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D2EB3" w14:textId="5D418C72" w:rsidR="00AB35D1" w:rsidRDefault="00AB35D1" w:rsidP="00AB35D1">
      <w:pPr>
        <w:pStyle w:val="Heading1"/>
        <w:jc w:val="center"/>
      </w:pPr>
      <w:r>
        <w:t>Geospatial Ethics Case Studies</w:t>
      </w:r>
    </w:p>
    <w:p w14:paraId="793D3785" w14:textId="77777777" w:rsidR="00AB35D1" w:rsidRPr="00AB35D1" w:rsidRDefault="00AB35D1" w:rsidP="00AB35D1"/>
    <w:p w14:paraId="55C2CD8A" w14:textId="4A564DFF" w:rsidR="00FF3001" w:rsidRDefault="007A7014" w:rsidP="00AB35D1">
      <w:pPr>
        <w:pStyle w:val="Heading2"/>
        <w:spacing w:before="0" w:line="240" w:lineRule="auto"/>
        <w:rPr>
          <w:sz w:val="20"/>
          <w:szCs w:val="20"/>
        </w:rPr>
      </w:pPr>
      <w:r w:rsidRPr="002966DC">
        <w:t>Case study</w:t>
      </w:r>
      <w:r w:rsidR="00D34588" w:rsidRPr="002966DC">
        <w:t xml:space="preserve"> 1</w:t>
      </w:r>
      <w:r w:rsidRPr="002966DC">
        <w:t>: Mapping Muslim Neighbo</w:t>
      </w:r>
      <w:r w:rsidR="003667B6" w:rsidRPr="002966DC">
        <w:t>u</w:t>
      </w:r>
      <w:r w:rsidRPr="002966DC">
        <w:t>rhoods</w:t>
      </w:r>
      <w:r w:rsidR="00FF3001" w:rsidRPr="002966DC">
        <w:t xml:space="preserve"> </w:t>
      </w:r>
      <w:r w:rsidR="00FF3001" w:rsidRPr="002966DC">
        <w:rPr>
          <w:sz w:val="20"/>
          <w:szCs w:val="20"/>
        </w:rPr>
        <w:t xml:space="preserve"> </w:t>
      </w:r>
    </w:p>
    <w:p w14:paraId="379BFC45" w14:textId="77777777" w:rsidR="002966DC" w:rsidRPr="002966DC" w:rsidRDefault="002966DC" w:rsidP="00AB35D1">
      <w:pPr>
        <w:spacing w:after="0" w:line="240" w:lineRule="auto"/>
      </w:pPr>
    </w:p>
    <w:p w14:paraId="220F7580" w14:textId="025FE716" w:rsidR="00D34588" w:rsidRDefault="007A7014" w:rsidP="00AB35D1">
      <w:pPr>
        <w:spacing w:after="0" w:line="240" w:lineRule="auto"/>
        <w:rPr>
          <w:rFonts w:ascii="Arial" w:hAnsi="Arial" w:cs="Arial"/>
          <w:sz w:val="24"/>
          <w:szCs w:val="24"/>
        </w:rPr>
      </w:pPr>
      <w:r w:rsidRPr="002966DC">
        <w:rPr>
          <w:rFonts w:ascii="Arial" w:hAnsi="Arial" w:cs="Arial"/>
          <w:sz w:val="24"/>
          <w:szCs w:val="24"/>
        </w:rPr>
        <w:t xml:space="preserve">A GIS </w:t>
      </w:r>
      <w:r w:rsidR="00215A99" w:rsidRPr="002966DC">
        <w:rPr>
          <w:rFonts w:ascii="Arial" w:hAnsi="Arial" w:cs="Arial"/>
          <w:sz w:val="24"/>
          <w:szCs w:val="24"/>
        </w:rPr>
        <w:t>p</w:t>
      </w:r>
      <w:r w:rsidRPr="002966DC">
        <w:rPr>
          <w:rFonts w:ascii="Arial" w:hAnsi="Arial" w:cs="Arial"/>
          <w:sz w:val="24"/>
          <w:szCs w:val="24"/>
        </w:rPr>
        <w:t xml:space="preserve">rofessional employed as director of a research laboratory called the </w:t>
      </w:r>
      <w:proofErr w:type="spellStart"/>
      <w:r w:rsidRPr="002966DC">
        <w:rPr>
          <w:rFonts w:ascii="Arial" w:hAnsi="Arial" w:cs="Arial"/>
          <w:sz w:val="24"/>
          <w:szCs w:val="24"/>
        </w:rPr>
        <w:t>Center</w:t>
      </w:r>
      <w:proofErr w:type="spellEnd"/>
      <w:r w:rsidRPr="002966DC">
        <w:rPr>
          <w:rFonts w:ascii="Arial" w:hAnsi="Arial" w:cs="Arial"/>
          <w:sz w:val="24"/>
          <w:szCs w:val="24"/>
        </w:rPr>
        <w:t xml:space="preserve"> for Risk and</w:t>
      </w:r>
      <w:r w:rsidR="00FF3001" w:rsidRPr="002966DC">
        <w:rPr>
          <w:rFonts w:ascii="Arial" w:hAnsi="Arial" w:cs="Arial"/>
          <w:sz w:val="24"/>
          <w:szCs w:val="24"/>
        </w:rPr>
        <w:t xml:space="preserve"> </w:t>
      </w:r>
      <w:r w:rsidRPr="002966DC">
        <w:rPr>
          <w:rFonts w:ascii="Arial" w:hAnsi="Arial" w:cs="Arial"/>
          <w:sz w:val="24"/>
          <w:szCs w:val="24"/>
        </w:rPr>
        <w:t xml:space="preserve">Economic Analysis of Terrorism Events at </w:t>
      </w:r>
      <w:r w:rsidR="003667B6" w:rsidRPr="002966DC">
        <w:rPr>
          <w:rFonts w:ascii="Arial" w:hAnsi="Arial" w:cs="Arial"/>
          <w:sz w:val="24"/>
          <w:szCs w:val="24"/>
        </w:rPr>
        <w:t xml:space="preserve">the University of </w:t>
      </w:r>
      <w:proofErr w:type="spellStart"/>
      <w:r w:rsidR="003667B6" w:rsidRPr="002966DC">
        <w:rPr>
          <w:rFonts w:ascii="Arial" w:hAnsi="Arial" w:cs="Arial"/>
          <w:sz w:val="24"/>
          <w:szCs w:val="24"/>
        </w:rPr>
        <w:t>Southshire</w:t>
      </w:r>
      <w:proofErr w:type="spellEnd"/>
      <w:r w:rsidRPr="002966DC">
        <w:rPr>
          <w:rFonts w:ascii="Arial" w:hAnsi="Arial" w:cs="Arial"/>
          <w:sz w:val="24"/>
          <w:szCs w:val="24"/>
        </w:rPr>
        <w:t xml:space="preserve"> receives an</w:t>
      </w:r>
      <w:r w:rsidR="00FF3001" w:rsidRPr="002966DC">
        <w:rPr>
          <w:rFonts w:ascii="Arial" w:hAnsi="Arial" w:cs="Arial"/>
          <w:sz w:val="24"/>
          <w:szCs w:val="24"/>
        </w:rPr>
        <w:t xml:space="preserve"> </w:t>
      </w:r>
      <w:r w:rsidRPr="002966DC">
        <w:rPr>
          <w:rFonts w:ascii="Arial" w:hAnsi="Arial" w:cs="Arial"/>
          <w:sz w:val="24"/>
          <w:szCs w:val="24"/>
        </w:rPr>
        <w:t xml:space="preserve">inquiry from a senior officer of the </w:t>
      </w:r>
      <w:proofErr w:type="spellStart"/>
      <w:r w:rsidR="00D34588" w:rsidRPr="002966DC">
        <w:rPr>
          <w:rFonts w:ascii="Arial" w:hAnsi="Arial" w:cs="Arial"/>
          <w:sz w:val="24"/>
          <w:szCs w:val="24"/>
        </w:rPr>
        <w:t>Southshire</w:t>
      </w:r>
      <w:proofErr w:type="spellEnd"/>
      <w:r w:rsidR="003667B6" w:rsidRPr="002966DC">
        <w:rPr>
          <w:rFonts w:ascii="Arial" w:hAnsi="Arial" w:cs="Arial"/>
          <w:sz w:val="24"/>
          <w:szCs w:val="24"/>
        </w:rPr>
        <w:t xml:space="preserve"> Police</w:t>
      </w:r>
      <w:r w:rsidRPr="002966DC">
        <w:rPr>
          <w:rFonts w:ascii="Arial" w:hAnsi="Arial" w:cs="Arial"/>
          <w:sz w:val="24"/>
          <w:szCs w:val="24"/>
        </w:rPr>
        <w:t xml:space="preserve"> (</w:t>
      </w:r>
      <w:r w:rsidR="00D34588" w:rsidRPr="002966DC">
        <w:rPr>
          <w:rFonts w:ascii="Arial" w:hAnsi="Arial" w:cs="Arial"/>
          <w:sz w:val="24"/>
          <w:szCs w:val="24"/>
        </w:rPr>
        <w:t>SPD</w:t>
      </w:r>
      <w:r w:rsidRPr="002966DC">
        <w:rPr>
          <w:rFonts w:ascii="Arial" w:hAnsi="Arial" w:cs="Arial"/>
          <w:sz w:val="24"/>
          <w:szCs w:val="24"/>
        </w:rPr>
        <w:t>).</w:t>
      </w:r>
      <w:r w:rsidR="00FF3001" w:rsidRPr="002966DC">
        <w:rPr>
          <w:rFonts w:ascii="Arial" w:hAnsi="Arial" w:cs="Arial"/>
          <w:sz w:val="24"/>
          <w:szCs w:val="24"/>
        </w:rPr>
        <w:t xml:space="preserve">  </w:t>
      </w:r>
      <w:r w:rsidRPr="002966DC">
        <w:rPr>
          <w:rFonts w:ascii="Arial" w:hAnsi="Arial" w:cs="Arial"/>
          <w:sz w:val="24"/>
          <w:szCs w:val="24"/>
        </w:rPr>
        <w:t>The officer seeks the laboratory’s assistance in a “community mapping” project whose purpose is</w:t>
      </w:r>
      <w:r w:rsidR="00FF3001" w:rsidRPr="002966DC">
        <w:rPr>
          <w:rFonts w:ascii="Arial" w:hAnsi="Arial" w:cs="Arial"/>
          <w:sz w:val="24"/>
          <w:szCs w:val="24"/>
        </w:rPr>
        <w:t xml:space="preserve"> </w:t>
      </w:r>
      <w:r w:rsidRPr="002966DC">
        <w:rPr>
          <w:rFonts w:ascii="Arial" w:hAnsi="Arial" w:cs="Arial"/>
          <w:sz w:val="24"/>
          <w:szCs w:val="24"/>
        </w:rPr>
        <w:t xml:space="preserve">to “lay out the geographic locations of the many different Muslim population groups around </w:t>
      </w:r>
      <w:r w:rsidR="00D34588" w:rsidRPr="002966DC">
        <w:rPr>
          <w:rFonts w:ascii="Arial" w:hAnsi="Arial" w:cs="Arial"/>
          <w:sz w:val="24"/>
          <w:szCs w:val="24"/>
        </w:rPr>
        <w:t>the metropolitan area</w:t>
      </w:r>
      <w:r w:rsidRPr="002966DC">
        <w:rPr>
          <w:rFonts w:ascii="Arial" w:hAnsi="Arial" w:cs="Arial"/>
          <w:sz w:val="24"/>
          <w:szCs w:val="24"/>
        </w:rPr>
        <w:t>,” and to “take a deeper look at their history, demographics, language, culture, ethnic</w:t>
      </w:r>
      <w:r w:rsidR="00FF3001" w:rsidRPr="002966DC">
        <w:rPr>
          <w:rFonts w:ascii="Arial" w:hAnsi="Arial" w:cs="Arial"/>
          <w:sz w:val="24"/>
          <w:szCs w:val="24"/>
        </w:rPr>
        <w:t xml:space="preserve"> </w:t>
      </w:r>
      <w:r w:rsidRPr="002966DC">
        <w:rPr>
          <w:rFonts w:ascii="Arial" w:hAnsi="Arial" w:cs="Arial"/>
          <w:sz w:val="24"/>
          <w:szCs w:val="24"/>
        </w:rPr>
        <w:t xml:space="preserve">breakdown, socio-economic status, and social interactions.” </w:t>
      </w:r>
    </w:p>
    <w:p w14:paraId="4F4C12E9" w14:textId="77777777" w:rsidR="00AB35D1" w:rsidRPr="002966DC" w:rsidRDefault="00AB35D1" w:rsidP="00AB35D1">
      <w:pPr>
        <w:spacing w:after="0" w:line="240" w:lineRule="auto"/>
        <w:rPr>
          <w:rFonts w:ascii="Arial" w:hAnsi="Arial" w:cs="Arial"/>
          <w:sz w:val="24"/>
          <w:szCs w:val="24"/>
        </w:rPr>
      </w:pPr>
    </w:p>
    <w:p w14:paraId="7EFC91A2" w14:textId="77777777" w:rsidR="00D34588" w:rsidRDefault="007A7014" w:rsidP="00AB35D1">
      <w:pPr>
        <w:spacing w:after="0" w:line="240" w:lineRule="auto"/>
        <w:rPr>
          <w:rFonts w:ascii="Arial" w:hAnsi="Arial" w:cs="Arial"/>
          <w:sz w:val="24"/>
          <w:szCs w:val="24"/>
        </w:rPr>
      </w:pPr>
      <w:r w:rsidRPr="002966DC">
        <w:rPr>
          <w:rFonts w:ascii="Arial" w:hAnsi="Arial" w:cs="Arial"/>
          <w:sz w:val="24"/>
          <w:szCs w:val="24"/>
        </w:rPr>
        <w:t>The community mapping project is to</w:t>
      </w:r>
      <w:r w:rsidR="00FF3001" w:rsidRPr="002966DC">
        <w:rPr>
          <w:rFonts w:ascii="Arial" w:hAnsi="Arial" w:cs="Arial"/>
          <w:sz w:val="24"/>
          <w:szCs w:val="24"/>
        </w:rPr>
        <w:t xml:space="preserve"> </w:t>
      </w:r>
      <w:r w:rsidRPr="002966DC">
        <w:rPr>
          <w:rFonts w:ascii="Arial" w:hAnsi="Arial" w:cs="Arial"/>
          <w:sz w:val="24"/>
          <w:szCs w:val="24"/>
        </w:rPr>
        <w:t>be one component of a counter-terrorism initiative that aims to “identify communities, within the</w:t>
      </w:r>
      <w:r w:rsidR="00FF3001" w:rsidRPr="002966DC">
        <w:rPr>
          <w:rFonts w:ascii="Arial" w:hAnsi="Arial" w:cs="Arial"/>
          <w:sz w:val="24"/>
          <w:szCs w:val="24"/>
        </w:rPr>
        <w:t xml:space="preserve"> </w:t>
      </w:r>
      <w:r w:rsidRPr="002966DC">
        <w:rPr>
          <w:rFonts w:ascii="Arial" w:hAnsi="Arial" w:cs="Arial"/>
          <w:sz w:val="24"/>
          <w:szCs w:val="24"/>
        </w:rPr>
        <w:t xml:space="preserve">larger Muslim community, which may be susceptible to violent </w:t>
      </w:r>
      <w:proofErr w:type="gramStart"/>
      <w:r w:rsidRPr="002966DC">
        <w:rPr>
          <w:rFonts w:ascii="Arial" w:hAnsi="Arial" w:cs="Arial"/>
          <w:sz w:val="24"/>
          <w:szCs w:val="24"/>
        </w:rPr>
        <w:t>ideologically-based</w:t>
      </w:r>
      <w:proofErr w:type="gramEnd"/>
      <w:r w:rsidRPr="002966DC">
        <w:rPr>
          <w:rFonts w:ascii="Arial" w:hAnsi="Arial" w:cs="Arial"/>
          <w:sz w:val="24"/>
          <w:szCs w:val="24"/>
        </w:rPr>
        <w:t xml:space="preserve"> extremism...”</w:t>
      </w:r>
      <w:r w:rsidR="00FF3001" w:rsidRPr="002966DC">
        <w:rPr>
          <w:rFonts w:ascii="Arial" w:hAnsi="Arial" w:cs="Arial"/>
          <w:sz w:val="24"/>
          <w:szCs w:val="24"/>
        </w:rPr>
        <w:t xml:space="preserve">  </w:t>
      </w:r>
    </w:p>
    <w:p w14:paraId="3305C462" w14:textId="77777777" w:rsidR="00BB1D4D" w:rsidRPr="002966DC" w:rsidRDefault="00BB1D4D" w:rsidP="00AB35D1">
      <w:pPr>
        <w:spacing w:after="0" w:line="240" w:lineRule="auto"/>
        <w:rPr>
          <w:rFonts w:ascii="Arial" w:hAnsi="Arial" w:cs="Arial"/>
          <w:sz w:val="24"/>
          <w:szCs w:val="24"/>
        </w:rPr>
      </w:pPr>
    </w:p>
    <w:p w14:paraId="2642FCAE" w14:textId="1EBA5A4B" w:rsidR="00D34588" w:rsidRDefault="00D34588" w:rsidP="00AB35D1">
      <w:pPr>
        <w:spacing w:after="0" w:line="240" w:lineRule="auto"/>
        <w:rPr>
          <w:rFonts w:ascii="Arial" w:hAnsi="Arial" w:cs="Arial"/>
          <w:sz w:val="24"/>
          <w:szCs w:val="24"/>
        </w:rPr>
      </w:pPr>
      <w:r w:rsidRPr="002966DC">
        <w:rPr>
          <w:rFonts w:ascii="Arial" w:hAnsi="Arial" w:cs="Arial"/>
          <w:sz w:val="24"/>
          <w:szCs w:val="24"/>
        </w:rPr>
        <w:t xml:space="preserve">Off the back of local newspaper stories </w:t>
      </w:r>
      <w:r w:rsidR="001A6503">
        <w:rPr>
          <w:rFonts w:ascii="Arial" w:hAnsi="Arial" w:cs="Arial"/>
          <w:sz w:val="24"/>
          <w:szCs w:val="24"/>
        </w:rPr>
        <w:t>a</w:t>
      </w:r>
      <w:r w:rsidRPr="002966DC">
        <w:rPr>
          <w:rFonts w:ascii="Arial" w:hAnsi="Arial" w:cs="Arial"/>
          <w:sz w:val="24"/>
          <w:szCs w:val="24"/>
        </w:rPr>
        <w:t>n</w:t>
      </w:r>
      <w:r w:rsidR="001A6503">
        <w:rPr>
          <w:rFonts w:ascii="Arial" w:hAnsi="Arial" w:cs="Arial"/>
          <w:sz w:val="24"/>
          <w:szCs w:val="24"/>
        </w:rPr>
        <w:t>d</w:t>
      </w:r>
      <w:r w:rsidRPr="002966DC">
        <w:rPr>
          <w:rFonts w:ascii="Arial" w:hAnsi="Arial" w:cs="Arial"/>
          <w:sz w:val="24"/>
          <w:szCs w:val="24"/>
        </w:rPr>
        <w:t xml:space="preserve"> w</w:t>
      </w:r>
      <w:r w:rsidR="007A7014" w:rsidRPr="002966DC">
        <w:rPr>
          <w:rFonts w:ascii="Arial" w:hAnsi="Arial" w:cs="Arial"/>
          <w:sz w:val="24"/>
          <w:szCs w:val="24"/>
        </w:rPr>
        <w:t>ithin days,</w:t>
      </w:r>
      <w:r w:rsidR="00FF3001" w:rsidRPr="002966DC">
        <w:rPr>
          <w:rFonts w:ascii="Arial" w:hAnsi="Arial" w:cs="Arial"/>
          <w:sz w:val="24"/>
          <w:szCs w:val="24"/>
        </w:rPr>
        <w:t xml:space="preserve"> </w:t>
      </w:r>
      <w:r w:rsidR="007A7014" w:rsidRPr="002966DC">
        <w:rPr>
          <w:rFonts w:ascii="Arial" w:hAnsi="Arial" w:cs="Arial"/>
          <w:sz w:val="24"/>
          <w:szCs w:val="24"/>
        </w:rPr>
        <w:t xml:space="preserve">representatives of three local Muslim groups </w:t>
      </w:r>
      <w:r w:rsidRPr="002966DC">
        <w:rPr>
          <w:rFonts w:ascii="Arial" w:hAnsi="Arial" w:cs="Arial"/>
          <w:sz w:val="24"/>
          <w:szCs w:val="24"/>
        </w:rPr>
        <w:t>send</w:t>
      </w:r>
      <w:r w:rsidR="007A7014" w:rsidRPr="002966DC">
        <w:rPr>
          <w:rFonts w:ascii="Arial" w:hAnsi="Arial" w:cs="Arial"/>
          <w:sz w:val="24"/>
          <w:szCs w:val="24"/>
        </w:rPr>
        <w:t xml:space="preserve"> a</w:t>
      </w:r>
      <w:r w:rsidR="00FF3001" w:rsidRPr="002966DC">
        <w:rPr>
          <w:rFonts w:ascii="Arial" w:hAnsi="Arial" w:cs="Arial"/>
          <w:sz w:val="24"/>
          <w:szCs w:val="24"/>
        </w:rPr>
        <w:t xml:space="preserve"> </w:t>
      </w:r>
      <w:r w:rsidR="007A7014" w:rsidRPr="002966DC">
        <w:rPr>
          <w:rFonts w:ascii="Arial" w:hAnsi="Arial" w:cs="Arial"/>
          <w:sz w:val="24"/>
          <w:szCs w:val="24"/>
        </w:rPr>
        <w:t xml:space="preserve">letter to the officer expressing “grave concerns about efforts by the </w:t>
      </w:r>
      <w:r w:rsidRPr="002966DC">
        <w:rPr>
          <w:rFonts w:ascii="Arial" w:hAnsi="Arial" w:cs="Arial"/>
          <w:sz w:val="24"/>
          <w:szCs w:val="24"/>
        </w:rPr>
        <w:t>SPD</w:t>
      </w:r>
      <w:r w:rsidR="007A7014" w:rsidRPr="002966DC">
        <w:rPr>
          <w:rFonts w:ascii="Arial" w:hAnsi="Arial" w:cs="Arial"/>
          <w:sz w:val="24"/>
          <w:szCs w:val="24"/>
        </w:rPr>
        <w:t xml:space="preserve"> to map Muslim communities as part of its counterterrorism</w:t>
      </w:r>
      <w:r w:rsidR="00FF3001" w:rsidRPr="002966DC">
        <w:rPr>
          <w:rFonts w:ascii="Arial" w:hAnsi="Arial" w:cs="Arial"/>
          <w:sz w:val="24"/>
          <w:szCs w:val="24"/>
        </w:rPr>
        <w:t xml:space="preserve"> </w:t>
      </w:r>
      <w:r w:rsidR="007A7014" w:rsidRPr="002966DC">
        <w:rPr>
          <w:rFonts w:ascii="Arial" w:hAnsi="Arial" w:cs="Arial"/>
          <w:sz w:val="24"/>
          <w:szCs w:val="24"/>
        </w:rPr>
        <w:t>program.” The signatories argued that the community mapping project</w:t>
      </w:r>
      <w:r w:rsidR="00FF3001" w:rsidRPr="002966DC">
        <w:rPr>
          <w:rFonts w:ascii="Arial" w:hAnsi="Arial" w:cs="Arial"/>
          <w:sz w:val="24"/>
          <w:szCs w:val="24"/>
        </w:rPr>
        <w:t xml:space="preserve"> </w:t>
      </w:r>
      <w:r w:rsidR="007A7014" w:rsidRPr="002966DC">
        <w:rPr>
          <w:rFonts w:ascii="Arial" w:hAnsi="Arial" w:cs="Arial"/>
          <w:sz w:val="24"/>
          <w:szCs w:val="24"/>
        </w:rPr>
        <w:t>...seems to be premised on the faulty notion that Muslims are more likely to</w:t>
      </w:r>
      <w:r w:rsidR="00FF3001" w:rsidRPr="002966DC">
        <w:rPr>
          <w:rFonts w:ascii="Arial" w:hAnsi="Arial" w:cs="Arial"/>
          <w:sz w:val="24"/>
          <w:szCs w:val="24"/>
        </w:rPr>
        <w:t xml:space="preserve"> </w:t>
      </w:r>
      <w:r w:rsidR="007A7014" w:rsidRPr="002966DC">
        <w:rPr>
          <w:rFonts w:ascii="Arial" w:hAnsi="Arial" w:cs="Arial"/>
          <w:sz w:val="24"/>
          <w:szCs w:val="24"/>
        </w:rPr>
        <w:t>commit violent acts than people of other faiths. Singling out individuals for</w:t>
      </w:r>
      <w:r w:rsidR="00FF3001" w:rsidRPr="002966DC">
        <w:rPr>
          <w:rFonts w:ascii="Arial" w:hAnsi="Arial" w:cs="Arial"/>
          <w:sz w:val="24"/>
          <w:szCs w:val="24"/>
        </w:rPr>
        <w:t xml:space="preserve"> </w:t>
      </w:r>
      <w:r w:rsidR="007A7014" w:rsidRPr="002966DC">
        <w:rPr>
          <w:rFonts w:ascii="Arial" w:hAnsi="Arial" w:cs="Arial"/>
          <w:sz w:val="24"/>
          <w:szCs w:val="24"/>
        </w:rPr>
        <w:t>investigation, surveillance, and data-gathering based on their religion constitutes</w:t>
      </w:r>
      <w:r w:rsidR="00FF3001" w:rsidRPr="002966DC">
        <w:rPr>
          <w:rFonts w:ascii="Arial" w:hAnsi="Arial" w:cs="Arial"/>
          <w:sz w:val="24"/>
          <w:szCs w:val="24"/>
        </w:rPr>
        <w:t xml:space="preserve"> </w:t>
      </w:r>
      <w:r w:rsidR="007A7014" w:rsidRPr="002966DC">
        <w:rPr>
          <w:rFonts w:ascii="Arial" w:hAnsi="Arial" w:cs="Arial"/>
          <w:sz w:val="24"/>
          <w:szCs w:val="24"/>
        </w:rPr>
        <w:t>religious profiling that is just as unlawful, ill-advised, and deeply offensive as</w:t>
      </w:r>
      <w:r w:rsidR="00FF3001" w:rsidRPr="002966DC">
        <w:rPr>
          <w:rFonts w:ascii="Arial" w:hAnsi="Arial" w:cs="Arial"/>
          <w:sz w:val="24"/>
          <w:szCs w:val="24"/>
        </w:rPr>
        <w:t xml:space="preserve"> </w:t>
      </w:r>
      <w:r w:rsidR="007A7014" w:rsidRPr="002966DC">
        <w:rPr>
          <w:rFonts w:ascii="Arial" w:hAnsi="Arial" w:cs="Arial"/>
          <w:sz w:val="24"/>
          <w:szCs w:val="24"/>
        </w:rPr>
        <w:t>racial profiling.</w:t>
      </w:r>
      <w:r w:rsidR="00FF3001" w:rsidRPr="002966DC">
        <w:rPr>
          <w:rFonts w:ascii="Arial" w:hAnsi="Arial" w:cs="Arial"/>
          <w:sz w:val="24"/>
          <w:szCs w:val="24"/>
        </w:rPr>
        <w:t xml:space="preserve">  </w:t>
      </w:r>
      <w:r w:rsidR="007A7014" w:rsidRPr="002966DC">
        <w:rPr>
          <w:rFonts w:ascii="Arial" w:hAnsi="Arial" w:cs="Arial"/>
          <w:sz w:val="24"/>
          <w:szCs w:val="24"/>
        </w:rPr>
        <w:t xml:space="preserve">Meanwhile, the </w:t>
      </w:r>
      <w:r w:rsidRPr="002966DC">
        <w:rPr>
          <w:rFonts w:ascii="Arial" w:hAnsi="Arial" w:cs="Arial"/>
          <w:sz w:val="24"/>
          <w:szCs w:val="24"/>
        </w:rPr>
        <w:t>SPD’s research proposal</w:t>
      </w:r>
      <w:r w:rsidR="007A7014" w:rsidRPr="002966DC">
        <w:rPr>
          <w:rFonts w:ascii="Arial" w:hAnsi="Arial" w:cs="Arial"/>
          <w:sz w:val="24"/>
          <w:szCs w:val="24"/>
        </w:rPr>
        <w:t xml:space="preserve"> arrives at the University lab. </w:t>
      </w:r>
    </w:p>
    <w:p w14:paraId="38571477" w14:textId="77777777" w:rsidR="00F004A3" w:rsidRPr="002966DC" w:rsidRDefault="00F004A3" w:rsidP="00AB35D1">
      <w:pPr>
        <w:spacing w:after="0" w:line="240" w:lineRule="auto"/>
        <w:rPr>
          <w:rFonts w:ascii="Arial" w:hAnsi="Arial" w:cs="Arial"/>
          <w:sz w:val="24"/>
          <w:szCs w:val="24"/>
        </w:rPr>
      </w:pPr>
    </w:p>
    <w:p w14:paraId="5443A7E5" w14:textId="317FE3B4" w:rsidR="00215A99" w:rsidRDefault="007A7014" w:rsidP="00AB35D1">
      <w:pPr>
        <w:spacing w:after="0" w:line="240" w:lineRule="auto"/>
        <w:rPr>
          <w:rFonts w:ascii="Arial" w:hAnsi="Arial" w:cs="Arial"/>
          <w:sz w:val="24"/>
          <w:szCs w:val="24"/>
        </w:rPr>
      </w:pPr>
      <w:r w:rsidRPr="002966DC">
        <w:rPr>
          <w:rFonts w:ascii="Arial" w:hAnsi="Arial" w:cs="Arial"/>
          <w:sz w:val="24"/>
          <w:szCs w:val="24"/>
        </w:rPr>
        <w:t>The well-funded project will involve</w:t>
      </w:r>
      <w:r w:rsidR="00FF3001" w:rsidRPr="002966DC">
        <w:rPr>
          <w:rFonts w:ascii="Arial" w:hAnsi="Arial" w:cs="Arial"/>
          <w:sz w:val="24"/>
          <w:szCs w:val="24"/>
        </w:rPr>
        <w:t xml:space="preserve"> </w:t>
      </w:r>
      <w:r w:rsidRPr="002966DC">
        <w:rPr>
          <w:rFonts w:ascii="Arial" w:hAnsi="Arial" w:cs="Arial"/>
          <w:sz w:val="24"/>
          <w:szCs w:val="24"/>
        </w:rPr>
        <w:t xml:space="preserve">considerable </w:t>
      </w:r>
      <w:r w:rsidR="00215A99" w:rsidRPr="002966DC">
        <w:rPr>
          <w:rFonts w:ascii="Arial" w:hAnsi="Arial" w:cs="Arial"/>
          <w:sz w:val="24"/>
          <w:szCs w:val="24"/>
        </w:rPr>
        <w:t xml:space="preserve">(badly needed) </w:t>
      </w:r>
      <w:r w:rsidRPr="002966DC">
        <w:rPr>
          <w:rFonts w:ascii="Arial" w:hAnsi="Arial" w:cs="Arial"/>
          <w:sz w:val="24"/>
          <w:szCs w:val="24"/>
        </w:rPr>
        <w:t>GIS work, involving support for both student interns and professional staff. The</w:t>
      </w:r>
      <w:r w:rsidR="00FF3001" w:rsidRPr="002966DC">
        <w:rPr>
          <w:rFonts w:ascii="Arial" w:hAnsi="Arial" w:cs="Arial"/>
          <w:sz w:val="24"/>
          <w:szCs w:val="24"/>
        </w:rPr>
        <w:t xml:space="preserve"> </w:t>
      </w:r>
      <w:r w:rsidRPr="002966DC">
        <w:rPr>
          <w:rFonts w:ascii="Arial" w:hAnsi="Arial" w:cs="Arial"/>
          <w:sz w:val="24"/>
          <w:szCs w:val="24"/>
        </w:rPr>
        <w:t xml:space="preserve">potential project’s stated purposes align with the </w:t>
      </w:r>
      <w:proofErr w:type="spellStart"/>
      <w:r w:rsidRPr="002966DC">
        <w:rPr>
          <w:rFonts w:ascii="Arial" w:hAnsi="Arial" w:cs="Arial"/>
          <w:sz w:val="24"/>
          <w:szCs w:val="24"/>
        </w:rPr>
        <w:t>Center’s</w:t>
      </w:r>
      <w:proofErr w:type="spellEnd"/>
      <w:r w:rsidRPr="002966DC">
        <w:rPr>
          <w:rFonts w:ascii="Arial" w:hAnsi="Arial" w:cs="Arial"/>
          <w:sz w:val="24"/>
          <w:szCs w:val="24"/>
        </w:rPr>
        <w:t xml:space="preserve"> mission, which is to “to improve </w:t>
      </w:r>
      <w:r w:rsidR="00D34588" w:rsidRPr="002966DC">
        <w:rPr>
          <w:rFonts w:ascii="Arial" w:hAnsi="Arial" w:cs="Arial"/>
          <w:sz w:val="24"/>
          <w:szCs w:val="24"/>
        </w:rPr>
        <w:t>the</w:t>
      </w:r>
      <w:r w:rsidR="00FF3001" w:rsidRPr="002966DC">
        <w:rPr>
          <w:rFonts w:ascii="Arial" w:hAnsi="Arial" w:cs="Arial"/>
          <w:sz w:val="24"/>
          <w:szCs w:val="24"/>
        </w:rPr>
        <w:t xml:space="preserve"> </w:t>
      </w:r>
      <w:r w:rsidRPr="002966DC">
        <w:rPr>
          <w:rFonts w:ascii="Arial" w:hAnsi="Arial" w:cs="Arial"/>
          <w:sz w:val="24"/>
          <w:szCs w:val="24"/>
        </w:rPr>
        <w:t>Nation's security through the development of advanced models and tools for the evaluation of the</w:t>
      </w:r>
      <w:r w:rsidR="00FF3001" w:rsidRPr="002966DC">
        <w:rPr>
          <w:rFonts w:ascii="Arial" w:hAnsi="Arial" w:cs="Arial"/>
          <w:sz w:val="24"/>
          <w:szCs w:val="24"/>
        </w:rPr>
        <w:t xml:space="preserve"> </w:t>
      </w:r>
      <w:r w:rsidRPr="002966DC">
        <w:rPr>
          <w:rFonts w:ascii="Arial" w:hAnsi="Arial" w:cs="Arial"/>
          <w:sz w:val="24"/>
          <w:szCs w:val="24"/>
        </w:rPr>
        <w:t xml:space="preserve">risks, costs and consequences of terrorism.” </w:t>
      </w:r>
      <w:r w:rsidR="00FF3001" w:rsidRPr="002966DC">
        <w:rPr>
          <w:rFonts w:ascii="Arial" w:hAnsi="Arial" w:cs="Arial"/>
          <w:sz w:val="24"/>
          <w:szCs w:val="24"/>
        </w:rPr>
        <w:t xml:space="preserve">  </w:t>
      </w:r>
      <w:r w:rsidRPr="002966DC">
        <w:rPr>
          <w:rFonts w:ascii="Arial" w:hAnsi="Arial" w:cs="Arial"/>
          <w:sz w:val="24"/>
          <w:szCs w:val="24"/>
        </w:rPr>
        <w:t>However, the associate director worries about the</w:t>
      </w:r>
      <w:r w:rsidR="00FF3001" w:rsidRPr="002966DC">
        <w:rPr>
          <w:rFonts w:ascii="Arial" w:hAnsi="Arial" w:cs="Arial"/>
          <w:sz w:val="24"/>
          <w:szCs w:val="24"/>
        </w:rPr>
        <w:t xml:space="preserve"> </w:t>
      </w:r>
      <w:r w:rsidRPr="002966DC">
        <w:rPr>
          <w:rFonts w:ascii="Arial" w:hAnsi="Arial" w:cs="Arial"/>
          <w:sz w:val="24"/>
          <w:szCs w:val="24"/>
        </w:rPr>
        <w:t>unfavo</w:t>
      </w:r>
      <w:r w:rsidR="00D34588" w:rsidRPr="002966DC">
        <w:rPr>
          <w:rFonts w:ascii="Arial" w:hAnsi="Arial" w:cs="Arial"/>
          <w:sz w:val="24"/>
          <w:szCs w:val="24"/>
        </w:rPr>
        <w:t>u</w:t>
      </w:r>
      <w:r w:rsidRPr="002966DC">
        <w:rPr>
          <w:rFonts w:ascii="Arial" w:hAnsi="Arial" w:cs="Arial"/>
          <w:sz w:val="24"/>
          <w:szCs w:val="24"/>
        </w:rPr>
        <w:t xml:space="preserve">rable publicity and possible legal action that might attend the project. How should </w:t>
      </w:r>
      <w:r w:rsidR="0062279E">
        <w:rPr>
          <w:rFonts w:ascii="Arial" w:hAnsi="Arial" w:cs="Arial"/>
          <w:sz w:val="24"/>
          <w:szCs w:val="24"/>
        </w:rPr>
        <w:t>they</w:t>
      </w:r>
      <w:r w:rsidRPr="002966DC">
        <w:rPr>
          <w:rFonts w:ascii="Arial" w:hAnsi="Arial" w:cs="Arial"/>
          <w:sz w:val="24"/>
          <w:szCs w:val="24"/>
        </w:rPr>
        <w:t xml:space="preserve"> respond to the </w:t>
      </w:r>
      <w:r w:rsidR="00D34588" w:rsidRPr="002966DC">
        <w:rPr>
          <w:rFonts w:ascii="Arial" w:hAnsi="Arial" w:cs="Arial"/>
          <w:sz w:val="24"/>
          <w:szCs w:val="24"/>
        </w:rPr>
        <w:t>project proposal</w:t>
      </w:r>
      <w:r w:rsidRPr="002966DC">
        <w:rPr>
          <w:rFonts w:ascii="Arial" w:hAnsi="Arial" w:cs="Arial"/>
          <w:sz w:val="24"/>
          <w:szCs w:val="24"/>
        </w:rPr>
        <w:t>?</w:t>
      </w:r>
      <w:r w:rsidR="00FF3001" w:rsidRPr="002966DC">
        <w:rPr>
          <w:rFonts w:ascii="Arial" w:hAnsi="Arial" w:cs="Arial"/>
          <w:sz w:val="24"/>
          <w:szCs w:val="24"/>
        </w:rPr>
        <w:t xml:space="preserve">   </w:t>
      </w:r>
    </w:p>
    <w:p w14:paraId="7329E40A" w14:textId="77777777" w:rsidR="00F004A3" w:rsidRDefault="00F004A3" w:rsidP="00AB35D1">
      <w:pPr>
        <w:spacing w:after="0" w:line="240" w:lineRule="auto"/>
        <w:rPr>
          <w:rFonts w:ascii="Arial" w:hAnsi="Arial" w:cs="Arial"/>
          <w:sz w:val="24"/>
          <w:szCs w:val="24"/>
        </w:rPr>
      </w:pPr>
    </w:p>
    <w:p w14:paraId="3409643A" w14:textId="77777777" w:rsidR="00754F69" w:rsidRPr="002966DC" w:rsidRDefault="00754F69" w:rsidP="00AB35D1">
      <w:pPr>
        <w:spacing w:after="0" w:line="240" w:lineRule="auto"/>
        <w:rPr>
          <w:rFonts w:ascii="Arial" w:hAnsi="Arial" w:cs="Arial"/>
          <w:b/>
          <w:bCs/>
          <w:sz w:val="26"/>
          <w:szCs w:val="26"/>
        </w:rPr>
      </w:pPr>
    </w:p>
    <w:p w14:paraId="6B12A427" w14:textId="6F3A2A53" w:rsidR="00754F69" w:rsidRDefault="00754F69" w:rsidP="00AB35D1">
      <w:pPr>
        <w:pStyle w:val="Heading2"/>
        <w:spacing w:before="0" w:line="240" w:lineRule="auto"/>
      </w:pPr>
      <w:r w:rsidRPr="002966DC">
        <w:t xml:space="preserve">Case study 2: Stag and deer migration Routes  </w:t>
      </w:r>
    </w:p>
    <w:p w14:paraId="21CDFB25" w14:textId="77777777" w:rsidR="002966DC" w:rsidRPr="002966DC" w:rsidRDefault="002966DC" w:rsidP="00AB35D1">
      <w:pPr>
        <w:spacing w:after="0" w:line="240" w:lineRule="auto"/>
      </w:pPr>
    </w:p>
    <w:p w14:paraId="45305584" w14:textId="77777777" w:rsidR="00754F69" w:rsidRDefault="00754F69" w:rsidP="00AB35D1">
      <w:pPr>
        <w:spacing w:after="0" w:line="240" w:lineRule="auto"/>
        <w:rPr>
          <w:rFonts w:ascii="Arial" w:hAnsi="Arial" w:cs="Arial"/>
          <w:sz w:val="24"/>
          <w:szCs w:val="24"/>
        </w:rPr>
      </w:pPr>
      <w:r w:rsidRPr="002966DC">
        <w:rPr>
          <w:rFonts w:ascii="Arial" w:hAnsi="Arial" w:cs="Arial"/>
          <w:sz w:val="24"/>
          <w:szCs w:val="24"/>
        </w:rPr>
        <w:t xml:space="preserve">An environmental consulting firm in the North of Scotland is hired by a natural gas utility to produce a map of a proposed pipeline through a portion of Sutherland in preparation for a public hearing (a hearing attended also by potential funders for the project). The company already has a pipeline route in mind but wants to assess this further within the context of the physical landscape, private land ownership, and public lands data. In the end they want to choose the shortest, most direct route to minimize capital expenditures for construction and pipeline efficiency. </w:t>
      </w:r>
    </w:p>
    <w:p w14:paraId="6B80DA4D" w14:textId="77777777" w:rsidR="002F087D" w:rsidRPr="002966DC" w:rsidRDefault="002F087D" w:rsidP="00AB35D1">
      <w:pPr>
        <w:spacing w:after="0" w:line="240" w:lineRule="auto"/>
        <w:rPr>
          <w:rFonts w:ascii="Arial" w:hAnsi="Arial" w:cs="Arial"/>
          <w:sz w:val="24"/>
          <w:szCs w:val="24"/>
        </w:rPr>
      </w:pPr>
    </w:p>
    <w:p w14:paraId="6A4D91C7" w14:textId="77777777" w:rsidR="00754F69" w:rsidRDefault="00754F69" w:rsidP="00AB35D1">
      <w:pPr>
        <w:spacing w:after="0" w:line="240" w:lineRule="auto"/>
        <w:rPr>
          <w:rFonts w:ascii="Arial" w:hAnsi="Arial" w:cs="Arial"/>
          <w:sz w:val="24"/>
          <w:szCs w:val="24"/>
        </w:rPr>
      </w:pPr>
      <w:r w:rsidRPr="002966DC">
        <w:rPr>
          <w:rFonts w:ascii="Arial" w:hAnsi="Arial" w:cs="Arial"/>
          <w:sz w:val="24"/>
          <w:szCs w:val="24"/>
        </w:rPr>
        <w:t xml:space="preserve">Geophysical, environmental, political, social, </w:t>
      </w:r>
      <w:proofErr w:type="gramStart"/>
      <w:r w:rsidRPr="002966DC">
        <w:rPr>
          <w:rFonts w:ascii="Arial" w:hAnsi="Arial" w:cs="Arial"/>
          <w:sz w:val="24"/>
          <w:szCs w:val="24"/>
        </w:rPr>
        <w:t>economic</w:t>
      </w:r>
      <w:proofErr w:type="gramEnd"/>
      <w:r w:rsidRPr="002966DC">
        <w:rPr>
          <w:rFonts w:ascii="Arial" w:hAnsi="Arial" w:cs="Arial"/>
          <w:sz w:val="24"/>
          <w:szCs w:val="24"/>
        </w:rPr>
        <w:t xml:space="preserve"> and regulatory factors often come into play when refining the best route.  A GIS analyst within the consulting firm is assigned to this project and proceeds to gather all pertinent data including existing </w:t>
      </w:r>
      <w:r w:rsidRPr="002966DC">
        <w:rPr>
          <w:rFonts w:ascii="Arial" w:hAnsi="Arial" w:cs="Arial"/>
          <w:sz w:val="24"/>
          <w:szCs w:val="24"/>
        </w:rPr>
        <w:lastRenderedPageBreak/>
        <w:t xml:space="preserve">topographic maps (DEMs), potential landslides, land use, land cover, geologic fault, soils, roads, railways, streams, station points, resident locations, administrative boundaries (including land ownership), vegetation, regulatory data, and subsurface seismic data. </w:t>
      </w:r>
    </w:p>
    <w:p w14:paraId="38AC8839" w14:textId="77777777" w:rsidR="00F94C47" w:rsidRPr="002966DC" w:rsidRDefault="00F94C47" w:rsidP="00AB35D1">
      <w:pPr>
        <w:spacing w:after="0" w:line="240" w:lineRule="auto"/>
        <w:rPr>
          <w:rFonts w:ascii="Arial" w:hAnsi="Arial" w:cs="Arial"/>
          <w:sz w:val="24"/>
          <w:szCs w:val="24"/>
        </w:rPr>
      </w:pPr>
    </w:p>
    <w:p w14:paraId="5CCF0A1E" w14:textId="24828CB3" w:rsidR="00754F69" w:rsidRDefault="00754F69" w:rsidP="00AB35D1">
      <w:pPr>
        <w:spacing w:after="0" w:line="240" w:lineRule="auto"/>
        <w:rPr>
          <w:rFonts w:ascii="Arial" w:hAnsi="Arial" w:cs="Arial"/>
          <w:sz w:val="24"/>
          <w:szCs w:val="24"/>
        </w:rPr>
      </w:pPr>
      <w:r w:rsidRPr="002966DC">
        <w:rPr>
          <w:rFonts w:ascii="Arial" w:hAnsi="Arial" w:cs="Arial"/>
          <w:sz w:val="24"/>
          <w:szCs w:val="24"/>
        </w:rPr>
        <w:t xml:space="preserve">The analyst plans to use these variables within a multi-step raster and network analysis involving the calculation of cost surfaces, distance surfaces, and direction surfaces in combination with source points, station points and destination points in defining an optimum pipeline route.  The analyst also has access to Stag migration routes throughout the region </w:t>
      </w:r>
      <w:r w:rsidR="007C2CB6">
        <w:rPr>
          <w:rFonts w:ascii="Arial" w:hAnsi="Arial" w:cs="Arial"/>
          <w:sz w:val="24"/>
          <w:szCs w:val="24"/>
        </w:rPr>
        <w:t xml:space="preserve">from </w:t>
      </w:r>
      <w:r w:rsidRPr="002966DC">
        <w:rPr>
          <w:rFonts w:ascii="Arial" w:hAnsi="Arial" w:cs="Arial"/>
          <w:sz w:val="24"/>
          <w:szCs w:val="24"/>
        </w:rPr>
        <w:t xml:space="preserve">Defra and local sources. Although the proposed path of the pipeline itself will not fall within wildlife refuges, the migration corridors for this important species move beyond reserve areas. In </w:t>
      </w:r>
      <w:proofErr w:type="gramStart"/>
      <w:r w:rsidRPr="002966DC">
        <w:rPr>
          <w:rFonts w:ascii="Arial" w:hAnsi="Arial" w:cs="Arial"/>
          <w:sz w:val="24"/>
          <w:szCs w:val="24"/>
        </w:rPr>
        <w:t>fact</w:t>
      </w:r>
      <w:proofErr w:type="gramEnd"/>
      <w:r w:rsidRPr="002966DC">
        <w:rPr>
          <w:rFonts w:ascii="Arial" w:hAnsi="Arial" w:cs="Arial"/>
          <w:sz w:val="24"/>
          <w:szCs w:val="24"/>
        </w:rPr>
        <w:t xml:space="preserve"> the analyst found these migration routes to intersect the proposed pipeline at several points so marks them on her map and brings this finding to the attention of </w:t>
      </w:r>
      <w:r w:rsidR="00666947">
        <w:rPr>
          <w:rFonts w:ascii="Arial" w:hAnsi="Arial" w:cs="Arial"/>
          <w:sz w:val="24"/>
          <w:szCs w:val="24"/>
        </w:rPr>
        <w:t>their</w:t>
      </w:r>
      <w:r w:rsidRPr="002966DC">
        <w:rPr>
          <w:rFonts w:ascii="Arial" w:hAnsi="Arial" w:cs="Arial"/>
          <w:sz w:val="24"/>
          <w:szCs w:val="24"/>
        </w:rPr>
        <w:t xml:space="preserve"> supervisor. For reasons unknown to the analyst, the supervisor instructs </w:t>
      </w:r>
      <w:r w:rsidR="00666947">
        <w:rPr>
          <w:rFonts w:ascii="Arial" w:hAnsi="Arial" w:cs="Arial"/>
          <w:sz w:val="24"/>
          <w:szCs w:val="24"/>
        </w:rPr>
        <w:t>them</w:t>
      </w:r>
      <w:r w:rsidRPr="002966DC">
        <w:rPr>
          <w:rFonts w:ascii="Arial" w:hAnsi="Arial" w:cs="Arial"/>
          <w:sz w:val="24"/>
          <w:szCs w:val="24"/>
        </w:rPr>
        <w:t xml:space="preserve"> to remove the stag and deer migration routes from any maps prepared for the public hearing.  What should the analyst do?  </w:t>
      </w:r>
    </w:p>
    <w:p w14:paraId="7408C646" w14:textId="77777777" w:rsidR="00F94C47" w:rsidRDefault="00F94C47" w:rsidP="00AB35D1">
      <w:pPr>
        <w:spacing w:after="0" w:line="240" w:lineRule="auto"/>
        <w:rPr>
          <w:rFonts w:ascii="Arial" w:hAnsi="Arial" w:cs="Arial"/>
          <w:sz w:val="24"/>
          <w:szCs w:val="24"/>
        </w:rPr>
      </w:pPr>
    </w:p>
    <w:p w14:paraId="67A78843" w14:textId="77777777" w:rsidR="002966DC" w:rsidRPr="002966DC" w:rsidRDefault="002966DC" w:rsidP="00AB35D1">
      <w:pPr>
        <w:spacing w:after="0" w:line="240" w:lineRule="auto"/>
        <w:rPr>
          <w:rFonts w:ascii="Arial" w:hAnsi="Arial" w:cs="Arial"/>
          <w:sz w:val="24"/>
          <w:szCs w:val="24"/>
        </w:rPr>
      </w:pPr>
    </w:p>
    <w:p w14:paraId="4CA87EF6" w14:textId="454BD5A8" w:rsidR="00FF3001" w:rsidRDefault="007A7014" w:rsidP="00AB35D1">
      <w:pPr>
        <w:pStyle w:val="Heading2"/>
        <w:spacing w:before="0" w:line="240" w:lineRule="auto"/>
        <w:rPr>
          <w:sz w:val="20"/>
          <w:szCs w:val="20"/>
        </w:rPr>
      </w:pPr>
      <w:r w:rsidRPr="002966DC">
        <w:t>Case study</w:t>
      </w:r>
      <w:r w:rsidR="00215A99" w:rsidRPr="002966DC">
        <w:t xml:space="preserve"> </w:t>
      </w:r>
      <w:r w:rsidR="00754F69" w:rsidRPr="002966DC">
        <w:t>3</w:t>
      </w:r>
      <w:r w:rsidRPr="002966DC">
        <w:t>: Proprietary Software in an Emergency</w:t>
      </w:r>
      <w:r w:rsidR="00FF3001" w:rsidRPr="002966DC">
        <w:t xml:space="preserve"> </w:t>
      </w:r>
      <w:r w:rsidR="00FF3001" w:rsidRPr="002966DC">
        <w:rPr>
          <w:sz w:val="20"/>
          <w:szCs w:val="20"/>
        </w:rPr>
        <w:t xml:space="preserve"> </w:t>
      </w:r>
    </w:p>
    <w:p w14:paraId="4D95C24F" w14:textId="77777777" w:rsidR="002966DC" w:rsidRPr="002966DC" w:rsidRDefault="002966DC" w:rsidP="00AB35D1">
      <w:pPr>
        <w:spacing w:after="0" w:line="240" w:lineRule="auto"/>
      </w:pPr>
    </w:p>
    <w:p w14:paraId="646E800E" w14:textId="77777777" w:rsidR="00D34588" w:rsidRDefault="007A7014" w:rsidP="00AB35D1">
      <w:pPr>
        <w:spacing w:after="0" w:line="240" w:lineRule="auto"/>
        <w:rPr>
          <w:rFonts w:ascii="Arial" w:hAnsi="Arial" w:cs="Arial"/>
          <w:sz w:val="24"/>
          <w:szCs w:val="24"/>
        </w:rPr>
      </w:pPr>
      <w:proofErr w:type="spellStart"/>
      <w:r w:rsidRPr="002966DC">
        <w:rPr>
          <w:rFonts w:ascii="Arial" w:hAnsi="Arial" w:cs="Arial"/>
          <w:sz w:val="24"/>
          <w:szCs w:val="24"/>
        </w:rPr>
        <w:t>GISCorps</w:t>
      </w:r>
      <w:proofErr w:type="spellEnd"/>
      <w:r w:rsidRPr="002966DC">
        <w:rPr>
          <w:rFonts w:ascii="Arial" w:hAnsi="Arial" w:cs="Arial"/>
          <w:sz w:val="24"/>
          <w:szCs w:val="24"/>
        </w:rPr>
        <w:t xml:space="preserve"> is a non-profit organization, founded in 2003 by the Urban and Regional Information</w:t>
      </w:r>
      <w:r w:rsidR="00FF3001" w:rsidRPr="002966DC">
        <w:rPr>
          <w:rFonts w:ascii="Arial" w:hAnsi="Arial" w:cs="Arial"/>
          <w:sz w:val="24"/>
          <w:szCs w:val="24"/>
        </w:rPr>
        <w:t xml:space="preserve"> </w:t>
      </w:r>
      <w:r w:rsidRPr="002966DC">
        <w:rPr>
          <w:rFonts w:ascii="Arial" w:hAnsi="Arial" w:cs="Arial"/>
          <w:sz w:val="24"/>
          <w:szCs w:val="24"/>
        </w:rPr>
        <w:t>Systems Association (URISA). It coordinates short-term, volunteer-based GIS services to</w:t>
      </w:r>
      <w:r w:rsidR="00FF3001" w:rsidRPr="002966DC">
        <w:rPr>
          <w:rFonts w:ascii="Arial" w:hAnsi="Arial" w:cs="Arial"/>
          <w:sz w:val="24"/>
          <w:szCs w:val="24"/>
        </w:rPr>
        <w:t xml:space="preserve"> </w:t>
      </w:r>
      <w:r w:rsidRPr="002966DC">
        <w:rPr>
          <w:rFonts w:ascii="Arial" w:hAnsi="Arial" w:cs="Arial"/>
          <w:sz w:val="24"/>
          <w:szCs w:val="24"/>
        </w:rPr>
        <w:t xml:space="preserve">underprivileged communities worldwide. </w:t>
      </w:r>
    </w:p>
    <w:p w14:paraId="4AE87006" w14:textId="77777777" w:rsidR="00F94C47" w:rsidRPr="002966DC" w:rsidRDefault="00F94C47" w:rsidP="00AB35D1">
      <w:pPr>
        <w:spacing w:after="0" w:line="240" w:lineRule="auto"/>
        <w:rPr>
          <w:rFonts w:ascii="Arial" w:hAnsi="Arial" w:cs="Arial"/>
          <w:sz w:val="24"/>
          <w:szCs w:val="24"/>
        </w:rPr>
      </w:pPr>
    </w:p>
    <w:p w14:paraId="5B4801FD" w14:textId="54DB9E42" w:rsidR="00D34588" w:rsidRDefault="007A7014" w:rsidP="00AB35D1">
      <w:pPr>
        <w:spacing w:after="0" w:line="240" w:lineRule="auto"/>
        <w:rPr>
          <w:rFonts w:ascii="Arial" w:hAnsi="Arial" w:cs="Arial"/>
          <w:sz w:val="24"/>
          <w:szCs w:val="24"/>
        </w:rPr>
      </w:pPr>
      <w:proofErr w:type="spellStart"/>
      <w:r w:rsidRPr="002966DC">
        <w:rPr>
          <w:rFonts w:ascii="Arial" w:hAnsi="Arial" w:cs="Arial"/>
          <w:sz w:val="24"/>
          <w:szCs w:val="24"/>
        </w:rPr>
        <w:t>GISCorps</w:t>
      </w:r>
      <w:proofErr w:type="spellEnd"/>
      <w:r w:rsidRPr="002966DC">
        <w:rPr>
          <w:rFonts w:ascii="Arial" w:hAnsi="Arial" w:cs="Arial"/>
          <w:sz w:val="24"/>
          <w:szCs w:val="24"/>
        </w:rPr>
        <w:t xml:space="preserve"> supports humanitarian relief, emergency</w:t>
      </w:r>
      <w:r w:rsidR="00FF3001" w:rsidRPr="002966DC">
        <w:rPr>
          <w:rFonts w:ascii="Arial" w:hAnsi="Arial" w:cs="Arial"/>
          <w:sz w:val="24"/>
          <w:szCs w:val="24"/>
        </w:rPr>
        <w:t xml:space="preserve"> </w:t>
      </w:r>
      <w:r w:rsidRPr="002966DC">
        <w:rPr>
          <w:rFonts w:ascii="Arial" w:hAnsi="Arial" w:cs="Arial"/>
          <w:sz w:val="24"/>
          <w:szCs w:val="24"/>
        </w:rPr>
        <w:t>response, health and education, local capacity building, and community development. In its brief</w:t>
      </w:r>
      <w:r w:rsidR="00FF3001" w:rsidRPr="002966DC">
        <w:rPr>
          <w:rFonts w:ascii="Arial" w:hAnsi="Arial" w:cs="Arial"/>
          <w:sz w:val="24"/>
          <w:szCs w:val="24"/>
        </w:rPr>
        <w:t xml:space="preserve"> </w:t>
      </w:r>
      <w:r w:rsidRPr="002966DC">
        <w:rPr>
          <w:rFonts w:ascii="Arial" w:hAnsi="Arial" w:cs="Arial"/>
          <w:sz w:val="24"/>
          <w:szCs w:val="24"/>
        </w:rPr>
        <w:t xml:space="preserve">history, </w:t>
      </w:r>
      <w:proofErr w:type="spellStart"/>
      <w:r w:rsidRPr="002966DC">
        <w:rPr>
          <w:rFonts w:ascii="Arial" w:hAnsi="Arial" w:cs="Arial"/>
          <w:sz w:val="24"/>
          <w:szCs w:val="24"/>
        </w:rPr>
        <w:t>GISCorps</w:t>
      </w:r>
      <w:proofErr w:type="spellEnd"/>
      <w:r w:rsidRPr="002966DC">
        <w:rPr>
          <w:rFonts w:ascii="Arial" w:hAnsi="Arial" w:cs="Arial"/>
          <w:sz w:val="24"/>
          <w:szCs w:val="24"/>
        </w:rPr>
        <w:t xml:space="preserve"> has worked on a wide range of relief projects, including assisting response</w:t>
      </w:r>
      <w:r w:rsidR="00FF3001" w:rsidRPr="002966DC">
        <w:rPr>
          <w:rFonts w:ascii="Arial" w:hAnsi="Arial" w:cs="Arial"/>
          <w:sz w:val="24"/>
          <w:szCs w:val="24"/>
        </w:rPr>
        <w:t xml:space="preserve"> </w:t>
      </w:r>
      <w:r w:rsidRPr="002966DC">
        <w:rPr>
          <w:rFonts w:ascii="Arial" w:hAnsi="Arial" w:cs="Arial"/>
          <w:sz w:val="24"/>
          <w:szCs w:val="24"/>
        </w:rPr>
        <w:t>efforts to Hurricane Katrina in Mississippi (summer 2005), the aftermath of severe storms and</w:t>
      </w:r>
      <w:r w:rsidR="00FF3001" w:rsidRPr="002966DC">
        <w:rPr>
          <w:rFonts w:ascii="Arial" w:hAnsi="Arial" w:cs="Arial"/>
          <w:sz w:val="24"/>
          <w:szCs w:val="24"/>
        </w:rPr>
        <w:t xml:space="preserve"> </w:t>
      </w:r>
      <w:r w:rsidRPr="002966DC">
        <w:rPr>
          <w:rFonts w:ascii="Arial" w:hAnsi="Arial" w:cs="Arial"/>
          <w:sz w:val="24"/>
          <w:szCs w:val="24"/>
        </w:rPr>
        <w:t>flooding in Missouri (spring 2008), and the aftermath of Cyclone Nargis in various areas of</w:t>
      </w:r>
      <w:r w:rsidR="00FF3001" w:rsidRPr="002966DC">
        <w:rPr>
          <w:rFonts w:ascii="Arial" w:hAnsi="Arial" w:cs="Arial"/>
          <w:sz w:val="24"/>
          <w:szCs w:val="24"/>
        </w:rPr>
        <w:t xml:space="preserve"> </w:t>
      </w:r>
      <w:proofErr w:type="spellStart"/>
      <w:r w:rsidRPr="002966DC">
        <w:rPr>
          <w:rFonts w:ascii="Arial" w:hAnsi="Arial" w:cs="Arial"/>
          <w:sz w:val="24"/>
          <w:szCs w:val="24"/>
        </w:rPr>
        <w:t>Myanmur</w:t>
      </w:r>
      <w:proofErr w:type="spellEnd"/>
      <w:r w:rsidRPr="002966DC">
        <w:rPr>
          <w:rFonts w:ascii="Arial" w:hAnsi="Arial" w:cs="Arial"/>
          <w:sz w:val="24"/>
          <w:szCs w:val="24"/>
        </w:rPr>
        <w:t xml:space="preserve"> (Burma, spring 2008).</w:t>
      </w:r>
      <w:r w:rsidR="00FF3001" w:rsidRPr="002966DC">
        <w:rPr>
          <w:rFonts w:ascii="Arial" w:hAnsi="Arial" w:cs="Arial"/>
          <w:sz w:val="24"/>
          <w:szCs w:val="24"/>
        </w:rPr>
        <w:t xml:space="preserve">  </w:t>
      </w:r>
      <w:r w:rsidRPr="002966DC">
        <w:rPr>
          <w:rFonts w:ascii="Arial" w:hAnsi="Arial" w:cs="Arial"/>
          <w:sz w:val="24"/>
          <w:szCs w:val="24"/>
        </w:rPr>
        <w:t>Volunteers are carefully screened for professional competence and a match of skills</w:t>
      </w:r>
      <w:r w:rsidR="003349D3">
        <w:rPr>
          <w:rFonts w:ascii="Arial" w:hAnsi="Arial" w:cs="Arial"/>
          <w:sz w:val="24"/>
          <w:szCs w:val="24"/>
        </w:rPr>
        <w:t>,</w:t>
      </w:r>
      <w:r w:rsidRPr="002966DC">
        <w:rPr>
          <w:rFonts w:ascii="Arial" w:hAnsi="Arial" w:cs="Arial"/>
          <w:sz w:val="24"/>
          <w:szCs w:val="24"/>
        </w:rPr>
        <w:t xml:space="preserve"> and</w:t>
      </w:r>
      <w:r w:rsidR="00FF3001" w:rsidRPr="002966DC">
        <w:rPr>
          <w:rFonts w:ascii="Arial" w:hAnsi="Arial" w:cs="Arial"/>
          <w:sz w:val="24"/>
          <w:szCs w:val="24"/>
        </w:rPr>
        <w:t xml:space="preserve"> </w:t>
      </w:r>
      <w:r w:rsidRPr="002966DC">
        <w:rPr>
          <w:rFonts w:ascii="Arial" w:hAnsi="Arial" w:cs="Arial"/>
          <w:sz w:val="24"/>
          <w:szCs w:val="24"/>
        </w:rPr>
        <w:t xml:space="preserve">availability with the mission at hand. </w:t>
      </w:r>
    </w:p>
    <w:p w14:paraId="7D490B34" w14:textId="77777777" w:rsidR="00350D0A" w:rsidRPr="002966DC" w:rsidRDefault="00350D0A" w:rsidP="00AB35D1">
      <w:pPr>
        <w:spacing w:after="0" w:line="240" w:lineRule="auto"/>
        <w:rPr>
          <w:rFonts w:ascii="Arial" w:hAnsi="Arial" w:cs="Arial"/>
          <w:sz w:val="24"/>
          <w:szCs w:val="24"/>
        </w:rPr>
      </w:pPr>
    </w:p>
    <w:p w14:paraId="5D6165AA" w14:textId="7BE0E3EE" w:rsidR="00D34588" w:rsidRDefault="00664955" w:rsidP="00AB35D1">
      <w:pPr>
        <w:spacing w:after="0" w:line="240" w:lineRule="auto"/>
        <w:rPr>
          <w:rFonts w:ascii="Arial" w:hAnsi="Arial" w:cs="Arial"/>
          <w:sz w:val="24"/>
          <w:szCs w:val="24"/>
        </w:rPr>
      </w:pPr>
      <w:r w:rsidRPr="002966DC">
        <w:rPr>
          <w:rFonts w:ascii="Arial" w:hAnsi="Arial" w:cs="Arial"/>
          <w:sz w:val="24"/>
          <w:szCs w:val="24"/>
        </w:rPr>
        <w:t>An experienced</w:t>
      </w:r>
      <w:r w:rsidR="007A7014" w:rsidRPr="002966DC">
        <w:rPr>
          <w:rFonts w:ascii="Arial" w:hAnsi="Arial" w:cs="Arial"/>
          <w:sz w:val="24"/>
          <w:szCs w:val="24"/>
        </w:rPr>
        <w:t xml:space="preserve"> GIS </w:t>
      </w:r>
      <w:r w:rsidRPr="002966DC">
        <w:rPr>
          <w:rFonts w:ascii="Arial" w:hAnsi="Arial" w:cs="Arial"/>
          <w:sz w:val="24"/>
          <w:szCs w:val="24"/>
        </w:rPr>
        <w:t>analyst has</w:t>
      </w:r>
      <w:r w:rsidR="007A7014" w:rsidRPr="002966DC">
        <w:rPr>
          <w:rFonts w:ascii="Arial" w:hAnsi="Arial" w:cs="Arial"/>
          <w:sz w:val="24"/>
          <w:szCs w:val="24"/>
        </w:rPr>
        <w:t xml:space="preserve"> volunteered through </w:t>
      </w:r>
      <w:proofErr w:type="spellStart"/>
      <w:r w:rsidR="007A7014" w:rsidRPr="002966DC">
        <w:rPr>
          <w:rFonts w:ascii="Arial" w:hAnsi="Arial" w:cs="Arial"/>
          <w:sz w:val="24"/>
          <w:szCs w:val="24"/>
        </w:rPr>
        <w:t>GISCorps</w:t>
      </w:r>
      <w:proofErr w:type="spellEnd"/>
      <w:r w:rsidR="007A7014" w:rsidRPr="002966DC">
        <w:rPr>
          <w:rFonts w:ascii="Arial" w:hAnsi="Arial" w:cs="Arial"/>
          <w:sz w:val="24"/>
          <w:szCs w:val="24"/>
        </w:rPr>
        <w:t xml:space="preserve"> to assist in the response</w:t>
      </w:r>
      <w:r w:rsidR="00FF3001" w:rsidRPr="002966DC">
        <w:rPr>
          <w:rFonts w:ascii="Arial" w:hAnsi="Arial" w:cs="Arial"/>
          <w:sz w:val="24"/>
          <w:szCs w:val="24"/>
        </w:rPr>
        <w:t xml:space="preserve"> </w:t>
      </w:r>
      <w:r w:rsidR="007A7014" w:rsidRPr="002966DC">
        <w:rPr>
          <w:rFonts w:ascii="Arial" w:hAnsi="Arial" w:cs="Arial"/>
          <w:sz w:val="24"/>
          <w:szCs w:val="24"/>
        </w:rPr>
        <w:t>to a tsunami that has devastated the coastal areas of a developing country. Help is needed to</w:t>
      </w:r>
      <w:r w:rsidR="00FF3001" w:rsidRPr="002966DC">
        <w:rPr>
          <w:rFonts w:ascii="Arial" w:hAnsi="Arial" w:cs="Arial"/>
          <w:sz w:val="24"/>
          <w:szCs w:val="24"/>
        </w:rPr>
        <w:t xml:space="preserve"> </w:t>
      </w:r>
      <w:r w:rsidR="007A7014" w:rsidRPr="002966DC">
        <w:rPr>
          <w:rFonts w:ascii="Arial" w:hAnsi="Arial" w:cs="Arial"/>
          <w:sz w:val="24"/>
          <w:szCs w:val="24"/>
        </w:rPr>
        <w:t>support damage assessment and critical search and rescue operations by local authorities.</w:t>
      </w:r>
      <w:r w:rsidR="00FF3001" w:rsidRPr="002966DC">
        <w:rPr>
          <w:rFonts w:ascii="Arial" w:hAnsi="Arial" w:cs="Arial"/>
          <w:sz w:val="24"/>
          <w:szCs w:val="24"/>
        </w:rPr>
        <w:t xml:space="preserve"> </w:t>
      </w:r>
      <w:r w:rsidR="007A7014" w:rsidRPr="002966DC">
        <w:rPr>
          <w:rFonts w:ascii="Arial" w:hAnsi="Arial" w:cs="Arial"/>
          <w:sz w:val="24"/>
          <w:szCs w:val="24"/>
        </w:rPr>
        <w:t>Volunteers are needed with skills in map production, spatial analysis, and data management, as</w:t>
      </w:r>
      <w:r w:rsidR="00FF3001" w:rsidRPr="002966DC">
        <w:rPr>
          <w:rFonts w:ascii="Arial" w:hAnsi="Arial" w:cs="Arial"/>
          <w:sz w:val="24"/>
          <w:szCs w:val="24"/>
        </w:rPr>
        <w:t xml:space="preserve"> </w:t>
      </w:r>
      <w:r w:rsidR="007A7014" w:rsidRPr="002966DC">
        <w:rPr>
          <w:rFonts w:ascii="Arial" w:hAnsi="Arial" w:cs="Arial"/>
          <w:sz w:val="24"/>
          <w:szCs w:val="24"/>
        </w:rPr>
        <w:t>well as proficiency with GPS receivers and general experience in disaster management.</w:t>
      </w:r>
      <w:r w:rsidR="00FF3001" w:rsidRPr="002966DC">
        <w:rPr>
          <w:rFonts w:ascii="Arial" w:hAnsi="Arial" w:cs="Arial"/>
          <w:sz w:val="24"/>
          <w:szCs w:val="24"/>
        </w:rPr>
        <w:t xml:space="preserve"> </w:t>
      </w:r>
      <w:r w:rsidR="007A7014" w:rsidRPr="002966DC">
        <w:rPr>
          <w:rFonts w:ascii="Arial" w:hAnsi="Arial" w:cs="Arial"/>
          <w:sz w:val="24"/>
          <w:szCs w:val="24"/>
        </w:rPr>
        <w:t xml:space="preserve">Participating volunteers include those from </w:t>
      </w:r>
      <w:proofErr w:type="spellStart"/>
      <w:r w:rsidR="007A7014" w:rsidRPr="002966DC">
        <w:rPr>
          <w:rFonts w:ascii="Arial" w:hAnsi="Arial" w:cs="Arial"/>
          <w:sz w:val="24"/>
          <w:szCs w:val="24"/>
        </w:rPr>
        <w:t>GISCorps</w:t>
      </w:r>
      <w:proofErr w:type="spellEnd"/>
      <w:r w:rsidR="007A7014" w:rsidRPr="002966DC">
        <w:rPr>
          <w:rFonts w:ascii="Arial" w:hAnsi="Arial" w:cs="Arial"/>
          <w:sz w:val="24"/>
          <w:szCs w:val="24"/>
        </w:rPr>
        <w:t>, but also other organizations.</w:t>
      </w:r>
      <w:r w:rsidR="00FF3001" w:rsidRPr="002966DC">
        <w:rPr>
          <w:rFonts w:ascii="Arial" w:hAnsi="Arial" w:cs="Arial"/>
          <w:sz w:val="24"/>
          <w:szCs w:val="24"/>
        </w:rPr>
        <w:t xml:space="preserve">  </w:t>
      </w:r>
    </w:p>
    <w:p w14:paraId="0A0A7785" w14:textId="77777777" w:rsidR="00350D0A" w:rsidRPr="002966DC" w:rsidRDefault="00350D0A" w:rsidP="00AB35D1">
      <w:pPr>
        <w:spacing w:after="0" w:line="240" w:lineRule="auto"/>
        <w:rPr>
          <w:rFonts w:ascii="Arial" w:hAnsi="Arial" w:cs="Arial"/>
          <w:sz w:val="24"/>
          <w:szCs w:val="24"/>
        </w:rPr>
      </w:pPr>
    </w:p>
    <w:p w14:paraId="54DAA8D9" w14:textId="7F496FC1" w:rsidR="00FF3001" w:rsidRDefault="007A7014" w:rsidP="00AB35D1">
      <w:pPr>
        <w:spacing w:after="0" w:line="240" w:lineRule="auto"/>
        <w:rPr>
          <w:rFonts w:ascii="Arial" w:hAnsi="Arial" w:cs="Arial"/>
          <w:sz w:val="24"/>
          <w:szCs w:val="24"/>
        </w:rPr>
      </w:pPr>
      <w:r w:rsidRPr="002966DC">
        <w:rPr>
          <w:rFonts w:ascii="Arial" w:hAnsi="Arial" w:cs="Arial"/>
          <w:sz w:val="24"/>
          <w:szCs w:val="24"/>
        </w:rPr>
        <w:t xml:space="preserve">A </w:t>
      </w:r>
      <w:r w:rsidR="00664955" w:rsidRPr="002966DC">
        <w:rPr>
          <w:rFonts w:ascii="Arial" w:hAnsi="Arial" w:cs="Arial"/>
          <w:sz w:val="24"/>
          <w:szCs w:val="24"/>
        </w:rPr>
        <w:t xml:space="preserve">major </w:t>
      </w:r>
      <w:r w:rsidRPr="002966DC">
        <w:rPr>
          <w:rFonts w:ascii="Arial" w:hAnsi="Arial" w:cs="Arial"/>
          <w:sz w:val="24"/>
          <w:szCs w:val="24"/>
        </w:rPr>
        <w:t xml:space="preserve">GIS software company </w:t>
      </w:r>
      <w:r w:rsidR="00754F69" w:rsidRPr="002966DC">
        <w:rPr>
          <w:rFonts w:ascii="Arial" w:hAnsi="Arial" w:cs="Arial"/>
          <w:sz w:val="24"/>
          <w:szCs w:val="24"/>
        </w:rPr>
        <w:t>(</w:t>
      </w:r>
      <w:r w:rsidR="00664955" w:rsidRPr="002966DC">
        <w:rPr>
          <w:rFonts w:ascii="Arial" w:hAnsi="Arial" w:cs="Arial"/>
          <w:sz w:val="24"/>
          <w:szCs w:val="24"/>
        </w:rPr>
        <w:t>ASRI</w:t>
      </w:r>
      <w:r w:rsidR="00754F69" w:rsidRPr="002966DC">
        <w:rPr>
          <w:rFonts w:ascii="Arial" w:hAnsi="Arial" w:cs="Arial"/>
          <w:sz w:val="24"/>
          <w:szCs w:val="24"/>
        </w:rPr>
        <w:t>)</w:t>
      </w:r>
      <w:r w:rsidR="00664955" w:rsidRPr="002966DC">
        <w:rPr>
          <w:rFonts w:ascii="Arial" w:hAnsi="Arial" w:cs="Arial"/>
          <w:sz w:val="24"/>
          <w:szCs w:val="24"/>
        </w:rPr>
        <w:t xml:space="preserve"> </w:t>
      </w:r>
      <w:r w:rsidRPr="002966DC">
        <w:rPr>
          <w:rFonts w:ascii="Arial" w:hAnsi="Arial" w:cs="Arial"/>
          <w:sz w:val="24"/>
          <w:szCs w:val="24"/>
        </w:rPr>
        <w:t>has donated licenses of its product for use in the emergency. The</w:t>
      </w:r>
      <w:r w:rsidR="00FF3001" w:rsidRPr="002966DC">
        <w:rPr>
          <w:rFonts w:ascii="Arial" w:hAnsi="Arial" w:cs="Arial"/>
          <w:sz w:val="24"/>
          <w:szCs w:val="24"/>
        </w:rPr>
        <w:t xml:space="preserve"> </w:t>
      </w:r>
      <w:r w:rsidRPr="002966DC">
        <w:rPr>
          <w:rFonts w:ascii="Arial" w:hAnsi="Arial" w:cs="Arial"/>
          <w:sz w:val="24"/>
          <w:szCs w:val="24"/>
        </w:rPr>
        <w:t xml:space="preserve">donation </w:t>
      </w:r>
      <w:r w:rsidR="00664955" w:rsidRPr="002966DC">
        <w:rPr>
          <w:rFonts w:ascii="Arial" w:hAnsi="Arial" w:cs="Arial"/>
          <w:sz w:val="24"/>
          <w:szCs w:val="24"/>
        </w:rPr>
        <w:t>h</w:t>
      </w:r>
      <w:r w:rsidRPr="002966DC">
        <w:rPr>
          <w:rFonts w:ascii="Arial" w:hAnsi="Arial" w:cs="Arial"/>
          <w:sz w:val="24"/>
          <w:szCs w:val="24"/>
        </w:rPr>
        <w:t xml:space="preserve">as been made </w:t>
      </w:r>
      <w:r w:rsidR="00664955" w:rsidRPr="002966DC">
        <w:rPr>
          <w:rFonts w:ascii="Arial" w:hAnsi="Arial" w:cs="Arial"/>
          <w:sz w:val="24"/>
          <w:szCs w:val="24"/>
        </w:rPr>
        <w:t xml:space="preserve">strictly </w:t>
      </w:r>
      <w:r w:rsidRPr="002966DC">
        <w:rPr>
          <w:rFonts w:ascii="Arial" w:hAnsi="Arial" w:cs="Arial"/>
          <w:sz w:val="24"/>
          <w:szCs w:val="24"/>
        </w:rPr>
        <w:t>to the local authorities only. However, the number of volunteers and</w:t>
      </w:r>
      <w:r w:rsidR="00FF3001" w:rsidRPr="002966DC">
        <w:rPr>
          <w:rFonts w:ascii="Arial" w:hAnsi="Arial" w:cs="Arial"/>
          <w:sz w:val="24"/>
          <w:szCs w:val="24"/>
        </w:rPr>
        <w:t xml:space="preserve"> </w:t>
      </w:r>
      <w:proofErr w:type="gramStart"/>
      <w:r w:rsidRPr="002966DC">
        <w:rPr>
          <w:rFonts w:ascii="Arial" w:hAnsi="Arial" w:cs="Arial"/>
          <w:sz w:val="24"/>
          <w:szCs w:val="24"/>
        </w:rPr>
        <w:t>local residents</w:t>
      </w:r>
      <w:proofErr w:type="gramEnd"/>
      <w:r w:rsidRPr="002966DC">
        <w:rPr>
          <w:rFonts w:ascii="Arial" w:hAnsi="Arial" w:cs="Arial"/>
          <w:sz w:val="24"/>
          <w:szCs w:val="24"/>
        </w:rPr>
        <w:t xml:space="preserve"> available to map the tsunami damage and critical rescue corridors is much greater</w:t>
      </w:r>
      <w:r w:rsidR="00FF3001" w:rsidRPr="002966DC">
        <w:rPr>
          <w:rFonts w:ascii="Arial" w:hAnsi="Arial" w:cs="Arial"/>
          <w:sz w:val="24"/>
          <w:szCs w:val="24"/>
        </w:rPr>
        <w:t xml:space="preserve"> </w:t>
      </w:r>
      <w:r w:rsidRPr="002966DC">
        <w:rPr>
          <w:rFonts w:ascii="Arial" w:hAnsi="Arial" w:cs="Arial"/>
          <w:sz w:val="24"/>
          <w:szCs w:val="24"/>
        </w:rPr>
        <w:t>than the number of available software licenses. Time is of the essence, as many people will die</w:t>
      </w:r>
      <w:r w:rsidR="00FF3001" w:rsidRPr="002966DC">
        <w:rPr>
          <w:rFonts w:ascii="Arial" w:hAnsi="Arial" w:cs="Arial"/>
          <w:sz w:val="24"/>
          <w:szCs w:val="24"/>
        </w:rPr>
        <w:t xml:space="preserve"> </w:t>
      </w:r>
      <w:r w:rsidRPr="002966DC">
        <w:rPr>
          <w:rFonts w:ascii="Arial" w:hAnsi="Arial" w:cs="Arial"/>
          <w:sz w:val="24"/>
          <w:szCs w:val="24"/>
        </w:rPr>
        <w:t>from lack of fresh water if rescue crews are not able to find the best routes to them around</w:t>
      </w:r>
      <w:r w:rsidR="00FF3001" w:rsidRPr="002966DC">
        <w:rPr>
          <w:rFonts w:ascii="Arial" w:hAnsi="Arial" w:cs="Arial"/>
          <w:sz w:val="24"/>
          <w:szCs w:val="24"/>
        </w:rPr>
        <w:t xml:space="preserve"> </w:t>
      </w:r>
      <w:r w:rsidRPr="002966DC">
        <w:rPr>
          <w:rFonts w:ascii="Arial" w:hAnsi="Arial" w:cs="Arial"/>
          <w:sz w:val="24"/>
          <w:szCs w:val="24"/>
        </w:rPr>
        <w:t xml:space="preserve">destroyed buildings and debris carried inshore by the tsunami waves. </w:t>
      </w:r>
      <w:r w:rsidR="00664955" w:rsidRPr="002966DC">
        <w:rPr>
          <w:rFonts w:ascii="Arial" w:hAnsi="Arial" w:cs="Arial"/>
          <w:sz w:val="24"/>
          <w:szCs w:val="24"/>
        </w:rPr>
        <w:t>You are</w:t>
      </w:r>
      <w:r w:rsidRPr="002966DC">
        <w:rPr>
          <w:rFonts w:ascii="Arial" w:hAnsi="Arial" w:cs="Arial"/>
          <w:sz w:val="24"/>
          <w:szCs w:val="24"/>
        </w:rPr>
        <w:t xml:space="preserve"> aware that</w:t>
      </w:r>
      <w:r w:rsidR="00FF3001" w:rsidRPr="002966DC">
        <w:rPr>
          <w:rFonts w:ascii="Arial" w:hAnsi="Arial" w:cs="Arial"/>
          <w:sz w:val="24"/>
          <w:szCs w:val="24"/>
        </w:rPr>
        <w:t xml:space="preserve"> </w:t>
      </w:r>
      <w:r w:rsidRPr="002966DC">
        <w:rPr>
          <w:rFonts w:ascii="Arial" w:hAnsi="Arial" w:cs="Arial"/>
          <w:sz w:val="24"/>
          <w:szCs w:val="24"/>
        </w:rPr>
        <w:t xml:space="preserve">several of the other volunteers are using </w:t>
      </w:r>
      <w:r w:rsidR="00664955" w:rsidRPr="002966DC">
        <w:rPr>
          <w:rFonts w:ascii="Arial" w:hAnsi="Arial" w:cs="Arial"/>
          <w:sz w:val="24"/>
          <w:szCs w:val="24"/>
        </w:rPr>
        <w:t xml:space="preserve">illegal </w:t>
      </w:r>
      <w:r w:rsidRPr="002966DC">
        <w:rPr>
          <w:rFonts w:ascii="Arial" w:hAnsi="Arial" w:cs="Arial"/>
          <w:sz w:val="24"/>
          <w:szCs w:val="24"/>
        </w:rPr>
        <w:t>“bootleg” copies of the software</w:t>
      </w:r>
      <w:r w:rsidR="00664955" w:rsidRPr="002966DC">
        <w:rPr>
          <w:rFonts w:ascii="Arial" w:hAnsi="Arial" w:cs="Arial"/>
          <w:sz w:val="24"/>
          <w:szCs w:val="24"/>
        </w:rPr>
        <w:t xml:space="preserve"> </w:t>
      </w:r>
      <w:r w:rsidR="00664955" w:rsidRPr="002966DC">
        <w:rPr>
          <w:rFonts w:ascii="Arial" w:hAnsi="Arial" w:cs="Arial"/>
          <w:sz w:val="24"/>
          <w:szCs w:val="24"/>
        </w:rPr>
        <w:lastRenderedPageBreak/>
        <w:t xml:space="preserve">against the terms of the agreement with ASRI … What should the analyst do about it? </w:t>
      </w:r>
    </w:p>
    <w:p w14:paraId="63EF9A0D" w14:textId="77777777" w:rsidR="00127DC6" w:rsidRDefault="00127DC6" w:rsidP="00AB35D1">
      <w:pPr>
        <w:spacing w:after="0" w:line="240" w:lineRule="auto"/>
        <w:rPr>
          <w:rFonts w:ascii="Arial" w:hAnsi="Arial" w:cs="Arial"/>
          <w:sz w:val="24"/>
          <w:szCs w:val="24"/>
        </w:rPr>
      </w:pPr>
    </w:p>
    <w:p w14:paraId="22BC993A" w14:textId="77777777" w:rsidR="00664955" w:rsidRPr="002966DC" w:rsidRDefault="00664955" w:rsidP="00AB35D1">
      <w:pPr>
        <w:spacing w:after="0" w:line="240" w:lineRule="auto"/>
        <w:rPr>
          <w:rFonts w:ascii="Arial" w:hAnsi="Arial" w:cs="Arial"/>
          <w:b/>
          <w:bCs/>
          <w:sz w:val="26"/>
          <w:szCs w:val="26"/>
        </w:rPr>
      </w:pPr>
    </w:p>
    <w:p w14:paraId="5005501D" w14:textId="7579E791" w:rsidR="00FF3001" w:rsidRDefault="007A7014" w:rsidP="00AB35D1">
      <w:pPr>
        <w:pStyle w:val="Heading2"/>
        <w:spacing w:before="0" w:line="240" w:lineRule="auto"/>
        <w:rPr>
          <w:sz w:val="20"/>
          <w:szCs w:val="20"/>
        </w:rPr>
      </w:pPr>
      <w:r w:rsidRPr="002966DC">
        <w:t>Case study</w:t>
      </w:r>
      <w:r w:rsidR="00215A99" w:rsidRPr="002966DC">
        <w:t xml:space="preserve"> 4</w:t>
      </w:r>
      <w:r w:rsidRPr="002966DC">
        <w:t>: Tracking Mobile Phones in Mobility Research</w:t>
      </w:r>
      <w:r w:rsidR="00FF3001" w:rsidRPr="002966DC">
        <w:t xml:space="preserve"> </w:t>
      </w:r>
      <w:r w:rsidR="00FF3001" w:rsidRPr="002966DC">
        <w:rPr>
          <w:sz w:val="20"/>
          <w:szCs w:val="20"/>
        </w:rPr>
        <w:t xml:space="preserve"> </w:t>
      </w:r>
    </w:p>
    <w:p w14:paraId="198EC1F5" w14:textId="77777777" w:rsidR="002966DC" w:rsidRPr="002966DC" w:rsidRDefault="002966DC" w:rsidP="00AB35D1">
      <w:pPr>
        <w:spacing w:after="0" w:line="240" w:lineRule="auto"/>
      </w:pPr>
    </w:p>
    <w:p w14:paraId="669C8771" w14:textId="569FAA81" w:rsidR="00664955" w:rsidRDefault="007A7014" w:rsidP="00AB35D1">
      <w:pPr>
        <w:spacing w:after="0" w:line="240" w:lineRule="auto"/>
        <w:rPr>
          <w:rFonts w:ascii="Arial" w:hAnsi="Arial" w:cs="Arial"/>
          <w:sz w:val="24"/>
          <w:szCs w:val="24"/>
        </w:rPr>
      </w:pPr>
      <w:r w:rsidRPr="002966DC">
        <w:rPr>
          <w:rFonts w:ascii="Arial" w:hAnsi="Arial" w:cs="Arial"/>
          <w:sz w:val="24"/>
          <w:szCs w:val="24"/>
        </w:rPr>
        <w:t xml:space="preserve">In an article published in the scientific journal </w:t>
      </w:r>
      <w:r w:rsidRPr="002966DC">
        <w:rPr>
          <w:rFonts w:ascii="Arial" w:hAnsi="Arial" w:cs="Arial"/>
          <w:i/>
          <w:iCs/>
          <w:sz w:val="24"/>
          <w:szCs w:val="24"/>
        </w:rPr>
        <w:t xml:space="preserve">Nature </w:t>
      </w:r>
      <w:r w:rsidRPr="002966DC">
        <w:rPr>
          <w:rFonts w:ascii="Arial" w:hAnsi="Arial" w:cs="Arial"/>
          <w:sz w:val="24"/>
          <w:szCs w:val="24"/>
        </w:rPr>
        <w:t xml:space="preserve">a team of researchers affiliated </w:t>
      </w:r>
      <w:r w:rsidR="00C35611" w:rsidRPr="002966DC">
        <w:rPr>
          <w:rFonts w:ascii="Arial" w:hAnsi="Arial" w:cs="Arial"/>
          <w:sz w:val="24"/>
          <w:szCs w:val="24"/>
        </w:rPr>
        <w:t xml:space="preserve">to a northern </w:t>
      </w:r>
      <w:r w:rsidRPr="002966DC">
        <w:rPr>
          <w:rFonts w:ascii="Arial" w:hAnsi="Arial" w:cs="Arial"/>
          <w:sz w:val="24"/>
          <w:szCs w:val="24"/>
        </w:rPr>
        <w:t>university observed that the daily movements of human beings follow “simple reproducible</w:t>
      </w:r>
      <w:r w:rsidR="00FF3001" w:rsidRPr="002966DC">
        <w:rPr>
          <w:rFonts w:ascii="Arial" w:hAnsi="Arial" w:cs="Arial"/>
          <w:sz w:val="24"/>
          <w:szCs w:val="24"/>
        </w:rPr>
        <w:t xml:space="preserve"> </w:t>
      </w:r>
      <w:r w:rsidRPr="002966DC">
        <w:rPr>
          <w:rFonts w:ascii="Arial" w:hAnsi="Arial" w:cs="Arial"/>
          <w:sz w:val="24"/>
          <w:szCs w:val="24"/>
        </w:rPr>
        <w:t>patterns” that can be simulated with a “single spatial probability distribution”</w:t>
      </w:r>
      <w:r w:rsidR="00664955" w:rsidRPr="002966DC">
        <w:rPr>
          <w:rFonts w:ascii="Arial" w:hAnsi="Arial" w:cs="Arial"/>
          <w:sz w:val="24"/>
          <w:szCs w:val="24"/>
        </w:rPr>
        <w:t>.</w:t>
      </w:r>
      <w:r w:rsidRPr="002966DC">
        <w:rPr>
          <w:rFonts w:ascii="Arial" w:hAnsi="Arial" w:cs="Arial"/>
          <w:sz w:val="24"/>
          <w:szCs w:val="24"/>
        </w:rPr>
        <w:t xml:space="preserve"> Their findings are potentially significant to scientists concerned with spread of infectious</w:t>
      </w:r>
      <w:r w:rsidR="00FF3001" w:rsidRPr="002966DC">
        <w:rPr>
          <w:rFonts w:ascii="Arial" w:hAnsi="Arial" w:cs="Arial"/>
          <w:sz w:val="24"/>
          <w:szCs w:val="24"/>
        </w:rPr>
        <w:t xml:space="preserve"> </w:t>
      </w:r>
      <w:r w:rsidRPr="002966DC">
        <w:rPr>
          <w:rFonts w:ascii="Arial" w:hAnsi="Arial" w:cs="Arial"/>
          <w:sz w:val="24"/>
          <w:szCs w:val="24"/>
        </w:rPr>
        <w:t>diseases</w:t>
      </w:r>
      <w:r w:rsidR="00C35611" w:rsidRPr="002966DC">
        <w:rPr>
          <w:rFonts w:ascii="Arial" w:hAnsi="Arial" w:cs="Arial"/>
          <w:sz w:val="24"/>
          <w:szCs w:val="24"/>
        </w:rPr>
        <w:t xml:space="preserve"> including COVID</w:t>
      </w:r>
      <w:r w:rsidRPr="002966DC">
        <w:rPr>
          <w:rFonts w:ascii="Arial" w:hAnsi="Arial" w:cs="Arial"/>
          <w:sz w:val="24"/>
          <w:szCs w:val="24"/>
        </w:rPr>
        <w:t>, traffic forecasting, emergency response, and other diffusion processes related to</w:t>
      </w:r>
      <w:r w:rsidR="00FF3001" w:rsidRPr="002966DC">
        <w:rPr>
          <w:rFonts w:ascii="Arial" w:hAnsi="Arial" w:cs="Arial"/>
          <w:sz w:val="24"/>
          <w:szCs w:val="24"/>
        </w:rPr>
        <w:t xml:space="preserve"> </w:t>
      </w:r>
      <w:r w:rsidRPr="002966DC">
        <w:rPr>
          <w:rFonts w:ascii="Arial" w:hAnsi="Arial" w:cs="Arial"/>
          <w:sz w:val="24"/>
          <w:szCs w:val="24"/>
        </w:rPr>
        <w:t>human mobility.</w:t>
      </w:r>
      <w:r w:rsidR="00FF3001" w:rsidRPr="002966DC">
        <w:rPr>
          <w:rFonts w:ascii="Arial" w:hAnsi="Arial" w:cs="Arial"/>
          <w:sz w:val="24"/>
          <w:szCs w:val="24"/>
        </w:rPr>
        <w:t xml:space="preserve"> </w:t>
      </w:r>
      <w:r w:rsidRPr="002966DC">
        <w:rPr>
          <w:rFonts w:ascii="Arial" w:hAnsi="Arial" w:cs="Arial"/>
          <w:sz w:val="24"/>
          <w:szCs w:val="24"/>
        </w:rPr>
        <w:t>The authors base their conclusions on the movements of mobile phone users whom the authors</w:t>
      </w:r>
      <w:r w:rsidR="00FF3001" w:rsidRPr="002966DC">
        <w:rPr>
          <w:rFonts w:ascii="Arial" w:hAnsi="Arial" w:cs="Arial"/>
          <w:sz w:val="24"/>
          <w:szCs w:val="24"/>
        </w:rPr>
        <w:t xml:space="preserve"> </w:t>
      </w:r>
      <w:r w:rsidRPr="002966DC">
        <w:rPr>
          <w:rFonts w:ascii="Arial" w:hAnsi="Arial" w:cs="Arial"/>
          <w:sz w:val="24"/>
          <w:szCs w:val="24"/>
        </w:rPr>
        <w:t xml:space="preserve">tracked using records provided by an unidentified private telecommunications company. </w:t>
      </w:r>
    </w:p>
    <w:p w14:paraId="6CF2778C" w14:textId="77777777" w:rsidR="000A3A69" w:rsidRPr="002966DC" w:rsidRDefault="000A3A69" w:rsidP="00AB35D1">
      <w:pPr>
        <w:spacing w:after="0" w:line="240" w:lineRule="auto"/>
        <w:rPr>
          <w:rFonts w:ascii="Arial" w:hAnsi="Arial" w:cs="Arial"/>
          <w:sz w:val="24"/>
          <w:szCs w:val="24"/>
        </w:rPr>
      </w:pPr>
    </w:p>
    <w:p w14:paraId="3B1C19AC" w14:textId="1AEABD5E" w:rsidR="00664955" w:rsidRDefault="007A7014" w:rsidP="00AB35D1">
      <w:pPr>
        <w:spacing w:after="0" w:line="240" w:lineRule="auto"/>
        <w:rPr>
          <w:rFonts w:ascii="Arial" w:hAnsi="Arial" w:cs="Arial"/>
          <w:sz w:val="24"/>
          <w:szCs w:val="24"/>
        </w:rPr>
      </w:pPr>
      <w:r w:rsidRPr="002966DC">
        <w:rPr>
          <w:rFonts w:ascii="Arial" w:hAnsi="Arial" w:cs="Arial"/>
          <w:sz w:val="24"/>
          <w:szCs w:val="24"/>
        </w:rPr>
        <w:t>One set</w:t>
      </w:r>
      <w:r w:rsidR="00FF3001" w:rsidRPr="002966DC">
        <w:rPr>
          <w:rFonts w:ascii="Arial" w:hAnsi="Arial" w:cs="Arial"/>
          <w:sz w:val="24"/>
          <w:szCs w:val="24"/>
        </w:rPr>
        <w:t xml:space="preserve"> </w:t>
      </w:r>
      <w:r w:rsidRPr="002966DC">
        <w:rPr>
          <w:rFonts w:ascii="Arial" w:hAnsi="Arial" w:cs="Arial"/>
          <w:sz w:val="24"/>
          <w:szCs w:val="24"/>
        </w:rPr>
        <w:t>of records included the locations of the nearest cell phone tower to every call made by a sample</w:t>
      </w:r>
      <w:r w:rsidR="00FF3001" w:rsidRPr="002966DC">
        <w:rPr>
          <w:rFonts w:ascii="Arial" w:hAnsi="Arial" w:cs="Arial"/>
          <w:sz w:val="24"/>
          <w:szCs w:val="24"/>
        </w:rPr>
        <w:t xml:space="preserve"> </w:t>
      </w:r>
      <w:r w:rsidRPr="002966DC">
        <w:rPr>
          <w:rFonts w:ascii="Arial" w:hAnsi="Arial" w:cs="Arial"/>
          <w:sz w:val="24"/>
          <w:szCs w:val="24"/>
        </w:rPr>
        <w:t>of 100,000 mobile phone users over a six-month period. A second data set included the locations</w:t>
      </w:r>
      <w:r w:rsidR="00FF3001" w:rsidRPr="002966DC">
        <w:rPr>
          <w:rFonts w:ascii="Arial" w:hAnsi="Arial" w:cs="Arial"/>
          <w:sz w:val="24"/>
          <w:szCs w:val="24"/>
        </w:rPr>
        <w:t xml:space="preserve"> </w:t>
      </w:r>
      <w:r w:rsidRPr="002966DC">
        <w:rPr>
          <w:rFonts w:ascii="Arial" w:hAnsi="Arial" w:cs="Arial"/>
          <w:sz w:val="24"/>
          <w:szCs w:val="24"/>
        </w:rPr>
        <w:t>of 206 GPS-enabled mobile phones recorded every two hours for one week. Although the phone</w:t>
      </w:r>
      <w:r w:rsidR="00FF3001" w:rsidRPr="002966DC">
        <w:rPr>
          <w:rFonts w:ascii="Arial" w:hAnsi="Arial" w:cs="Arial"/>
          <w:sz w:val="24"/>
          <w:szCs w:val="24"/>
        </w:rPr>
        <w:t xml:space="preserve"> </w:t>
      </w:r>
      <w:r w:rsidRPr="002966DC">
        <w:rPr>
          <w:rFonts w:ascii="Arial" w:hAnsi="Arial" w:cs="Arial"/>
          <w:sz w:val="24"/>
          <w:szCs w:val="24"/>
        </w:rPr>
        <w:t>users were not informed that their locations were being tracked, the telecommunications</w:t>
      </w:r>
      <w:r w:rsidR="00FF3001" w:rsidRPr="002966DC">
        <w:rPr>
          <w:rFonts w:ascii="Arial" w:hAnsi="Arial" w:cs="Arial"/>
          <w:sz w:val="24"/>
          <w:szCs w:val="24"/>
        </w:rPr>
        <w:t xml:space="preserve"> </w:t>
      </w:r>
      <w:r w:rsidRPr="002966DC">
        <w:rPr>
          <w:rFonts w:ascii="Arial" w:hAnsi="Arial" w:cs="Arial"/>
          <w:sz w:val="24"/>
          <w:szCs w:val="24"/>
        </w:rPr>
        <w:t>company did disguise their records so that individuals could not be identified. Both data sets were</w:t>
      </w:r>
      <w:r w:rsidR="00FF3001" w:rsidRPr="002966DC">
        <w:rPr>
          <w:rFonts w:ascii="Arial" w:hAnsi="Arial" w:cs="Arial"/>
          <w:sz w:val="24"/>
          <w:szCs w:val="24"/>
        </w:rPr>
        <w:t xml:space="preserve"> </w:t>
      </w:r>
      <w:r w:rsidRPr="002966DC">
        <w:rPr>
          <w:rFonts w:ascii="Arial" w:hAnsi="Arial" w:cs="Arial"/>
          <w:sz w:val="24"/>
          <w:szCs w:val="24"/>
        </w:rPr>
        <w:t xml:space="preserve">acquired in an unidentified European country </w:t>
      </w:r>
      <w:r w:rsidRPr="00FF3723">
        <w:rPr>
          <w:rFonts w:ascii="Arial" w:hAnsi="Arial" w:cs="Arial"/>
          <w:b/>
          <w:bCs/>
          <w:sz w:val="24"/>
          <w:szCs w:val="24"/>
        </w:rPr>
        <w:t>prior</w:t>
      </w:r>
      <w:r w:rsidRPr="002966DC">
        <w:rPr>
          <w:rFonts w:ascii="Arial" w:hAnsi="Arial" w:cs="Arial"/>
          <w:sz w:val="24"/>
          <w:szCs w:val="24"/>
        </w:rPr>
        <w:t xml:space="preserve"> to the European Union’s adoption of </w:t>
      </w:r>
      <w:r w:rsidR="00C35611" w:rsidRPr="002966DC">
        <w:rPr>
          <w:rFonts w:ascii="Arial" w:hAnsi="Arial" w:cs="Arial"/>
          <w:sz w:val="24"/>
          <w:szCs w:val="24"/>
        </w:rPr>
        <w:t xml:space="preserve">the </w:t>
      </w:r>
      <w:r w:rsidRPr="002966DC">
        <w:rPr>
          <w:rFonts w:ascii="Arial" w:hAnsi="Arial" w:cs="Arial"/>
          <w:sz w:val="24"/>
          <w:szCs w:val="24"/>
        </w:rPr>
        <w:t>General</w:t>
      </w:r>
      <w:r w:rsidR="00FF3001" w:rsidRPr="002966DC">
        <w:rPr>
          <w:rFonts w:ascii="Arial" w:hAnsi="Arial" w:cs="Arial"/>
          <w:sz w:val="24"/>
          <w:szCs w:val="24"/>
        </w:rPr>
        <w:t xml:space="preserve"> </w:t>
      </w:r>
      <w:r w:rsidRPr="002966DC">
        <w:rPr>
          <w:rFonts w:ascii="Arial" w:hAnsi="Arial" w:cs="Arial"/>
          <w:sz w:val="24"/>
          <w:szCs w:val="24"/>
        </w:rPr>
        <w:t xml:space="preserve">Data Protection Regulation. </w:t>
      </w:r>
    </w:p>
    <w:p w14:paraId="5534A8F5" w14:textId="77777777" w:rsidR="000A3A69" w:rsidRPr="002966DC" w:rsidRDefault="000A3A69" w:rsidP="00AB35D1">
      <w:pPr>
        <w:spacing w:after="0" w:line="240" w:lineRule="auto"/>
        <w:rPr>
          <w:rFonts w:ascii="Arial" w:hAnsi="Arial" w:cs="Arial"/>
          <w:sz w:val="24"/>
          <w:szCs w:val="24"/>
        </w:rPr>
      </w:pPr>
    </w:p>
    <w:p w14:paraId="47EA15C1" w14:textId="3CE75200" w:rsidR="00FF3001" w:rsidRDefault="007A7014" w:rsidP="00AB35D1">
      <w:pPr>
        <w:spacing w:after="0" w:line="240" w:lineRule="auto"/>
        <w:rPr>
          <w:rFonts w:ascii="Arial" w:hAnsi="Arial" w:cs="Arial"/>
          <w:sz w:val="24"/>
          <w:szCs w:val="24"/>
        </w:rPr>
      </w:pPr>
      <w:r w:rsidRPr="002966DC">
        <w:rPr>
          <w:rFonts w:ascii="Arial" w:hAnsi="Arial" w:cs="Arial"/>
          <w:sz w:val="24"/>
          <w:szCs w:val="24"/>
        </w:rPr>
        <w:t xml:space="preserve">Controversy ensued when </w:t>
      </w:r>
      <w:r w:rsidR="005E0432">
        <w:rPr>
          <w:rFonts w:ascii="Arial" w:hAnsi="Arial" w:cs="Arial"/>
          <w:sz w:val="24"/>
          <w:szCs w:val="24"/>
        </w:rPr>
        <w:t>‘</w:t>
      </w:r>
      <w:r w:rsidRPr="002966DC">
        <w:rPr>
          <w:rFonts w:ascii="Arial" w:hAnsi="Arial" w:cs="Arial"/>
          <w:i/>
          <w:iCs/>
          <w:sz w:val="24"/>
          <w:szCs w:val="24"/>
        </w:rPr>
        <w:t>Nature</w:t>
      </w:r>
      <w:r w:rsidR="005E0432">
        <w:rPr>
          <w:rFonts w:ascii="Arial" w:hAnsi="Arial" w:cs="Arial"/>
          <w:i/>
          <w:iCs/>
          <w:sz w:val="24"/>
          <w:szCs w:val="24"/>
        </w:rPr>
        <w:t>’</w:t>
      </w:r>
      <w:r w:rsidRPr="002966DC">
        <w:rPr>
          <w:rFonts w:ascii="Arial" w:hAnsi="Arial" w:cs="Arial"/>
          <w:i/>
          <w:iCs/>
          <w:sz w:val="24"/>
          <w:szCs w:val="24"/>
        </w:rPr>
        <w:t xml:space="preserve"> </w:t>
      </w:r>
      <w:r w:rsidRPr="002966DC">
        <w:rPr>
          <w:rFonts w:ascii="Arial" w:hAnsi="Arial" w:cs="Arial"/>
          <w:sz w:val="24"/>
          <w:szCs w:val="24"/>
        </w:rPr>
        <w:t>readers and news organizations learned that mobile phone</w:t>
      </w:r>
      <w:r w:rsidR="00FF3001" w:rsidRPr="002966DC">
        <w:rPr>
          <w:rFonts w:ascii="Arial" w:hAnsi="Arial" w:cs="Arial"/>
          <w:sz w:val="24"/>
          <w:szCs w:val="24"/>
        </w:rPr>
        <w:t xml:space="preserve"> </w:t>
      </w:r>
      <w:r w:rsidRPr="002966DC">
        <w:rPr>
          <w:rFonts w:ascii="Arial" w:hAnsi="Arial" w:cs="Arial"/>
          <w:sz w:val="24"/>
          <w:szCs w:val="24"/>
        </w:rPr>
        <w:t>users were tracked without their knowledge or consent.</w:t>
      </w:r>
      <w:r w:rsidR="00FF3001" w:rsidRPr="002966DC">
        <w:rPr>
          <w:rFonts w:ascii="Arial" w:hAnsi="Arial" w:cs="Arial"/>
          <w:sz w:val="24"/>
          <w:szCs w:val="24"/>
        </w:rPr>
        <w:t xml:space="preserve"> </w:t>
      </w:r>
      <w:r w:rsidRPr="002966DC">
        <w:rPr>
          <w:rFonts w:ascii="Arial" w:hAnsi="Arial" w:cs="Arial"/>
          <w:sz w:val="24"/>
          <w:szCs w:val="24"/>
        </w:rPr>
        <w:t>In response to the controversy the researchers’ university has assembled a panel to advise its</w:t>
      </w:r>
      <w:r w:rsidR="00FF3001" w:rsidRPr="002966DC">
        <w:rPr>
          <w:rFonts w:ascii="Arial" w:hAnsi="Arial" w:cs="Arial"/>
          <w:sz w:val="24"/>
          <w:szCs w:val="24"/>
        </w:rPr>
        <w:t xml:space="preserve"> </w:t>
      </w:r>
      <w:r w:rsidRPr="002966DC">
        <w:rPr>
          <w:rFonts w:ascii="Arial" w:hAnsi="Arial" w:cs="Arial"/>
          <w:sz w:val="24"/>
          <w:szCs w:val="24"/>
        </w:rPr>
        <w:t xml:space="preserve">own </w:t>
      </w:r>
      <w:r w:rsidR="00C35611" w:rsidRPr="002966DC">
        <w:rPr>
          <w:rFonts w:ascii="Arial" w:hAnsi="Arial" w:cs="Arial"/>
          <w:sz w:val="24"/>
          <w:szCs w:val="24"/>
        </w:rPr>
        <w:t>Board</w:t>
      </w:r>
      <w:r w:rsidRPr="002966DC">
        <w:rPr>
          <w:rFonts w:ascii="Arial" w:hAnsi="Arial" w:cs="Arial"/>
          <w:sz w:val="24"/>
          <w:szCs w:val="24"/>
        </w:rPr>
        <w:t xml:space="preserve"> about the ethical implications of location-based research. You have been asked to</w:t>
      </w:r>
      <w:r w:rsidR="00FF3001" w:rsidRPr="002966DC">
        <w:rPr>
          <w:rFonts w:ascii="Arial" w:hAnsi="Arial" w:cs="Arial"/>
          <w:sz w:val="24"/>
          <w:szCs w:val="24"/>
        </w:rPr>
        <w:t xml:space="preserve"> </w:t>
      </w:r>
      <w:r w:rsidRPr="002966DC">
        <w:rPr>
          <w:rFonts w:ascii="Arial" w:hAnsi="Arial" w:cs="Arial"/>
          <w:sz w:val="24"/>
          <w:szCs w:val="24"/>
        </w:rPr>
        <w:t>participate in the panel as a subject matter expert on geospatial technologies. Should the</w:t>
      </w:r>
      <w:r w:rsidR="00FF3001" w:rsidRPr="002966DC">
        <w:rPr>
          <w:rFonts w:ascii="Arial" w:hAnsi="Arial" w:cs="Arial"/>
          <w:sz w:val="24"/>
          <w:szCs w:val="24"/>
        </w:rPr>
        <w:t xml:space="preserve"> </w:t>
      </w:r>
      <w:r w:rsidRPr="002966DC">
        <w:rPr>
          <w:rFonts w:ascii="Arial" w:hAnsi="Arial" w:cs="Arial"/>
          <w:sz w:val="24"/>
          <w:szCs w:val="24"/>
        </w:rPr>
        <w:t>researchers in this study have been required to acquire informed consent? Under what conditions</w:t>
      </w:r>
      <w:r w:rsidR="00FF3001" w:rsidRPr="002966DC">
        <w:rPr>
          <w:rFonts w:ascii="Arial" w:hAnsi="Arial" w:cs="Arial"/>
          <w:sz w:val="24"/>
          <w:szCs w:val="24"/>
        </w:rPr>
        <w:t xml:space="preserve"> </w:t>
      </w:r>
      <w:r w:rsidRPr="002966DC">
        <w:rPr>
          <w:rFonts w:ascii="Arial" w:hAnsi="Arial" w:cs="Arial"/>
          <w:sz w:val="24"/>
          <w:szCs w:val="24"/>
        </w:rPr>
        <w:t xml:space="preserve">do you recommend that the </w:t>
      </w:r>
      <w:r w:rsidR="00C35611" w:rsidRPr="002966DC">
        <w:rPr>
          <w:rFonts w:ascii="Arial" w:hAnsi="Arial" w:cs="Arial"/>
          <w:sz w:val="24"/>
          <w:szCs w:val="24"/>
        </w:rPr>
        <w:t>Board</w:t>
      </w:r>
      <w:r w:rsidRPr="002966DC">
        <w:rPr>
          <w:rFonts w:ascii="Arial" w:hAnsi="Arial" w:cs="Arial"/>
          <w:sz w:val="24"/>
          <w:szCs w:val="24"/>
        </w:rPr>
        <w:t xml:space="preserve"> insist that human subjects’ locational privacy be protected</w:t>
      </w:r>
      <w:r w:rsidR="00C35611" w:rsidRPr="002966DC">
        <w:rPr>
          <w:rFonts w:ascii="Arial" w:hAnsi="Arial" w:cs="Arial"/>
          <w:sz w:val="24"/>
          <w:szCs w:val="24"/>
        </w:rPr>
        <w:t xml:space="preserve"> in future</w:t>
      </w:r>
      <w:r w:rsidRPr="002966DC">
        <w:rPr>
          <w:rFonts w:ascii="Arial" w:hAnsi="Arial" w:cs="Arial"/>
          <w:sz w:val="24"/>
          <w:szCs w:val="24"/>
        </w:rPr>
        <w:t>?</w:t>
      </w:r>
      <w:r w:rsidR="00FF3001" w:rsidRPr="002966DC">
        <w:rPr>
          <w:rFonts w:ascii="Arial" w:hAnsi="Arial" w:cs="Arial"/>
          <w:sz w:val="24"/>
          <w:szCs w:val="24"/>
        </w:rPr>
        <w:t xml:space="preserve">  </w:t>
      </w:r>
    </w:p>
    <w:p w14:paraId="7C8ACE2F" w14:textId="77777777" w:rsidR="00FF3723" w:rsidRDefault="00FF3723" w:rsidP="00AB35D1">
      <w:pPr>
        <w:spacing w:after="0" w:line="240" w:lineRule="auto"/>
        <w:rPr>
          <w:rFonts w:ascii="Arial" w:hAnsi="Arial" w:cs="Arial"/>
          <w:sz w:val="24"/>
          <w:szCs w:val="24"/>
        </w:rPr>
      </w:pPr>
    </w:p>
    <w:p w14:paraId="59BF8221" w14:textId="6B591A95" w:rsidR="00DC4C9F" w:rsidRPr="002966DC" w:rsidRDefault="00DC4C9F" w:rsidP="00AB35D1">
      <w:pPr>
        <w:spacing w:after="0" w:line="240" w:lineRule="auto"/>
        <w:rPr>
          <w:rFonts w:ascii="Arial" w:hAnsi="Arial" w:cs="Arial"/>
          <w:b/>
          <w:bCs/>
          <w:sz w:val="26"/>
          <w:szCs w:val="26"/>
        </w:rPr>
      </w:pPr>
    </w:p>
    <w:p w14:paraId="4C55EB7B" w14:textId="319B7214" w:rsidR="00FF3001" w:rsidRDefault="007A7014" w:rsidP="00AB35D1">
      <w:pPr>
        <w:pStyle w:val="Heading2"/>
        <w:spacing w:before="0" w:line="240" w:lineRule="auto"/>
      </w:pPr>
      <w:r w:rsidRPr="002966DC">
        <w:t>Case study</w:t>
      </w:r>
      <w:r w:rsidR="00215A99" w:rsidRPr="002966DC">
        <w:t xml:space="preserve"> 5</w:t>
      </w:r>
      <w:r w:rsidRPr="002966DC">
        <w:t>: Collateral Damage Mapping</w:t>
      </w:r>
      <w:r w:rsidR="00FF3001" w:rsidRPr="002966DC">
        <w:t xml:space="preserve">  </w:t>
      </w:r>
    </w:p>
    <w:p w14:paraId="28474DFA" w14:textId="77777777" w:rsidR="002966DC" w:rsidRPr="002966DC" w:rsidRDefault="002966DC" w:rsidP="00AB35D1">
      <w:pPr>
        <w:spacing w:after="0" w:line="240" w:lineRule="auto"/>
      </w:pPr>
    </w:p>
    <w:p w14:paraId="7D220CC7" w14:textId="406AB88A" w:rsidR="00FF3001" w:rsidRPr="002966DC" w:rsidRDefault="00C35611" w:rsidP="00AB35D1">
      <w:pPr>
        <w:spacing w:after="0" w:line="240" w:lineRule="auto"/>
        <w:rPr>
          <w:rFonts w:ascii="Arial" w:hAnsi="Arial" w:cs="Arial"/>
          <w:sz w:val="24"/>
          <w:szCs w:val="24"/>
        </w:rPr>
      </w:pPr>
      <w:r w:rsidRPr="002966DC">
        <w:rPr>
          <w:rFonts w:ascii="Arial" w:hAnsi="Arial" w:cs="Arial"/>
          <w:sz w:val="24"/>
          <w:szCs w:val="24"/>
        </w:rPr>
        <w:t>A</w:t>
      </w:r>
      <w:r w:rsidR="007A7014" w:rsidRPr="002966DC">
        <w:rPr>
          <w:rFonts w:ascii="Arial" w:hAnsi="Arial" w:cs="Arial"/>
          <w:sz w:val="24"/>
          <w:szCs w:val="24"/>
        </w:rPr>
        <w:t xml:space="preserve"> </w:t>
      </w:r>
      <w:r w:rsidRPr="002966DC">
        <w:rPr>
          <w:rFonts w:ascii="Arial" w:hAnsi="Arial" w:cs="Arial"/>
          <w:sz w:val="24"/>
          <w:szCs w:val="24"/>
        </w:rPr>
        <w:t>professional analyst</w:t>
      </w:r>
      <w:r w:rsidR="007A7014" w:rsidRPr="002966DC">
        <w:rPr>
          <w:rFonts w:ascii="Arial" w:hAnsi="Arial" w:cs="Arial"/>
          <w:sz w:val="24"/>
          <w:szCs w:val="24"/>
        </w:rPr>
        <w:t xml:space="preserve"> employed as a geospatial intelligence </w:t>
      </w:r>
      <w:r w:rsidRPr="002966DC">
        <w:rPr>
          <w:rFonts w:ascii="Arial" w:hAnsi="Arial" w:cs="Arial"/>
          <w:sz w:val="24"/>
          <w:szCs w:val="24"/>
        </w:rPr>
        <w:t>expert</w:t>
      </w:r>
      <w:r w:rsidR="007A7014" w:rsidRPr="002966DC">
        <w:rPr>
          <w:rFonts w:ascii="Arial" w:hAnsi="Arial" w:cs="Arial"/>
          <w:sz w:val="24"/>
          <w:szCs w:val="24"/>
        </w:rPr>
        <w:t xml:space="preserve"> by a national security</w:t>
      </w:r>
      <w:r w:rsidR="00FF3001" w:rsidRPr="002966DC">
        <w:rPr>
          <w:rFonts w:ascii="Arial" w:hAnsi="Arial" w:cs="Arial"/>
          <w:sz w:val="24"/>
          <w:szCs w:val="24"/>
        </w:rPr>
        <w:t xml:space="preserve"> </w:t>
      </w:r>
      <w:r w:rsidR="007A7014" w:rsidRPr="002966DC">
        <w:rPr>
          <w:rFonts w:ascii="Arial" w:hAnsi="Arial" w:cs="Arial"/>
          <w:sz w:val="24"/>
          <w:szCs w:val="24"/>
        </w:rPr>
        <w:t>agency is tasked to predict civilian casualties likely to be caused a missile attack on the</w:t>
      </w:r>
      <w:r w:rsidR="00FF3001" w:rsidRPr="002966DC">
        <w:rPr>
          <w:rFonts w:ascii="Arial" w:hAnsi="Arial" w:cs="Arial"/>
          <w:sz w:val="24"/>
          <w:szCs w:val="24"/>
        </w:rPr>
        <w:t xml:space="preserve"> </w:t>
      </w:r>
      <w:r w:rsidR="007A7014" w:rsidRPr="002966DC">
        <w:rPr>
          <w:rFonts w:ascii="Arial" w:hAnsi="Arial" w:cs="Arial"/>
          <w:sz w:val="24"/>
          <w:szCs w:val="24"/>
        </w:rPr>
        <w:t xml:space="preserve">suspected urban headquarters of an alleged insurgent leader in a foreign country. </w:t>
      </w:r>
      <w:r w:rsidR="00FF3001" w:rsidRPr="002966DC">
        <w:rPr>
          <w:rFonts w:ascii="Arial" w:hAnsi="Arial" w:cs="Arial"/>
          <w:sz w:val="24"/>
          <w:szCs w:val="24"/>
        </w:rPr>
        <w:t xml:space="preserve">  Your</w:t>
      </w:r>
      <w:r w:rsidR="007A7014" w:rsidRPr="002966DC">
        <w:rPr>
          <w:rFonts w:ascii="Arial" w:hAnsi="Arial" w:cs="Arial"/>
          <w:sz w:val="24"/>
          <w:szCs w:val="24"/>
        </w:rPr>
        <w:t xml:space="preserve"> analysis</w:t>
      </w:r>
      <w:r w:rsidR="00FF3001" w:rsidRPr="002966DC">
        <w:rPr>
          <w:rFonts w:ascii="Arial" w:hAnsi="Arial" w:cs="Arial"/>
          <w:sz w:val="24"/>
          <w:szCs w:val="24"/>
        </w:rPr>
        <w:t xml:space="preserve"> </w:t>
      </w:r>
      <w:r w:rsidR="007A7014" w:rsidRPr="002966DC">
        <w:rPr>
          <w:rFonts w:ascii="Arial" w:hAnsi="Arial" w:cs="Arial"/>
          <w:sz w:val="24"/>
          <w:szCs w:val="24"/>
        </w:rPr>
        <w:t xml:space="preserve">indicates that dozens if not hundreds of non-combatants are likely to be injured or killed </w:t>
      </w:r>
      <w:proofErr w:type="gramStart"/>
      <w:r w:rsidR="007A7014" w:rsidRPr="002966DC">
        <w:rPr>
          <w:rFonts w:ascii="Arial" w:hAnsi="Arial" w:cs="Arial"/>
          <w:sz w:val="24"/>
          <w:szCs w:val="24"/>
        </w:rPr>
        <w:t>as a</w:t>
      </w:r>
      <w:r w:rsidR="00FF3001" w:rsidRPr="002966DC">
        <w:rPr>
          <w:rFonts w:ascii="Arial" w:hAnsi="Arial" w:cs="Arial"/>
          <w:sz w:val="24"/>
          <w:szCs w:val="24"/>
        </w:rPr>
        <w:t xml:space="preserve"> </w:t>
      </w:r>
      <w:r w:rsidR="007A7014" w:rsidRPr="002966DC">
        <w:rPr>
          <w:rFonts w:ascii="Arial" w:hAnsi="Arial" w:cs="Arial"/>
          <w:sz w:val="24"/>
          <w:szCs w:val="24"/>
        </w:rPr>
        <w:t>result of</w:t>
      </w:r>
      <w:proofErr w:type="gramEnd"/>
      <w:r w:rsidR="007A7014" w:rsidRPr="002966DC">
        <w:rPr>
          <w:rFonts w:ascii="Arial" w:hAnsi="Arial" w:cs="Arial"/>
          <w:sz w:val="24"/>
          <w:szCs w:val="24"/>
        </w:rPr>
        <w:t xml:space="preserve"> the pre-emptive attack. As a certified professional, what ethical obligations should the</w:t>
      </w:r>
      <w:r w:rsidR="00FF3001" w:rsidRPr="002966DC">
        <w:rPr>
          <w:rFonts w:ascii="Arial" w:hAnsi="Arial" w:cs="Arial"/>
          <w:sz w:val="24"/>
          <w:szCs w:val="24"/>
        </w:rPr>
        <w:t xml:space="preserve"> </w:t>
      </w:r>
      <w:r w:rsidR="007A7014" w:rsidRPr="002966DC">
        <w:rPr>
          <w:rFonts w:ascii="Arial" w:hAnsi="Arial" w:cs="Arial"/>
          <w:sz w:val="24"/>
          <w:szCs w:val="24"/>
        </w:rPr>
        <w:t xml:space="preserve">analyst consider and what should </w:t>
      </w:r>
      <w:r w:rsidR="001B4332">
        <w:rPr>
          <w:rFonts w:ascii="Arial" w:hAnsi="Arial" w:cs="Arial"/>
          <w:sz w:val="24"/>
          <w:szCs w:val="24"/>
        </w:rPr>
        <w:t>they</w:t>
      </w:r>
      <w:r w:rsidR="007A7014" w:rsidRPr="002966DC">
        <w:rPr>
          <w:rFonts w:ascii="Arial" w:hAnsi="Arial" w:cs="Arial"/>
          <w:sz w:val="24"/>
          <w:szCs w:val="24"/>
        </w:rPr>
        <w:t xml:space="preserve"> do to hono</w:t>
      </w:r>
      <w:r w:rsidRPr="002966DC">
        <w:rPr>
          <w:rFonts w:ascii="Arial" w:hAnsi="Arial" w:cs="Arial"/>
          <w:sz w:val="24"/>
          <w:szCs w:val="24"/>
        </w:rPr>
        <w:t>u</w:t>
      </w:r>
      <w:r w:rsidR="007A7014" w:rsidRPr="002966DC">
        <w:rPr>
          <w:rFonts w:ascii="Arial" w:hAnsi="Arial" w:cs="Arial"/>
          <w:sz w:val="24"/>
          <w:szCs w:val="24"/>
        </w:rPr>
        <w:t>r those obligations?</w:t>
      </w:r>
      <w:r w:rsidR="00FF3001" w:rsidRPr="002966DC">
        <w:rPr>
          <w:rFonts w:ascii="Arial" w:hAnsi="Arial" w:cs="Arial"/>
          <w:sz w:val="24"/>
          <w:szCs w:val="24"/>
        </w:rPr>
        <w:t xml:space="preserve">  </w:t>
      </w:r>
    </w:p>
    <w:p w14:paraId="298EA59D" w14:textId="77777777" w:rsidR="00FF3001" w:rsidRDefault="00FF3001" w:rsidP="00AB35D1">
      <w:pPr>
        <w:spacing w:after="0" w:line="240" w:lineRule="auto"/>
        <w:rPr>
          <w:rFonts w:ascii="Arial" w:hAnsi="Arial" w:cs="Arial"/>
          <w:sz w:val="20"/>
          <w:szCs w:val="20"/>
        </w:rPr>
      </w:pPr>
    </w:p>
    <w:p w14:paraId="04039DD0" w14:textId="19C9DF93" w:rsidR="00A61A0E" w:rsidRDefault="00A61A0E">
      <w:pPr>
        <w:rPr>
          <w:rFonts w:ascii="Arial" w:hAnsi="Arial" w:cs="Arial"/>
          <w:sz w:val="20"/>
          <w:szCs w:val="20"/>
        </w:rPr>
      </w:pPr>
      <w:r>
        <w:rPr>
          <w:rFonts w:ascii="Arial" w:hAnsi="Arial" w:cs="Arial"/>
          <w:sz w:val="20"/>
          <w:szCs w:val="20"/>
        </w:rPr>
        <w:br w:type="page"/>
      </w:r>
    </w:p>
    <w:p w14:paraId="7C28549C" w14:textId="0C36EBE4" w:rsidR="00FF3001" w:rsidRDefault="003667B6" w:rsidP="00AB35D1">
      <w:pPr>
        <w:pStyle w:val="Heading2"/>
        <w:spacing w:before="0" w:line="240" w:lineRule="auto"/>
      </w:pPr>
      <w:r w:rsidRPr="002966DC">
        <w:lastRenderedPageBreak/>
        <w:t>Case study</w:t>
      </w:r>
      <w:r w:rsidR="00215A99" w:rsidRPr="002966DC">
        <w:t xml:space="preserve"> 6</w:t>
      </w:r>
      <w:r w:rsidRPr="002966DC">
        <w:t>: Low-level Radioactive Waste Siting Map</w:t>
      </w:r>
      <w:r w:rsidR="00FF3001" w:rsidRPr="002966DC">
        <w:t xml:space="preserve"> </w:t>
      </w:r>
    </w:p>
    <w:p w14:paraId="05A91916" w14:textId="77777777" w:rsidR="002966DC" w:rsidRPr="002966DC" w:rsidRDefault="002966DC" w:rsidP="00AB35D1">
      <w:pPr>
        <w:spacing w:after="0" w:line="240" w:lineRule="auto"/>
      </w:pPr>
    </w:p>
    <w:p w14:paraId="16432C51" w14:textId="1B1A98B1" w:rsidR="00C35611" w:rsidRDefault="003667B6" w:rsidP="00AB35D1">
      <w:pPr>
        <w:spacing w:after="0" w:line="240" w:lineRule="auto"/>
        <w:rPr>
          <w:rFonts w:ascii="Arial" w:hAnsi="Arial" w:cs="Arial"/>
          <w:sz w:val="24"/>
          <w:szCs w:val="24"/>
        </w:rPr>
      </w:pPr>
      <w:r w:rsidRPr="002966DC">
        <w:rPr>
          <w:rFonts w:ascii="Arial" w:hAnsi="Arial" w:cs="Arial"/>
          <w:sz w:val="24"/>
          <w:szCs w:val="24"/>
        </w:rPr>
        <w:t xml:space="preserve">The </w:t>
      </w:r>
      <w:proofErr w:type="spellStart"/>
      <w:r w:rsidR="00C35611" w:rsidRPr="002966DC">
        <w:rPr>
          <w:rFonts w:ascii="Arial" w:hAnsi="Arial" w:cs="Arial"/>
          <w:sz w:val="24"/>
          <w:szCs w:val="24"/>
        </w:rPr>
        <w:t>Northumbershire</w:t>
      </w:r>
      <w:proofErr w:type="spellEnd"/>
      <w:r w:rsidRPr="002966DC">
        <w:rPr>
          <w:rFonts w:ascii="Arial" w:hAnsi="Arial" w:cs="Arial"/>
          <w:sz w:val="24"/>
          <w:szCs w:val="24"/>
        </w:rPr>
        <w:t xml:space="preserve"> Department of Environmental Protection (DEP) hires a contractor to identify</w:t>
      </w:r>
      <w:r w:rsidR="00FF3001" w:rsidRPr="002966DC">
        <w:rPr>
          <w:rFonts w:ascii="Arial" w:hAnsi="Arial" w:cs="Arial"/>
          <w:sz w:val="24"/>
          <w:szCs w:val="24"/>
        </w:rPr>
        <w:t xml:space="preserve"> </w:t>
      </w:r>
      <w:r w:rsidRPr="002966DC">
        <w:rPr>
          <w:rFonts w:ascii="Arial" w:hAnsi="Arial" w:cs="Arial"/>
          <w:sz w:val="24"/>
          <w:szCs w:val="24"/>
        </w:rPr>
        <w:t>potential sites for a 500-acre storage facility for low-level radioactive waste (LLRW). In</w:t>
      </w:r>
      <w:r w:rsidR="00FF3001" w:rsidRPr="002966DC">
        <w:rPr>
          <w:rFonts w:ascii="Arial" w:hAnsi="Arial" w:cs="Arial"/>
          <w:sz w:val="24"/>
          <w:szCs w:val="24"/>
        </w:rPr>
        <w:t xml:space="preserve"> </w:t>
      </w:r>
      <w:r w:rsidRPr="002966DC">
        <w:rPr>
          <w:rFonts w:ascii="Arial" w:hAnsi="Arial" w:cs="Arial"/>
          <w:sz w:val="24"/>
          <w:szCs w:val="24"/>
        </w:rPr>
        <w:t xml:space="preserve">collaboration with the DEP the contractor assembles a </w:t>
      </w:r>
      <w:r w:rsidR="00C35611" w:rsidRPr="002966DC">
        <w:rPr>
          <w:rFonts w:ascii="Arial" w:hAnsi="Arial" w:cs="Arial"/>
          <w:sz w:val="24"/>
          <w:szCs w:val="24"/>
        </w:rPr>
        <w:t>region wide</w:t>
      </w:r>
      <w:r w:rsidRPr="002966DC">
        <w:rPr>
          <w:rFonts w:ascii="Arial" w:hAnsi="Arial" w:cs="Arial"/>
          <w:sz w:val="24"/>
          <w:szCs w:val="24"/>
        </w:rPr>
        <w:t xml:space="preserve"> GIS database that includes the</w:t>
      </w:r>
      <w:r w:rsidR="00FF3001" w:rsidRPr="002966DC">
        <w:rPr>
          <w:rFonts w:ascii="Arial" w:hAnsi="Arial" w:cs="Arial"/>
          <w:sz w:val="24"/>
          <w:szCs w:val="24"/>
        </w:rPr>
        <w:t xml:space="preserve"> </w:t>
      </w:r>
      <w:r w:rsidRPr="002966DC">
        <w:rPr>
          <w:rFonts w:ascii="Arial" w:hAnsi="Arial" w:cs="Arial"/>
          <w:sz w:val="24"/>
          <w:szCs w:val="24"/>
        </w:rPr>
        <w:t>geographic distributions of pertinent geological, hydrological and land use criteria. The contractor</w:t>
      </w:r>
      <w:r w:rsidR="00FF3001" w:rsidRPr="002966DC">
        <w:rPr>
          <w:rFonts w:ascii="Arial" w:hAnsi="Arial" w:cs="Arial"/>
          <w:sz w:val="24"/>
          <w:szCs w:val="24"/>
        </w:rPr>
        <w:t xml:space="preserve"> </w:t>
      </w:r>
      <w:r w:rsidRPr="002966DC">
        <w:rPr>
          <w:rFonts w:ascii="Arial" w:hAnsi="Arial" w:cs="Arial"/>
          <w:sz w:val="24"/>
          <w:szCs w:val="24"/>
        </w:rPr>
        <w:t>proposes to use overlay analysis to disqualify unsuitable areas. For example, areas characterized</w:t>
      </w:r>
      <w:r w:rsidR="00FF3001" w:rsidRPr="002966DC">
        <w:rPr>
          <w:rFonts w:ascii="Arial" w:hAnsi="Arial" w:cs="Arial"/>
          <w:sz w:val="24"/>
          <w:szCs w:val="24"/>
        </w:rPr>
        <w:t xml:space="preserve"> </w:t>
      </w:r>
      <w:r w:rsidRPr="002966DC">
        <w:rPr>
          <w:rFonts w:ascii="Arial" w:hAnsi="Arial" w:cs="Arial"/>
          <w:sz w:val="24"/>
          <w:szCs w:val="24"/>
        </w:rPr>
        <w:t>by any combination of permeable bedrock, excessive slope, or proximity to key water resources</w:t>
      </w:r>
      <w:r w:rsidR="00FF3001" w:rsidRPr="002966DC">
        <w:rPr>
          <w:rFonts w:ascii="Arial" w:hAnsi="Arial" w:cs="Arial"/>
          <w:sz w:val="24"/>
          <w:szCs w:val="24"/>
        </w:rPr>
        <w:t xml:space="preserve"> </w:t>
      </w:r>
      <w:r w:rsidRPr="002966DC">
        <w:rPr>
          <w:rFonts w:ascii="Arial" w:hAnsi="Arial" w:cs="Arial"/>
          <w:sz w:val="24"/>
          <w:szCs w:val="24"/>
        </w:rPr>
        <w:t>or protected lands (among other factors) will be deemed unsuitable.</w:t>
      </w:r>
      <w:r w:rsidR="00FF3001" w:rsidRPr="002966DC">
        <w:rPr>
          <w:rFonts w:ascii="Arial" w:hAnsi="Arial" w:cs="Arial"/>
          <w:sz w:val="24"/>
          <w:szCs w:val="24"/>
        </w:rPr>
        <w:t xml:space="preserve"> </w:t>
      </w:r>
    </w:p>
    <w:p w14:paraId="1FF2C5FD" w14:textId="77777777" w:rsidR="00C3549A" w:rsidRPr="002966DC" w:rsidRDefault="00C3549A" w:rsidP="00AB35D1">
      <w:pPr>
        <w:spacing w:after="0" w:line="240" w:lineRule="auto"/>
        <w:rPr>
          <w:rFonts w:ascii="Arial" w:hAnsi="Arial" w:cs="Arial"/>
          <w:sz w:val="24"/>
          <w:szCs w:val="24"/>
        </w:rPr>
      </w:pPr>
    </w:p>
    <w:p w14:paraId="414CCFAC" w14:textId="3DB5D862" w:rsidR="00C35611" w:rsidRDefault="003667B6" w:rsidP="00AB35D1">
      <w:pPr>
        <w:spacing w:after="0" w:line="240" w:lineRule="auto"/>
        <w:rPr>
          <w:rFonts w:ascii="Arial" w:hAnsi="Arial" w:cs="Arial"/>
          <w:sz w:val="24"/>
          <w:szCs w:val="24"/>
        </w:rPr>
      </w:pPr>
      <w:r w:rsidRPr="002966DC">
        <w:rPr>
          <w:rFonts w:ascii="Arial" w:hAnsi="Arial" w:cs="Arial"/>
          <w:sz w:val="24"/>
          <w:szCs w:val="24"/>
        </w:rPr>
        <w:t xml:space="preserve">The project involves </w:t>
      </w:r>
      <w:r w:rsidR="00C35611" w:rsidRPr="002966DC">
        <w:rPr>
          <w:rFonts w:ascii="Arial" w:hAnsi="Arial" w:cs="Arial"/>
          <w:sz w:val="24"/>
          <w:szCs w:val="24"/>
        </w:rPr>
        <w:t>two</w:t>
      </w:r>
      <w:r w:rsidRPr="002966DC">
        <w:rPr>
          <w:rFonts w:ascii="Arial" w:hAnsi="Arial" w:cs="Arial"/>
          <w:sz w:val="24"/>
          <w:szCs w:val="24"/>
        </w:rPr>
        <w:t xml:space="preserve"> stages of screening for unsuitable areas: regional, and local.</w:t>
      </w:r>
      <w:r w:rsidR="00FF3001" w:rsidRPr="002966DC">
        <w:rPr>
          <w:rFonts w:ascii="Arial" w:hAnsi="Arial" w:cs="Arial"/>
          <w:sz w:val="24"/>
          <w:szCs w:val="24"/>
        </w:rPr>
        <w:t xml:space="preserve"> </w:t>
      </w:r>
      <w:r w:rsidRPr="002966DC">
        <w:rPr>
          <w:rFonts w:ascii="Arial" w:hAnsi="Arial" w:cs="Arial"/>
          <w:sz w:val="24"/>
          <w:szCs w:val="24"/>
        </w:rPr>
        <w:t>Each stage involves data fusion and analysis at larger map scales and greater detail. Public</w:t>
      </w:r>
      <w:r w:rsidR="00FF3001" w:rsidRPr="002966DC">
        <w:rPr>
          <w:rFonts w:ascii="Arial" w:hAnsi="Arial" w:cs="Arial"/>
          <w:sz w:val="24"/>
          <w:szCs w:val="24"/>
        </w:rPr>
        <w:t xml:space="preserve"> </w:t>
      </w:r>
      <w:r w:rsidRPr="002966DC">
        <w:rPr>
          <w:rFonts w:ascii="Arial" w:hAnsi="Arial" w:cs="Arial"/>
          <w:sz w:val="24"/>
          <w:szCs w:val="24"/>
        </w:rPr>
        <w:t>hearings are held at each stage to afford residents opportunities to ask questions about which</w:t>
      </w:r>
      <w:r w:rsidR="00FF3001" w:rsidRPr="002966DC">
        <w:rPr>
          <w:rFonts w:ascii="Arial" w:hAnsi="Arial" w:cs="Arial"/>
          <w:sz w:val="24"/>
          <w:szCs w:val="24"/>
        </w:rPr>
        <w:t xml:space="preserve"> </w:t>
      </w:r>
      <w:r w:rsidRPr="002966DC">
        <w:rPr>
          <w:rFonts w:ascii="Arial" w:hAnsi="Arial" w:cs="Arial"/>
          <w:sz w:val="24"/>
          <w:szCs w:val="24"/>
        </w:rPr>
        <w:t>areas have been disqualified, which are still in consideration, and why. The contractor produces</w:t>
      </w:r>
      <w:r w:rsidR="00FF3001" w:rsidRPr="002966DC">
        <w:rPr>
          <w:rFonts w:ascii="Arial" w:hAnsi="Arial" w:cs="Arial"/>
          <w:sz w:val="24"/>
          <w:szCs w:val="24"/>
        </w:rPr>
        <w:t xml:space="preserve"> </w:t>
      </w:r>
      <w:r w:rsidRPr="002966DC">
        <w:rPr>
          <w:rFonts w:ascii="Arial" w:hAnsi="Arial" w:cs="Arial"/>
          <w:sz w:val="24"/>
          <w:szCs w:val="24"/>
        </w:rPr>
        <w:t>reports for the hearings that explain the screening process and illustrate the geographic</w:t>
      </w:r>
      <w:r w:rsidR="00FF3001" w:rsidRPr="002966DC">
        <w:rPr>
          <w:rFonts w:ascii="Arial" w:hAnsi="Arial" w:cs="Arial"/>
          <w:sz w:val="24"/>
          <w:szCs w:val="24"/>
        </w:rPr>
        <w:t xml:space="preserve"> </w:t>
      </w:r>
      <w:r w:rsidRPr="002966DC">
        <w:rPr>
          <w:rFonts w:ascii="Arial" w:hAnsi="Arial" w:cs="Arial"/>
          <w:sz w:val="24"/>
          <w:szCs w:val="24"/>
        </w:rPr>
        <w:t xml:space="preserve">distributions of pertinent criteria and disqualified areas. By </w:t>
      </w:r>
      <w:r w:rsidR="00C35611" w:rsidRPr="002966DC">
        <w:rPr>
          <w:rFonts w:ascii="Arial" w:hAnsi="Arial" w:cs="Arial"/>
          <w:sz w:val="24"/>
          <w:szCs w:val="24"/>
        </w:rPr>
        <w:t>the second stage</w:t>
      </w:r>
      <w:r w:rsidRPr="002966DC">
        <w:rPr>
          <w:rFonts w:ascii="Arial" w:hAnsi="Arial" w:cs="Arial"/>
          <w:sz w:val="24"/>
          <w:szCs w:val="24"/>
        </w:rPr>
        <w:t xml:space="preserve">, three quarters of the </w:t>
      </w:r>
      <w:r w:rsidR="00DC4C9F" w:rsidRPr="002966DC">
        <w:rPr>
          <w:rFonts w:ascii="Arial" w:hAnsi="Arial" w:cs="Arial"/>
          <w:sz w:val="24"/>
          <w:szCs w:val="24"/>
        </w:rPr>
        <w:t>region</w:t>
      </w:r>
      <w:r w:rsidRPr="002966DC">
        <w:rPr>
          <w:rFonts w:ascii="Arial" w:hAnsi="Arial" w:cs="Arial"/>
          <w:sz w:val="24"/>
          <w:szCs w:val="24"/>
        </w:rPr>
        <w:t>’s</w:t>
      </w:r>
      <w:r w:rsidR="00FF3001" w:rsidRPr="002966DC">
        <w:rPr>
          <w:rFonts w:ascii="Arial" w:hAnsi="Arial" w:cs="Arial"/>
          <w:sz w:val="24"/>
          <w:szCs w:val="24"/>
        </w:rPr>
        <w:t xml:space="preserve"> </w:t>
      </w:r>
      <w:r w:rsidRPr="002966DC">
        <w:rPr>
          <w:rFonts w:ascii="Arial" w:hAnsi="Arial" w:cs="Arial"/>
          <w:sz w:val="24"/>
          <w:szCs w:val="24"/>
        </w:rPr>
        <w:t>land area are disqualified. The agency hopes that communities in areas not yet disqualified</w:t>
      </w:r>
      <w:r w:rsidR="00FF3001" w:rsidRPr="002966DC">
        <w:rPr>
          <w:rFonts w:ascii="Arial" w:hAnsi="Arial" w:cs="Arial"/>
          <w:sz w:val="24"/>
          <w:szCs w:val="24"/>
        </w:rPr>
        <w:t xml:space="preserve"> </w:t>
      </w:r>
      <w:r w:rsidRPr="002966DC">
        <w:rPr>
          <w:rFonts w:ascii="Arial" w:hAnsi="Arial" w:cs="Arial"/>
          <w:sz w:val="24"/>
          <w:szCs w:val="24"/>
        </w:rPr>
        <w:t xml:space="preserve">will volunteer to host the facility in return for </w:t>
      </w:r>
      <w:r w:rsidR="00DC4C9F" w:rsidRPr="002966DC">
        <w:rPr>
          <w:rFonts w:ascii="Arial" w:hAnsi="Arial" w:cs="Arial"/>
          <w:sz w:val="24"/>
          <w:szCs w:val="24"/>
        </w:rPr>
        <w:t xml:space="preserve">significant </w:t>
      </w:r>
      <w:r w:rsidRPr="002966DC">
        <w:rPr>
          <w:rFonts w:ascii="Arial" w:hAnsi="Arial" w:cs="Arial"/>
          <w:sz w:val="24"/>
          <w:szCs w:val="24"/>
        </w:rPr>
        <w:t>financial incentives. Most residents who attend the</w:t>
      </w:r>
      <w:r w:rsidR="00FF3001" w:rsidRPr="002966DC">
        <w:rPr>
          <w:rFonts w:ascii="Arial" w:hAnsi="Arial" w:cs="Arial"/>
          <w:sz w:val="24"/>
          <w:szCs w:val="24"/>
        </w:rPr>
        <w:t xml:space="preserve"> </w:t>
      </w:r>
      <w:r w:rsidRPr="002966DC">
        <w:rPr>
          <w:rFonts w:ascii="Arial" w:hAnsi="Arial" w:cs="Arial"/>
          <w:sz w:val="24"/>
          <w:szCs w:val="24"/>
        </w:rPr>
        <w:t>hearings, however, are determined to keep the proposed facilities as far as possible from their</w:t>
      </w:r>
      <w:r w:rsidR="00FF3001" w:rsidRPr="002966DC">
        <w:rPr>
          <w:rFonts w:ascii="Arial" w:hAnsi="Arial" w:cs="Arial"/>
          <w:sz w:val="24"/>
          <w:szCs w:val="24"/>
        </w:rPr>
        <w:t xml:space="preserve"> </w:t>
      </w:r>
      <w:r w:rsidRPr="002966DC">
        <w:rPr>
          <w:rFonts w:ascii="Arial" w:hAnsi="Arial" w:cs="Arial"/>
          <w:sz w:val="24"/>
          <w:szCs w:val="24"/>
        </w:rPr>
        <w:t>backyards.</w:t>
      </w:r>
      <w:r w:rsidR="00FF3001" w:rsidRPr="002966DC">
        <w:rPr>
          <w:rFonts w:ascii="Arial" w:hAnsi="Arial" w:cs="Arial"/>
          <w:sz w:val="24"/>
          <w:szCs w:val="24"/>
        </w:rPr>
        <w:t xml:space="preserve"> </w:t>
      </w:r>
    </w:p>
    <w:p w14:paraId="084F3707" w14:textId="77777777" w:rsidR="00A42FDB" w:rsidRPr="002966DC" w:rsidRDefault="00A42FDB" w:rsidP="00AB35D1">
      <w:pPr>
        <w:spacing w:after="0" w:line="240" w:lineRule="auto"/>
        <w:rPr>
          <w:rFonts w:ascii="Arial" w:hAnsi="Arial" w:cs="Arial"/>
          <w:sz w:val="24"/>
          <w:szCs w:val="24"/>
        </w:rPr>
      </w:pPr>
    </w:p>
    <w:p w14:paraId="19A7CADD" w14:textId="7E41F85E" w:rsidR="00C35611" w:rsidRDefault="003667B6" w:rsidP="00AB35D1">
      <w:pPr>
        <w:spacing w:after="0" w:line="240" w:lineRule="auto"/>
        <w:rPr>
          <w:rFonts w:ascii="Arial" w:hAnsi="Arial" w:cs="Arial"/>
          <w:sz w:val="24"/>
          <w:szCs w:val="24"/>
        </w:rPr>
      </w:pPr>
      <w:r w:rsidRPr="002966DC">
        <w:rPr>
          <w:rFonts w:ascii="Arial" w:hAnsi="Arial" w:cs="Arial"/>
          <w:sz w:val="24"/>
          <w:szCs w:val="24"/>
        </w:rPr>
        <w:t xml:space="preserve">A GIS analyst employed by the contractor is assigned by </w:t>
      </w:r>
      <w:r w:rsidR="00791974">
        <w:rPr>
          <w:rFonts w:ascii="Arial" w:hAnsi="Arial" w:cs="Arial"/>
          <w:sz w:val="24"/>
          <w:szCs w:val="24"/>
        </w:rPr>
        <w:t>their</w:t>
      </w:r>
      <w:r w:rsidRPr="002966DC">
        <w:rPr>
          <w:rFonts w:ascii="Arial" w:hAnsi="Arial" w:cs="Arial"/>
          <w:sz w:val="24"/>
          <w:szCs w:val="24"/>
        </w:rPr>
        <w:t xml:space="preserve"> supervisor to produce a </w:t>
      </w:r>
      <w:r w:rsidR="00C35611" w:rsidRPr="002966DC">
        <w:rPr>
          <w:rFonts w:ascii="Arial" w:hAnsi="Arial" w:cs="Arial"/>
          <w:sz w:val="24"/>
          <w:szCs w:val="24"/>
        </w:rPr>
        <w:t>regional</w:t>
      </w:r>
      <w:r w:rsidR="00FF3001" w:rsidRPr="002966DC">
        <w:rPr>
          <w:rFonts w:ascii="Arial" w:hAnsi="Arial" w:cs="Arial"/>
          <w:sz w:val="24"/>
          <w:szCs w:val="24"/>
        </w:rPr>
        <w:t xml:space="preserve"> </w:t>
      </w:r>
      <w:r w:rsidRPr="002966DC">
        <w:rPr>
          <w:rFonts w:ascii="Arial" w:hAnsi="Arial" w:cs="Arial"/>
          <w:sz w:val="24"/>
          <w:szCs w:val="24"/>
        </w:rPr>
        <w:t xml:space="preserve">map showing areas disqualified after stage </w:t>
      </w:r>
      <w:r w:rsidR="00C35611" w:rsidRPr="002966DC">
        <w:rPr>
          <w:rFonts w:ascii="Arial" w:hAnsi="Arial" w:cs="Arial"/>
          <w:sz w:val="24"/>
          <w:szCs w:val="24"/>
        </w:rPr>
        <w:t>2</w:t>
      </w:r>
      <w:r w:rsidRPr="002966DC">
        <w:rPr>
          <w:rFonts w:ascii="Arial" w:hAnsi="Arial" w:cs="Arial"/>
          <w:sz w:val="24"/>
          <w:szCs w:val="24"/>
        </w:rPr>
        <w:t>. A requirement is that the map be reproducible by</w:t>
      </w:r>
      <w:r w:rsidR="00FF3001" w:rsidRPr="002966DC">
        <w:rPr>
          <w:rFonts w:ascii="Arial" w:hAnsi="Arial" w:cs="Arial"/>
          <w:sz w:val="24"/>
          <w:szCs w:val="24"/>
        </w:rPr>
        <w:t xml:space="preserve"> </w:t>
      </w:r>
      <w:r w:rsidRPr="002966DC">
        <w:rPr>
          <w:rFonts w:ascii="Arial" w:hAnsi="Arial" w:cs="Arial"/>
          <w:sz w:val="24"/>
          <w:szCs w:val="24"/>
        </w:rPr>
        <w:t>black-and-white photocopy, and that it fit on a 11” x 17” page so that it can be folded</w:t>
      </w:r>
      <w:r w:rsidR="00FF3001" w:rsidRPr="002966DC">
        <w:rPr>
          <w:rFonts w:ascii="Arial" w:hAnsi="Arial" w:cs="Arial"/>
          <w:sz w:val="24"/>
          <w:szCs w:val="24"/>
        </w:rPr>
        <w:t xml:space="preserve"> </w:t>
      </w:r>
      <w:r w:rsidRPr="002966DC">
        <w:rPr>
          <w:rFonts w:ascii="Arial" w:hAnsi="Arial" w:cs="Arial"/>
          <w:sz w:val="24"/>
          <w:szCs w:val="24"/>
        </w:rPr>
        <w:t>into a page-size (8.5” x 11”) report. The GIS analyst calculates that 1:1,500,000 is the maximum</w:t>
      </w:r>
      <w:r w:rsidR="00FF3001" w:rsidRPr="002966DC">
        <w:rPr>
          <w:rFonts w:ascii="Arial" w:hAnsi="Arial" w:cs="Arial"/>
          <w:sz w:val="24"/>
          <w:szCs w:val="24"/>
        </w:rPr>
        <w:t xml:space="preserve"> </w:t>
      </w:r>
      <w:r w:rsidRPr="002966DC">
        <w:rPr>
          <w:rFonts w:ascii="Arial" w:hAnsi="Arial" w:cs="Arial"/>
          <w:sz w:val="24"/>
          <w:szCs w:val="24"/>
        </w:rPr>
        <w:t xml:space="preserve">map scale at which the entire </w:t>
      </w:r>
      <w:r w:rsidR="00AE6F3D">
        <w:rPr>
          <w:rFonts w:ascii="Arial" w:hAnsi="Arial" w:cs="Arial"/>
          <w:sz w:val="24"/>
          <w:szCs w:val="24"/>
        </w:rPr>
        <w:t>area</w:t>
      </w:r>
      <w:r w:rsidRPr="002966DC">
        <w:rPr>
          <w:rFonts w:ascii="Arial" w:hAnsi="Arial" w:cs="Arial"/>
          <w:sz w:val="24"/>
          <w:szCs w:val="24"/>
        </w:rPr>
        <w:t xml:space="preserve"> can be shown on an 11” x 17” page. At this scale, some</w:t>
      </w:r>
      <w:r w:rsidR="00FF3001" w:rsidRPr="002966DC">
        <w:rPr>
          <w:rFonts w:ascii="Arial" w:hAnsi="Arial" w:cs="Arial"/>
          <w:sz w:val="24"/>
          <w:szCs w:val="24"/>
        </w:rPr>
        <w:t xml:space="preserve"> </w:t>
      </w:r>
      <w:r w:rsidRPr="002966DC">
        <w:rPr>
          <w:rFonts w:ascii="Arial" w:hAnsi="Arial" w:cs="Arial"/>
          <w:sz w:val="24"/>
          <w:szCs w:val="24"/>
        </w:rPr>
        <w:t>“islands” of potentially suitable areas surrounded by disqualified areas but large enough to</w:t>
      </w:r>
      <w:r w:rsidR="00FF3001" w:rsidRPr="002966DC">
        <w:rPr>
          <w:rFonts w:ascii="Arial" w:hAnsi="Arial" w:cs="Arial"/>
          <w:sz w:val="24"/>
          <w:szCs w:val="24"/>
        </w:rPr>
        <w:t xml:space="preserve"> </w:t>
      </w:r>
      <w:r w:rsidRPr="002966DC">
        <w:rPr>
          <w:rFonts w:ascii="Arial" w:hAnsi="Arial" w:cs="Arial"/>
          <w:sz w:val="24"/>
          <w:szCs w:val="24"/>
        </w:rPr>
        <w:t xml:space="preserve">contain a 500-acre facility will be too small to see. </w:t>
      </w:r>
    </w:p>
    <w:p w14:paraId="01D59D76" w14:textId="77777777" w:rsidR="00A42FDB" w:rsidRPr="002966DC" w:rsidRDefault="00A42FDB" w:rsidP="00AB35D1">
      <w:pPr>
        <w:spacing w:after="0" w:line="240" w:lineRule="auto"/>
        <w:rPr>
          <w:rFonts w:ascii="Arial" w:hAnsi="Arial" w:cs="Arial"/>
          <w:sz w:val="24"/>
          <w:szCs w:val="24"/>
        </w:rPr>
      </w:pPr>
    </w:p>
    <w:p w14:paraId="64F523E8" w14:textId="016AA12E" w:rsidR="00FF3001" w:rsidRPr="002966DC" w:rsidRDefault="003667B6" w:rsidP="00AB35D1">
      <w:pPr>
        <w:spacing w:after="0" w:line="240" w:lineRule="auto"/>
        <w:rPr>
          <w:rFonts w:ascii="Arial" w:hAnsi="Arial" w:cs="Arial"/>
          <w:sz w:val="24"/>
          <w:szCs w:val="24"/>
        </w:rPr>
      </w:pPr>
      <w:r w:rsidRPr="002966DC">
        <w:rPr>
          <w:rFonts w:ascii="Arial" w:hAnsi="Arial" w:cs="Arial"/>
          <w:sz w:val="24"/>
          <w:szCs w:val="24"/>
        </w:rPr>
        <w:t>When the analyst explains this to her</w:t>
      </w:r>
      <w:r w:rsidR="00FF3001" w:rsidRPr="002966DC">
        <w:rPr>
          <w:rFonts w:ascii="Arial" w:hAnsi="Arial" w:cs="Arial"/>
          <w:sz w:val="24"/>
          <w:szCs w:val="24"/>
        </w:rPr>
        <w:t xml:space="preserve"> </w:t>
      </w:r>
      <w:r w:rsidRPr="002966DC">
        <w:rPr>
          <w:rFonts w:ascii="Arial" w:hAnsi="Arial" w:cs="Arial"/>
          <w:sz w:val="24"/>
          <w:szCs w:val="24"/>
        </w:rPr>
        <w:t xml:space="preserve">supervisor, </w:t>
      </w:r>
      <w:r w:rsidR="009F1CCF">
        <w:rPr>
          <w:rFonts w:ascii="Arial" w:hAnsi="Arial" w:cs="Arial"/>
          <w:sz w:val="24"/>
          <w:szCs w:val="24"/>
        </w:rPr>
        <w:t>they</w:t>
      </w:r>
      <w:r w:rsidRPr="002966DC">
        <w:rPr>
          <w:rFonts w:ascii="Arial" w:hAnsi="Arial" w:cs="Arial"/>
          <w:sz w:val="24"/>
          <w:szCs w:val="24"/>
        </w:rPr>
        <w:t xml:space="preserve"> suggest that </w:t>
      </w:r>
      <w:r w:rsidR="009F1CCF">
        <w:rPr>
          <w:rFonts w:ascii="Arial" w:hAnsi="Arial" w:cs="Arial"/>
          <w:sz w:val="24"/>
          <w:szCs w:val="24"/>
        </w:rPr>
        <w:t>they</w:t>
      </w:r>
      <w:r w:rsidRPr="002966DC">
        <w:rPr>
          <w:rFonts w:ascii="Arial" w:hAnsi="Arial" w:cs="Arial"/>
          <w:sz w:val="24"/>
          <w:szCs w:val="24"/>
        </w:rPr>
        <w:t xml:space="preserve"> include on the map a disclaimer stating that “it is possible that</w:t>
      </w:r>
      <w:r w:rsidR="00FF3001" w:rsidRPr="002966DC">
        <w:rPr>
          <w:rFonts w:ascii="Arial" w:hAnsi="Arial" w:cs="Arial"/>
          <w:sz w:val="24"/>
          <w:szCs w:val="24"/>
        </w:rPr>
        <w:t xml:space="preserve"> </w:t>
      </w:r>
      <w:r w:rsidRPr="002966DC">
        <w:rPr>
          <w:rFonts w:ascii="Arial" w:hAnsi="Arial" w:cs="Arial"/>
          <w:sz w:val="24"/>
          <w:szCs w:val="24"/>
        </w:rPr>
        <w:t>small areas of sufficient size for the LLRW disposal facility site may exist within regions that</w:t>
      </w:r>
      <w:r w:rsidR="00FF3001" w:rsidRPr="002966DC">
        <w:rPr>
          <w:rFonts w:ascii="Arial" w:hAnsi="Arial" w:cs="Arial"/>
          <w:sz w:val="24"/>
          <w:szCs w:val="24"/>
        </w:rPr>
        <w:t xml:space="preserve"> </w:t>
      </w:r>
      <w:r w:rsidRPr="002966DC">
        <w:rPr>
          <w:rFonts w:ascii="Arial" w:hAnsi="Arial" w:cs="Arial"/>
          <w:sz w:val="24"/>
          <w:szCs w:val="24"/>
        </w:rPr>
        <w:t>appear disqualified on the map. The detailed information for these small areas is retained within</w:t>
      </w:r>
      <w:r w:rsidR="00FF3001" w:rsidRPr="002966DC">
        <w:rPr>
          <w:rFonts w:ascii="Arial" w:hAnsi="Arial" w:cs="Arial"/>
          <w:sz w:val="24"/>
          <w:szCs w:val="24"/>
        </w:rPr>
        <w:t xml:space="preserve"> </w:t>
      </w:r>
      <w:r w:rsidRPr="002966DC">
        <w:rPr>
          <w:rFonts w:ascii="Arial" w:hAnsi="Arial" w:cs="Arial"/>
          <w:sz w:val="24"/>
          <w:szCs w:val="24"/>
        </w:rPr>
        <w:t>the GIS even though they are not visually illustrated." How should the analyst respond to this</w:t>
      </w:r>
      <w:r w:rsidR="00FF3001" w:rsidRPr="002966DC">
        <w:rPr>
          <w:rFonts w:ascii="Arial" w:hAnsi="Arial" w:cs="Arial"/>
          <w:sz w:val="24"/>
          <w:szCs w:val="24"/>
        </w:rPr>
        <w:t xml:space="preserve"> </w:t>
      </w:r>
      <w:r w:rsidRPr="002966DC">
        <w:rPr>
          <w:rFonts w:ascii="Arial" w:hAnsi="Arial" w:cs="Arial"/>
          <w:sz w:val="24"/>
          <w:szCs w:val="24"/>
        </w:rPr>
        <w:t>suggestion?</w:t>
      </w:r>
    </w:p>
    <w:p w14:paraId="698033AA" w14:textId="77777777" w:rsidR="00FF3001" w:rsidRDefault="00FF3001" w:rsidP="00AB35D1">
      <w:pPr>
        <w:spacing w:after="0" w:line="240" w:lineRule="auto"/>
        <w:rPr>
          <w:rFonts w:ascii="Arial" w:hAnsi="Arial" w:cs="Arial"/>
          <w:sz w:val="20"/>
          <w:szCs w:val="20"/>
        </w:rPr>
      </w:pPr>
    </w:p>
    <w:p w14:paraId="178C97E5" w14:textId="7020744F" w:rsidR="00DC4C9F" w:rsidRPr="002966DC" w:rsidRDefault="00DC4C9F" w:rsidP="00AB35D1">
      <w:pPr>
        <w:spacing w:after="0" w:line="240" w:lineRule="auto"/>
        <w:rPr>
          <w:rFonts w:ascii="Arial" w:hAnsi="Arial" w:cs="Arial"/>
          <w:b/>
          <w:bCs/>
          <w:sz w:val="26"/>
          <w:szCs w:val="26"/>
        </w:rPr>
      </w:pPr>
    </w:p>
    <w:p w14:paraId="6534067C" w14:textId="28529AF0" w:rsidR="00FF3001" w:rsidRDefault="003667B6" w:rsidP="00AB35D1">
      <w:pPr>
        <w:pStyle w:val="Heading2"/>
        <w:spacing w:before="0" w:line="240" w:lineRule="auto"/>
      </w:pPr>
      <w:r w:rsidRPr="002966DC">
        <w:t>Case study</w:t>
      </w:r>
      <w:r w:rsidR="00215A99" w:rsidRPr="002966DC">
        <w:t xml:space="preserve"> 7</w:t>
      </w:r>
      <w:r w:rsidRPr="002966DC">
        <w:t>: Environmental Justice Web Map</w:t>
      </w:r>
    </w:p>
    <w:p w14:paraId="2B60A0F7" w14:textId="77777777" w:rsidR="002966DC" w:rsidRPr="002966DC" w:rsidRDefault="002966DC" w:rsidP="00AB35D1">
      <w:pPr>
        <w:spacing w:after="0" w:line="240" w:lineRule="auto"/>
      </w:pPr>
    </w:p>
    <w:p w14:paraId="0A549A8B" w14:textId="2D9D5E5B" w:rsidR="00DC4C9F" w:rsidRDefault="00DC4C9F" w:rsidP="00AB35D1">
      <w:pPr>
        <w:spacing w:after="0" w:line="240" w:lineRule="auto"/>
        <w:rPr>
          <w:rFonts w:ascii="Arial" w:hAnsi="Arial" w:cs="Arial"/>
          <w:sz w:val="24"/>
          <w:szCs w:val="24"/>
        </w:rPr>
      </w:pPr>
      <w:r w:rsidRPr="002966DC">
        <w:rPr>
          <w:rFonts w:ascii="Arial" w:hAnsi="Arial" w:cs="Arial"/>
          <w:sz w:val="24"/>
          <w:szCs w:val="24"/>
        </w:rPr>
        <w:t>Tom</w:t>
      </w:r>
      <w:r w:rsidR="003667B6" w:rsidRPr="002966DC">
        <w:rPr>
          <w:rFonts w:ascii="Arial" w:hAnsi="Arial" w:cs="Arial"/>
          <w:sz w:val="24"/>
          <w:szCs w:val="24"/>
        </w:rPr>
        <w:t xml:space="preserve"> owns and operates a small software development firm that specializes in web mapping.</w:t>
      </w:r>
      <w:r w:rsidR="00FF3001" w:rsidRPr="002966DC">
        <w:rPr>
          <w:rFonts w:ascii="Arial" w:hAnsi="Arial" w:cs="Arial"/>
          <w:sz w:val="24"/>
          <w:szCs w:val="24"/>
        </w:rPr>
        <w:t xml:space="preserve"> </w:t>
      </w:r>
      <w:r w:rsidR="003667B6" w:rsidRPr="002966DC">
        <w:rPr>
          <w:rFonts w:ascii="Arial" w:hAnsi="Arial" w:cs="Arial"/>
          <w:sz w:val="24"/>
          <w:szCs w:val="24"/>
        </w:rPr>
        <w:t xml:space="preserve">He is a certified GIS </w:t>
      </w:r>
      <w:r w:rsidRPr="002966DC">
        <w:rPr>
          <w:rFonts w:ascii="Arial" w:hAnsi="Arial" w:cs="Arial"/>
          <w:sz w:val="24"/>
          <w:szCs w:val="24"/>
        </w:rPr>
        <w:t>analyst</w:t>
      </w:r>
      <w:r w:rsidR="003667B6" w:rsidRPr="002966DC">
        <w:rPr>
          <w:rFonts w:ascii="Arial" w:hAnsi="Arial" w:cs="Arial"/>
          <w:sz w:val="24"/>
          <w:szCs w:val="24"/>
        </w:rPr>
        <w:t xml:space="preserve">. A non-profit </w:t>
      </w:r>
      <w:r w:rsidR="00754F69" w:rsidRPr="002966DC">
        <w:rPr>
          <w:rFonts w:ascii="Arial" w:hAnsi="Arial" w:cs="Arial"/>
          <w:sz w:val="24"/>
          <w:szCs w:val="24"/>
        </w:rPr>
        <w:t>lobbying group</w:t>
      </w:r>
      <w:r w:rsidR="003667B6" w:rsidRPr="002966DC">
        <w:rPr>
          <w:rFonts w:ascii="Arial" w:hAnsi="Arial" w:cs="Arial"/>
          <w:sz w:val="24"/>
          <w:szCs w:val="24"/>
        </w:rPr>
        <w:t xml:space="preserve"> called “environmentaljust</w:t>
      </w:r>
      <w:r w:rsidR="009169A2">
        <w:rPr>
          <w:rFonts w:ascii="Arial" w:hAnsi="Arial" w:cs="Arial"/>
          <w:sz w:val="24"/>
          <w:szCs w:val="24"/>
        </w:rPr>
        <w:t>i</w:t>
      </w:r>
      <w:r w:rsidR="003667B6" w:rsidRPr="002966DC">
        <w:rPr>
          <w:rFonts w:ascii="Arial" w:hAnsi="Arial" w:cs="Arial"/>
          <w:sz w:val="24"/>
          <w:szCs w:val="24"/>
        </w:rPr>
        <w:t>ce.org” has</w:t>
      </w:r>
      <w:r w:rsidR="00FF3001" w:rsidRPr="002966DC">
        <w:rPr>
          <w:rFonts w:ascii="Arial" w:hAnsi="Arial" w:cs="Arial"/>
          <w:sz w:val="24"/>
          <w:szCs w:val="24"/>
        </w:rPr>
        <w:t xml:space="preserve"> </w:t>
      </w:r>
      <w:r w:rsidR="003667B6" w:rsidRPr="002966DC">
        <w:rPr>
          <w:rFonts w:ascii="Arial" w:hAnsi="Arial" w:cs="Arial"/>
          <w:sz w:val="24"/>
          <w:szCs w:val="24"/>
        </w:rPr>
        <w:t xml:space="preserve">approached </w:t>
      </w:r>
      <w:r w:rsidRPr="002966DC">
        <w:rPr>
          <w:rFonts w:ascii="Arial" w:hAnsi="Arial" w:cs="Arial"/>
          <w:sz w:val="24"/>
          <w:szCs w:val="24"/>
        </w:rPr>
        <w:t>Tom</w:t>
      </w:r>
      <w:r w:rsidR="003667B6" w:rsidRPr="002966DC">
        <w:rPr>
          <w:rFonts w:ascii="Arial" w:hAnsi="Arial" w:cs="Arial"/>
          <w:sz w:val="24"/>
          <w:szCs w:val="24"/>
        </w:rPr>
        <w:t>’s firm with a request for bid for a custom web mapping application to be</w:t>
      </w:r>
      <w:r w:rsidR="00FF3001" w:rsidRPr="002966DC">
        <w:rPr>
          <w:rFonts w:ascii="Arial" w:hAnsi="Arial" w:cs="Arial"/>
          <w:sz w:val="24"/>
          <w:szCs w:val="24"/>
        </w:rPr>
        <w:t xml:space="preserve"> </w:t>
      </w:r>
      <w:r w:rsidR="003667B6" w:rsidRPr="002966DC">
        <w:rPr>
          <w:rFonts w:ascii="Arial" w:hAnsi="Arial" w:cs="Arial"/>
          <w:sz w:val="24"/>
          <w:szCs w:val="24"/>
        </w:rPr>
        <w:t xml:space="preserve">hosted at its web site. </w:t>
      </w:r>
    </w:p>
    <w:p w14:paraId="33E791C2" w14:textId="77777777" w:rsidR="00A42FDB" w:rsidRPr="002966DC" w:rsidRDefault="00A42FDB" w:rsidP="00AB35D1">
      <w:pPr>
        <w:spacing w:after="0" w:line="240" w:lineRule="auto"/>
        <w:rPr>
          <w:rFonts w:ascii="Arial" w:hAnsi="Arial" w:cs="Arial"/>
          <w:sz w:val="24"/>
          <w:szCs w:val="24"/>
        </w:rPr>
      </w:pPr>
    </w:p>
    <w:p w14:paraId="28AAFFF4" w14:textId="6B1990B3" w:rsidR="00DC4C9F" w:rsidRDefault="003667B6" w:rsidP="00AB35D1">
      <w:pPr>
        <w:spacing w:after="0" w:line="240" w:lineRule="auto"/>
        <w:rPr>
          <w:rFonts w:ascii="Arial" w:hAnsi="Arial" w:cs="Arial"/>
          <w:sz w:val="24"/>
          <w:szCs w:val="24"/>
        </w:rPr>
      </w:pPr>
      <w:r w:rsidRPr="002966DC">
        <w:rPr>
          <w:rFonts w:ascii="Arial" w:hAnsi="Arial" w:cs="Arial"/>
          <w:sz w:val="24"/>
          <w:szCs w:val="24"/>
        </w:rPr>
        <w:t>The web map is to show the spatial association of (a) industrial sites known</w:t>
      </w:r>
      <w:r w:rsidR="00FF3001" w:rsidRPr="002966DC">
        <w:rPr>
          <w:rFonts w:ascii="Arial" w:hAnsi="Arial" w:cs="Arial"/>
          <w:sz w:val="24"/>
          <w:szCs w:val="24"/>
        </w:rPr>
        <w:t xml:space="preserve"> </w:t>
      </w:r>
      <w:r w:rsidRPr="002966DC">
        <w:rPr>
          <w:rFonts w:ascii="Arial" w:hAnsi="Arial" w:cs="Arial"/>
          <w:sz w:val="24"/>
          <w:szCs w:val="24"/>
        </w:rPr>
        <w:t>to have discharged toxic substances into the environment with (b) the locations of what the</w:t>
      </w:r>
      <w:r w:rsidR="00FF3001" w:rsidRPr="002966DC">
        <w:rPr>
          <w:rFonts w:ascii="Arial" w:hAnsi="Arial" w:cs="Arial"/>
          <w:sz w:val="24"/>
          <w:szCs w:val="24"/>
        </w:rPr>
        <w:t xml:space="preserve"> </w:t>
      </w:r>
      <w:r w:rsidRPr="002966DC">
        <w:rPr>
          <w:rFonts w:ascii="Arial" w:hAnsi="Arial" w:cs="Arial"/>
          <w:sz w:val="24"/>
          <w:szCs w:val="24"/>
        </w:rPr>
        <w:t>organization calls “communities at risk</w:t>
      </w:r>
      <w:r w:rsidR="00BC7585">
        <w:rPr>
          <w:rFonts w:ascii="Arial" w:hAnsi="Arial" w:cs="Arial"/>
          <w:sz w:val="24"/>
          <w:szCs w:val="24"/>
        </w:rPr>
        <w:t>”</w:t>
      </w:r>
      <w:r w:rsidRPr="002966DC">
        <w:rPr>
          <w:rFonts w:ascii="Arial" w:hAnsi="Arial" w:cs="Arial"/>
          <w:sz w:val="24"/>
          <w:szCs w:val="24"/>
        </w:rPr>
        <w:t>. Environmentaljustice.org defines the latter as areas</w:t>
      </w:r>
      <w:r w:rsidR="00FF3001" w:rsidRPr="002966DC">
        <w:rPr>
          <w:rFonts w:ascii="Arial" w:hAnsi="Arial" w:cs="Arial"/>
          <w:sz w:val="24"/>
          <w:szCs w:val="24"/>
        </w:rPr>
        <w:t xml:space="preserve"> </w:t>
      </w:r>
      <w:r w:rsidRPr="002966DC">
        <w:rPr>
          <w:rFonts w:ascii="Arial" w:hAnsi="Arial" w:cs="Arial"/>
          <w:sz w:val="24"/>
          <w:szCs w:val="24"/>
        </w:rPr>
        <w:t xml:space="preserve">characterized by high rates of low-income families, </w:t>
      </w:r>
      <w:r w:rsidR="00DC4C9F" w:rsidRPr="002966DC">
        <w:rPr>
          <w:rFonts w:ascii="Arial" w:hAnsi="Arial" w:cs="Arial"/>
          <w:sz w:val="24"/>
          <w:szCs w:val="24"/>
        </w:rPr>
        <w:t xml:space="preserve">people with low </w:t>
      </w:r>
      <w:r w:rsidR="00DC4C9F" w:rsidRPr="002966DC">
        <w:rPr>
          <w:rFonts w:ascii="Arial" w:hAnsi="Arial" w:cs="Arial"/>
          <w:sz w:val="24"/>
          <w:szCs w:val="24"/>
        </w:rPr>
        <w:lastRenderedPageBreak/>
        <w:t>educational attainment</w:t>
      </w:r>
      <w:r w:rsidRPr="002966DC">
        <w:rPr>
          <w:rFonts w:ascii="Arial" w:hAnsi="Arial" w:cs="Arial"/>
          <w:sz w:val="24"/>
          <w:szCs w:val="24"/>
        </w:rPr>
        <w:t>, people of colo</w:t>
      </w:r>
      <w:r w:rsidR="00DC4C9F" w:rsidRPr="002966DC">
        <w:rPr>
          <w:rFonts w:ascii="Arial" w:hAnsi="Arial" w:cs="Arial"/>
          <w:sz w:val="24"/>
          <w:szCs w:val="24"/>
        </w:rPr>
        <w:t>u</w:t>
      </w:r>
      <w:r w:rsidRPr="002966DC">
        <w:rPr>
          <w:rFonts w:ascii="Arial" w:hAnsi="Arial" w:cs="Arial"/>
          <w:sz w:val="24"/>
          <w:szCs w:val="24"/>
        </w:rPr>
        <w:t>r, working class people, renters, and children in poverty.</w:t>
      </w:r>
      <w:r w:rsidR="00FF3001" w:rsidRPr="002966DC">
        <w:rPr>
          <w:rFonts w:ascii="Arial" w:hAnsi="Arial" w:cs="Arial"/>
          <w:sz w:val="24"/>
          <w:szCs w:val="24"/>
        </w:rPr>
        <w:t xml:space="preserve"> </w:t>
      </w:r>
      <w:r w:rsidRPr="002966DC">
        <w:rPr>
          <w:rFonts w:ascii="Arial" w:hAnsi="Arial" w:cs="Arial"/>
          <w:sz w:val="24"/>
          <w:szCs w:val="24"/>
        </w:rPr>
        <w:t>The web map will be freely available to anyone who has access to the Internet through a properly</w:t>
      </w:r>
      <w:r w:rsidR="00FF3001" w:rsidRPr="002966DC">
        <w:rPr>
          <w:rFonts w:ascii="Arial" w:hAnsi="Arial" w:cs="Arial"/>
          <w:sz w:val="24"/>
          <w:szCs w:val="24"/>
        </w:rPr>
        <w:t xml:space="preserve"> </w:t>
      </w:r>
      <w:r w:rsidRPr="002966DC">
        <w:rPr>
          <w:rFonts w:ascii="Arial" w:hAnsi="Arial" w:cs="Arial"/>
          <w:sz w:val="24"/>
          <w:szCs w:val="24"/>
        </w:rPr>
        <w:t xml:space="preserve">configured web browser. </w:t>
      </w:r>
    </w:p>
    <w:p w14:paraId="39F3CF66" w14:textId="77777777" w:rsidR="00016B36" w:rsidRPr="002966DC" w:rsidRDefault="00016B36" w:rsidP="00AB35D1">
      <w:pPr>
        <w:spacing w:after="0" w:line="240" w:lineRule="auto"/>
        <w:rPr>
          <w:rFonts w:ascii="Arial" w:hAnsi="Arial" w:cs="Arial"/>
          <w:sz w:val="24"/>
          <w:szCs w:val="24"/>
        </w:rPr>
      </w:pPr>
    </w:p>
    <w:p w14:paraId="08B6DB5B" w14:textId="73B0334F" w:rsidR="00DC4C9F" w:rsidRDefault="00DC4C9F" w:rsidP="00AB35D1">
      <w:pPr>
        <w:spacing w:after="0" w:line="240" w:lineRule="auto"/>
        <w:rPr>
          <w:rFonts w:ascii="Arial" w:hAnsi="Arial" w:cs="Arial"/>
          <w:sz w:val="24"/>
          <w:szCs w:val="24"/>
        </w:rPr>
      </w:pPr>
      <w:r w:rsidRPr="002966DC">
        <w:rPr>
          <w:rFonts w:ascii="Arial" w:hAnsi="Arial" w:cs="Arial"/>
          <w:sz w:val="24"/>
          <w:szCs w:val="24"/>
        </w:rPr>
        <w:t xml:space="preserve">Most data </w:t>
      </w:r>
      <w:r w:rsidR="003B7FAB">
        <w:rPr>
          <w:rFonts w:ascii="Arial" w:hAnsi="Arial" w:cs="Arial"/>
          <w:sz w:val="24"/>
          <w:szCs w:val="24"/>
        </w:rPr>
        <w:t>are</w:t>
      </w:r>
      <w:r w:rsidRPr="002966DC">
        <w:rPr>
          <w:rFonts w:ascii="Arial" w:hAnsi="Arial" w:cs="Arial"/>
          <w:sz w:val="24"/>
          <w:szCs w:val="24"/>
        </w:rPr>
        <w:t xml:space="preserve"> from the recent census and </w:t>
      </w:r>
      <w:proofErr w:type="gramStart"/>
      <w:r w:rsidRPr="002966DC">
        <w:rPr>
          <w:rFonts w:ascii="Arial" w:hAnsi="Arial" w:cs="Arial"/>
          <w:sz w:val="24"/>
          <w:szCs w:val="24"/>
        </w:rPr>
        <w:t>a</w:t>
      </w:r>
      <w:r w:rsidR="003667B6" w:rsidRPr="002966DC">
        <w:rPr>
          <w:rFonts w:ascii="Arial" w:hAnsi="Arial" w:cs="Arial"/>
          <w:sz w:val="24"/>
          <w:szCs w:val="24"/>
        </w:rPr>
        <w:t>ll of</w:t>
      </w:r>
      <w:proofErr w:type="gramEnd"/>
      <w:r w:rsidR="003667B6" w:rsidRPr="002966DC">
        <w:rPr>
          <w:rFonts w:ascii="Arial" w:hAnsi="Arial" w:cs="Arial"/>
          <w:sz w:val="24"/>
          <w:szCs w:val="24"/>
        </w:rPr>
        <w:t xml:space="preserve"> the data layers the map will combine are public records </w:t>
      </w:r>
      <w:r w:rsidRPr="002966DC">
        <w:rPr>
          <w:rFonts w:ascii="Arial" w:hAnsi="Arial" w:cs="Arial"/>
          <w:sz w:val="24"/>
          <w:szCs w:val="24"/>
        </w:rPr>
        <w:t xml:space="preserve">– although they </w:t>
      </w:r>
      <w:r w:rsidR="003667B6" w:rsidRPr="002966DC">
        <w:rPr>
          <w:rFonts w:ascii="Arial" w:hAnsi="Arial" w:cs="Arial"/>
          <w:sz w:val="24"/>
          <w:szCs w:val="24"/>
        </w:rPr>
        <w:t>have</w:t>
      </w:r>
      <w:r w:rsidR="00FF3001" w:rsidRPr="002966DC">
        <w:rPr>
          <w:rFonts w:ascii="Arial" w:hAnsi="Arial" w:cs="Arial"/>
          <w:sz w:val="24"/>
          <w:szCs w:val="24"/>
        </w:rPr>
        <w:t xml:space="preserve"> </w:t>
      </w:r>
      <w:r w:rsidR="003667B6" w:rsidRPr="002966DC">
        <w:rPr>
          <w:rFonts w:ascii="Arial" w:hAnsi="Arial" w:cs="Arial"/>
          <w:sz w:val="24"/>
          <w:szCs w:val="24"/>
        </w:rPr>
        <w:t xml:space="preserve">not been combined before at a national scale and in such an interactive format. </w:t>
      </w:r>
    </w:p>
    <w:p w14:paraId="6FAA1B2C" w14:textId="77777777" w:rsidR="002C76C6" w:rsidRPr="002966DC" w:rsidRDefault="002C76C6" w:rsidP="00AB35D1">
      <w:pPr>
        <w:spacing w:after="0" w:line="240" w:lineRule="auto"/>
        <w:rPr>
          <w:rFonts w:ascii="Arial" w:hAnsi="Arial" w:cs="Arial"/>
          <w:sz w:val="24"/>
          <w:szCs w:val="24"/>
        </w:rPr>
      </w:pPr>
    </w:p>
    <w:p w14:paraId="1838719F" w14:textId="77777777" w:rsidR="00DC4C9F" w:rsidRDefault="003667B6" w:rsidP="00AB35D1">
      <w:pPr>
        <w:spacing w:after="0" w:line="240" w:lineRule="auto"/>
        <w:rPr>
          <w:rFonts w:ascii="Arial" w:hAnsi="Arial" w:cs="Arial"/>
          <w:sz w:val="24"/>
          <w:szCs w:val="24"/>
        </w:rPr>
      </w:pPr>
      <w:r w:rsidRPr="002966DC">
        <w:rPr>
          <w:rFonts w:ascii="Arial" w:hAnsi="Arial" w:cs="Arial"/>
          <w:sz w:val="24"/>
          <w:szCs w:val="24"/>
        </w:rPr>
        <w:t>The organization’s goal is to</w:t>
      </w:r>
      <w:r w:rsidR="00FF3001" w:rsidRPr="002966DC">
        <w:rPr>
          <w:rFonts w:ascii="Arial" w:hAnsi="Arial" w:cs="Arial"/>
          <w:sz w:val="24"/>
          <w:szCs w:val="24"/>
        </w:rPr>
        <w:t xml:space="preserve"> </w:t>
      </w:r>
      <w:r w:rsidRPr="002966DC">
        <w:rPr>
          <w:rFonts w:ascii="Arial" w:hAnsi="Arial" w:cs="Arial"/>
          <w:sz w:val="24"/>
          <w:szCs w:val="24"/>
        </w:rPr>
        <w:t>promote public awareness and concern about what it considers to be the unjust exposure of</w:t>
      </w:r>
      <w:r w:rsidR="00FF3001" w:rsidRPr="002966DC">
        <w:rPr>
          <w:rFonts w:ascii="Arial" w:hAnsi="Arial" w:cs="Arial"/>
          <w:sz w:val="24"/>
          <w:szCs w:val="24"/>
        </w:rPr>
        <w:t xml:space="preserve"> </w:t>
      </w:r>
      <w:r w:rsidRPr="002966DC">
        <w:rPr>
          <w:rFonts w:ascii="Arial" w:hAnsi="Arial" w:cs="Arial"/>
          <w:sz w:val="24"/>
          <w:szCs w:val="24"/>
        </w:rPr>
        <w:t>underprivileged people to the risks associated with industrial pollution. Because of a benefactor’s</w:t>
      </w:r>
      <w:r w:rsidR="00FF3001" w:rsidRPr="002966DC">
        <w:rPr>
          <w:rFonts w:ascii="Arial" w:hAnsi="Arial" w:cs="Arial"/>
          <w:sz w:val="24"/>
          <w:szCs w:val="24"/>
        </w:rPr>
        <w:t xml:space="preserve"> </w:t>
      </w:r>
      <w:r w:rsidRPr="002966DC">
        <w:rPr>
          <w:rFonts w:ascii="Arial" w:hAnsi="Arial" w:cs="Arial"/>
          <w:sz w:val="24"/>
          <w:szCs w:val="24"/>
        </w:rPr>
        <w:t xml:space="preserve">very large donation, the organization </w:t>
      </w:r>
      <w:proofErr w:type="gramStart"/>
      <w:r w:rsidRPr="002966DC">
        <w:rPr>
          <w:rFonts w:ascii="Arial" w:hAnsi="Arial" w:cs="Arial"/>
          <w:sz w:val="24"/>
          <w:szCs w:val="24"/>
        </w:rPr>
        <w:t>is able to</w:t>
      </w:r>
      <w:proofErr w:type="gramEnd"/>
      <w:r w:rsidRPr="002966DC">
        <w:rPr>
          <w:rFonts w:ascii="Arial" w:hAnsi="Arial" w:cs="Arial"/>
          <w:sz w:val="24"/>
          <w:szCs w:val="24"/>
        </w:rPr>
        <w:t xml:space="preserve"> offer </w:t>
      </w:r>
      <w:r w:rsidR="00DC4C9F" w:rsidRPr="002966DC">
        <w:rPr>
          <w:rFonts w:ascii="Arial" w:hAnsi="Arial" w:cs="Arial"/>
          <w:sz w:val="24"/>
          <w:szCs w:val="24"/>
        </w:rPr>
        <w:t>Tom</w:t>
      </w:r>
      <w:r w:rsidRPr="002966DC">
        <w:rPr>
          <w:rFonts w:ascii="Arial" w:hAnsi="Arial" w:cs="Arial"/>
          <w:sz w:val="24"/>
          <w:szCs w:val="24"/>
        </w:rPr>
        <w:t xml:space="preserve"> a very lucrative contract.</w:t>
      </w:r>
      <w:r w:rsidR="00FF3001" w:rsidRPr="002966DC">
        <w:rPr>
          <w:rFonts w:ascii="Arial" w:hAnsi="Arial" w:cs="Arial"/>
          <w:sz w:val="24"/>
          <w:szCs w:val="24"/>
        </w:rPr>
        <w:t xml:space="preserve"> </w:t>
      </w:r>
    </w:p>
    <w:p w14:paraId="3E4C701F" w14:textId="77777777" w:rsidR="002C76C6" w:rsidRPr="002966DC" w:rsidRDefault="002C76C6" w:rsidP="00AB35D1">
      <w:pPr>
        <w:spacing w:after="0" w:line="240" w:lineRule="auto"/>
        <w:rPr>
          <w:rFonts w:ascii="Arial" w:hAnsi="Arial" w:cs="Arial"/>
          <w:sz w:val="24"/>
          <w:szCs w:val="24"/>
        </w:rPr>
      </w:pPr>
    </w:p>
    <w:p w14:paraId="17C80C0C" w14:textId="77777777" w:rsidR="00DC4C9F" w:rsidRDefault="00DC4C9F" w:rsidP="00AB35D1">
      <w:pPr>
        <w:spacing w:after="0" w:line="240" w:lineRule="auto"/>
        <w:rPr>
          <w:rFonts w:ascii="Arial" w:hAnsi="Arial" w:cs="Arial"/>
          <w:sz w:val="24"/>
          <w:szCs w:val="24"/>
        </w:rPr>
      </w:pPr>
      <w:r w:rsidRPr="002966DC">
        <w:rPr>
          <w:rFonts w:ascii="Arial" w:hAnsi="Arial" w:cs="Arial"/>
          <w:sz w:val="24"/>
          <w:szCs w:val="24"/>
        </w:rPr>
        <w:t xml:space="preserve">Included in the data to be mapped is open data compiled by the Environmental Protection Agency which pinpoints industrial sites known to have discharged toxic substances. </w:t>
      </w:r>
    </w:p>
    <w:p w14:paraId="735E3A14" w14:textId="77777777" w:rsidR="002C76C6" w:rsidRPr="002966DC" w:rsidRDefault="002C76C6" w:rsidP="00AB35D1">
      <w:pPr>
        <w:spacing w:after="0" w:line="240" w:lineRule="auto"/>
        <w:rPr>
          <w:rFonts w:ascii="Arial" w:hAnsi="Arial" w:cs="Arial"/>
          <w:sz w:val="24"/>
          <w:szCs w:val="24"/>
        </w:rPr>
      </w:pPr>
    </w:p>
    <w:p w14:paraId="28BCA74C" w14:textId="2000A4FA" w:rsidR="00DC4C9F" w:rsidRDefault="003667B6" w:rsidP="00AB35D1">
      <w:pPr>
        <w:spacing w:after="0" w:line="240" w:lineRule="auto"/>
        <w:rPr>
          <w:rFonts w:ascii="Arial" w:hAnsi="Arial" w:cs="Arial"/>
          <w:sz w:val="24"/>
          <w:szCs w:val="24"/>
        </w:rPr>
      </w:pPr>
      <w:r w:rsidRPr="002966DC">
        <w:rPr>
          <w:rFonts w:ascii="Arial" w:hAnsi="Arial" w:cs="Arial"/>
          <w:sz w:val="24"/>
          <w:szCs w:val="24"/>
        </w:rPr>
        <w:t xml:space="preserve">Meanwhile, a large firm that produces glass </w:t>
      </w:r>
      <w:r w:rsidR="00DC4C9F" w:rsidRPr="002966DC">
        <w:rPr>
          <w:rFonts w:ascii="Arial" w:hAnsi="Arial" w:cs="Arial"/>
          <w:sz w:val="24"/>
          <w:szCs w:val="24"/>
        </w:rPr>
        <w:t>fibre</w:t>
      </w:r>
      <w:r w:rsidRPr="002966DC">
        <w:rPr>
          <w:rFonts w:ascii="Arial" w:hAnsi="Arial" w:cs="Arial"/>
          <w:sz w:val="24"/>
          <w:szCs w:val="24"/>
        </w:rPr>
        <w:t xml:space="preserve"> has learned about the planned web mapping</w:t>
      </w:r>
      <w:r w:rsidR="00FF3001" w:rsidRPr="002966DC">
        <w:rPr>
          <w:rFonts w:ascii="Arial" w:hAnsi="Arial" w:cs="Arial"/>
          <w:sz w:val="24"/>
          <w:szCs w:val="24"/>
        </w:rPr>
        <w:t xml:space="preserve"> </w:t>
      </w:r>
      <w:proofErr w:type="gramStart"/>
      <w:r w:rsidRPr="002966DC">
        <w:rPr>
          <w:rFonts w:ascii="Arial" w:hAnsi="Arial" w:cs="Arial"/>
          <w:sz w:val="24"/>
          <w:szCs w:val="24"/>
        </w:rPr>
        <w:t>project, and</w:t>
      </w:r>
      <w:proofErr w:type="gramEnd"/>
      <w:r w:rsidRPr="002966DC">
        <w:rPr>
          <w:rFonts w:ascii="Arial" w:hAnsi="Arial" w:cs="Arial"/>
          <w:sz w:val="24"/>
          <w:szCs w:val="24"/>
        </w:rPr>
        <w:t xml:space="preserve"> is already considering legal action to block it. The firm is concerned that the web map</w:t>
      </w:r>
      <w:r w:rsidR="00FF3001" w:rsidRPr="002966DC">
        <w:rPr>
          <w:rFonts w:ascii="Arial" w:hAnsi="Arial" w:cs="Arial"/>
          <w:sz w:val="24"/>
          <w:szCs w:val="24"/>
        </w:rPr>
        <w:t xml:space="preserve"> </w:t>
      </w:r>
      <w:r w:rsidRPr="002966DC">
        <w:rPr>
          <w:rFonts w:ascii="Arial" w:hAnsi="Arial" w:cs="Arial"/>
          <w:sz w:val="24"/>
          <w:szCs w:val="24"/>
        </w:rPr>
        <w:t>is likely to be misinterpreted by novice viewers, and that the firm will be among those accused of</w:t>
      </w:r>
      <w:r w:rsidR="00FF3001" w:rsidRPr="002966DC">
        <w:rPr>
          <w:rFonts w:ascii="Arial" w:hAnsi="Arial" w:cs="Arial"/>
          <w:sz w:val="24"/>
          <w:szCs w:val="24"/>
        </w:rPr>
        <w:t xml:space="preserve"> </w:t>
      </w:r>
      <w:r w:rsidRPr="002966DC">
        <w:rPr>
          <w:rFonts w:ascii="Arial" w:hAnsi="Arial" w:cs="Arial"/>
          <w:sz w:val="24"/>
          <w:szCs w:val="24"/>
        </w:rPr>
        <w:t>exploiting communities at risk. Lawyers are prepared to argue that thematic maps of this kind</w:t>
      </w:r>
      <w:r w:rsidR="00FF3001" w:rsidRPr="002966DC">
        <w:rPr>
          <w:rFonts w:ascii="Arial" w:hAnsi="Arial" w:cs="Arial"/>
          <w:sz w:val="24"/>
          <w:szCs w:val="24"/>
        </w:rPr>
        <w:t xml:space="preserve"> </w:t>
      </w:r>
      <w:r w:rsidRPr="002966DC">
        <w:rPr>
          <w:rFonts w:ascii="Arial" w:hAnsi="Arial" w:cs="Arial"/>
          <w:sz w:val="24"/>
          <w:szCs w:val="24"/>
        </w:rPr>
        <w:t xml:space="preserve">reveal spatial </w:t>
      </w:r>
      <w:proofErr w:type="gramStart"/>
      <w:r w:rsidRPr="002966DC">
        <w:rPr>
          <w:rFonts w:ascii="Arial" w:hAnsi="Arial" w:cs="Arial"/>
          <w:sz w:val="24"/>
          <w:szCs w:val="24"/>
        </w:rPr>
        <w:t>relationships, but</w:t>
      </w:r>
      <w:proofErr w:type="gramEnd"/>
      <w:r w:rsidRPr="002966DC">
        <w:rPr>
          <w:rFonts w:ascii="Arial" w:hAnsi="Arial" w:cs="Arial"/>
          <w:sz w:val="24"/>
          <w:szCs w:val="24"/>
        </w:rPr>
        <w:t xml:space="preserve"> cannot prove causation or intention. The firm and others like it</w:t>
      </w:r>
      <w:r w:rsidR="00FF3001" w:rsidRPr="002966DC">
        <w:rPr>
          <w:rFonts w:ascii="Arial" w:hAnsi="Arial" w:cs="Arial"/>
          <w:sz w:val="24"/>
          <w:szCs w:val="24"/>
        </w:rPr>
        <w:t xml:space="preserve"> </w:t>
      </w:r>
      <w:r w:rsidRPr="002966DC">
        <w:rPr>
          <w:rFonts w:ascii="Arial" w:hAnsi="Arial" w:cs="Arial"/>
          <w:sz w:val="24"/>
          <w:szCs w:val="24"/>
        </w:rPr>
        <w:t>feel that it is libelous to promote the notion that they locate factories near neigh</w:t>
      </w:r>
      <w:r w:rsidR="00DC4C9F" w:rsidRPr="002966DC">
        <w:rPr>
          <w:rFonts w:ascii="Arial" w:hAnsi="Arial" w:cs="Arial"/>
          <w:sz w:val="24"/>
          <w:szCs w:val="24"/>
        </w:rPr>
        <w:t>bourhood</w:t>
      </w:r>
      <w:r w:rsidRPr="002966DC">
        <w:rPr>
          <w:rFonts w:ascii="Arial" w:hAnsi="Arial" w:cs="Arial"/>
          <w:sz w:val="24"/>
          <w:szCs w:val="24"/>
        </w:rPr>
        <w:t>s that</w:t>
      </w:r>
      <w:r w:rsidR="00FF3001" w:rsidRPr="002966DC">
        <w:rPr>
          <w:rFonts w:ascii="Arial" w:hAnsi="Arial" w:cs="Arial"/>
          <w:sz w:val="24"/>
          <w:szCs w:val="24"/>
        </w:rPr>
        <w:t xml:space="preserve"> </w:t>
      </w:r>
      <w:r w:rsidRPr="002966DC">
        <w:rPr>
          <w:rFonts w:ascii="Arial" w:hAnsi="Arial" w:cs="Arial"/>
          <w:sz w:val="24"/>
          <w:szCs w:val="24"/>
        </w:rPr>
        <w:t>have the least political influence. Furthermore, they are concerned with the accuracy and</w:t>
      </w:r>
      <w:r w:rsidR="00FF3001" w:rsidRPr="002966DC">
        <w:rPr>
          <w:rFonts w:ascii="Arial" w:hAnsi="Arial" w:cs="Arial"/>
          <w:sz w:val="24"/>
          <w:szCs w:val="24"/>
        </w:rPr>
        <w:t xml:space="preserve"> </w:t>
      </w:r>
      <w:r w:rsidRPr="002966DC">
        <w:rPr>
          <w:rFonts w:ascii="Arial" w:hAnsi="Arial" w:cs="Arial"/>
          <w:sz w:val="24"/>
          <w:szCs w:val="24"/>
        </w:rPr>
        <w:t>completeness of the data that will be mapped. For example, some toxic release information is</w:t>
      </w:r>
      <w:r w:rsidR="00FF3001" w:rsidRPr="002966DC">
        <w:rPr>
          <w:rFonts w:ascii="Arial" w:hAnsi="Arial" w:cs="Arial"/>
          <w:sz w:val="24"/>
          <w:szCs w:val="24"/>
        </w:rPr>
        <w:t xml:space="preserve"> </w:t>
      </w:r>
      <w:r w:rsidRPr="002966DC">
        <w:rPr>
          <w:rFonts w:ascii="Arial" w:hAnsi="Arial" w:cs="Arial"/>
          <w:sz w:val="24"/>
          <w:szCs w:val="24"/>
        </w:rPr>
        <w:t>confidential</w:t>
      </w:r>
      <w:r w:rsidR="00754F69" w:rsidRPr="002966DC">
        <w:rPr>
          <w:rFonts w:ascii="Arial" w:hAnsi="Arial" w:cs="Arial"/>
          <w:sz w:val="24"/>
          <w:szCs w:val="24"/>
        </w:rPr>
        <w:t xml:space="preserve">, </w:t>
      </w:r>
      <w:r w:rsidRPr="002966DC">
        <w:rPr>
          <w:rFonts w:ascii="Arial" w:hAnsi="Arial" w:cs="Arial"/>
          <w:sz w:val="24"/>
          <w:szCs w:val="24"/>
        </w:rPr>
        <w:t>while some companies do not accurately report the number, types and</w:t>
      </w:r>
      <w:r w:rsidR="00FF3001" w:rsidRPr="002966DC">
        <w:rPr>
          <w:rFonts w:ascii="Arial" w:hAnsi="Arial" w:cs="Arial"/>
          <w:sz w:val="24"/>
          <w:szCs w:val="24"/>
        </w:rPr>
        <w:t xml:space="preserve"> </w:t>
      </w:r>
      <w:r w:rsidRPr="002966DC">
        <w:rPr>
          <w:rFonts w:ascii="Arial" w:hAnsi="Arial" w:cs="Arial"/>
          <w:sz w:val="24"/>
          <w:szCs w:val="24"/>
        </w:rPr>
        <w:t xml:space="preserve">volumes of pollutants released. Honest companies (such as this glass </w:t>
      </w:r>
      <w:r w:rsidR="00DC4C9F" w:rsidRPr="002966DC">
        <w:rPr>
          <w:rFonts w:ascii="Arial" w:hAnsi="Arial" w:cs="Arial"/>
          <w:sz w:val="24"/>
          <w:szCs w:val="24"/>
        </w:rPr>
        <w:t>fibre</w:t>
      </w:r>
      <w:r w:rsidRPr="002966DC">
        <w:rPr>
          <w:rFonts w:ascii="Arial" w:hAnsi="Arial" w:cs="Arial"/>
          <w:sz w:val="24"/>
          <w:szCs w:val="24"/>
        </w:rPr>
        <w:t xml:space="preserve"> firm) will be penalized</w:t>
      </w:r>
      <w:r w:rsidR="00FF3001" w:rsidRPr="002966DC">
        <w:rPr>
          <w:rFonts w:ascii="Arial" w:hAnsi="Arial" w:cs="Arial"/>
          <w:sz w:val="24"/>
          <w:szCs w:val="24"/>
        </w:rPr>
        <w:t xml:space="preserve"> </w:t>
      </w:r>
      <w:r w:rsidRPr="002966DC">
        <w:rPr>
          <w:rFonts w:ascii="Arial" w:hAnsi="Arial" w:cs="Arial"/>
          <w:sz w:val="24"/>
          <w:szCs w:val="24"/>
        </w:rPr>
        <w:t>unfairly, they believe.</w:t>
      </w:r>
      <w:r w:rsidR="00FF3001" w:rsidRPr="002966DC">
        <w:rPr>
          <w:rFonts w:ascii="Arial" w:hAnsi="Arial" w:cs="Arial"/>
          <w:sz w:val="24"/>
          <w:szCs w:val="24"/>
        </w:rPr>
        <w:t xml:space="preserve"> </w:t>
      </w:r>
    </w:p>
    <w:p w14:paraId="1678F3A6" w14:textId="77777777" w:rsidR="00EE23D7" w:rsidRPr="002966DC" w:rsidRDefault="00EE23D7" w:rsidP="00AB35D1">
      <w:pPr>
        <w:spacing w:after="0" w:line="240" w:lineRule="auto"/>
        <w:rPr>
          <w:rFonts w:ascii="Arial" w:hAnsi="Arial" w:cs="Arial"/>
          <w:sz w:val="24"/>
          <w:szCs w:val="24"/>
        </w:rPr>
      </w:pPr>
    </w:p>
    <w:p w14:paraId="4F6CC7A0" w14:textId="7F4E8476" w:rsidR="005A4A38" w:rsidRDefault="003667B6" w:rsidP="00AB35D1">
      <w:pPr>
        <w:spacing w:after="0" w:line="240" w:lineRule="auto"/>
        <w:rPr>
          <w:rFonts w:ascii="Arial" w:hAnsi="Arial" w:cs="Arial"/>
          <w:sz w:val="24"/>
          <w:szCs w:val="24"/>
        </w:rPr>
      </w:pPr>
      <w:r w:rsidRPr="002966DC">
        <w:rPr>
          <w:rFonts w:ascii="Arial" w:hAnsi="Arial" w:cs="Arial"/>
          <w:sz w:val="24"/>
          <w:szCs w:val="24"/>
        </w:rPr>
        <w:t>Environmentaljustice.org has presented the project concept at public meetings around the</w:t>
      </w:r>
      <w:r w:rsidR="00FF3001" w:rsidRPr="002966DC">
        <w:rPr>
          <w:rFonts w:ascii="Arial" w:hAnsi="Arial" w:cs="Arial"/>
          <w:sz w:val="24"/>
          <w:szCs w:val="24"/>
        </w:rPr>
        <w:t xml:space="preserve"> </w:t>
      </w:r>
      <w:r w:rsidRPr="002966DC">
        <w:rPr>
          <w:rFonts w:ascii="Arial" w:hAnsi="Arial" w:cs="Arial"/>
          <w:sz w:val="24"/>
          <w:szCs w:val="24"/>
        </w:rPr>
        <w:t>country. The project has attracted endorsements from some communities, including one that</w:t>
      </w:r>
      <w:r w:rsidR="00FF3001" w:rsidRPr="002966DC">
        <w:rPr>
          <w:rFonts w:ascii="Arial" w:hAnsi="Arial" w:cs="Arial"/>
          <w:sz w:val="24"/>
          <w:szCs w:val="24"/>
        </w:rPr>
        <w:t xml:space="preserve"> </w:t>
      </w:r>
      <w:r w:rsidRPr="002966DC">
        <w:rPr>
          <w:rFonts w:ascii="Arial" w:hAnsi="Arial" w:cs="Arial"/>
          <w:sz w:val="24"/>
          <w:szCs w:val="24"/>
        </w:rPr>
        <w:t xml:space="preserve">blames a disproportionate incidence of lung and stomach cancers on </w:t>
      </w:r>
      <w:r w:rsidR="007D4A51">
        <w:rPr>
          <w:rFonts w:ascii="Arial" w:hAnsi="Arial" w:cs="Arial"/>
          <w:sz w:val="24"/>
          <w:szCs w:val="24"/>
        </w:rPr>
        <w:t xml:space="preserve">the </w:t>
      </w:r>
      <w:r w:rsidRPr="002966DC">
        <w:rPr>
          <w:rFonts w:ascii="Arial" w:hAnsi="Arial" w:cs="Arial"/>
          <w:sz w:val="24"/>
          <w:szCs w:val="24"/>
        </w:rPr>
        <w:t>toxic releases of a nearby</w:t>
      </w:r>
      <w:r w:rsidR="00FF3001" w:rsidRPr="002966DC">
        <w:rPr>
          <w:rFonts w:ascii="Arial" w:hAnsi="Arial" w:cs="Arial"/>
          <w:sz w:val="24"/>
          <w:szCs w:val="24"/>
        </w:rPr>
        <w:t xml:space="preserve"> </w:t>
      </w:r>
      <w:r w:rsidRPr="002966DC">
        <w:rPr>
          <w:rFonts w:ascii="Arial" w:hAnsi="Arial" w:cs="Arial"/>
          <w:sz w:val="24"/>
          <w:szCs w:val="24"/>
        </w:rPr>
        <w:t>chemical plant. Residents of this and other neigh</w:t>
      </w:r>
      <w:r w:rsidR="00DC4C9F" w:rsidRPr="002966DC">
        <w:rPr>
          <w:rFonts w:ascii="Arial" w:hAnsi="Arial" w:cs="Arial"/>
          <w:sz w:val="24"/>
          <w:szCs w:val="24"/>
        </w:rPr>
        <w:t>bourhood</w:t>
      </w:r>
      <w:r w:rsidRPr="002966DC">
        <w:rPr>
          <w:rFonts w:ascii="Arial" w:hAnsi="Arial" w:cs="Arial"/>
          <w:sz w:val="24"/>
          <w:szCs w:val="24"/>
        </w:rPr>
        <w:t>s welcome the visual evidence that they</w:t>
      </w:r>
      <w:r w:rsidR="00FF3001" w:rsidRPr="002966DC">
        <w:rPr>
          <w:rFonts w:ascii="Arial" w:hAnsi="Arial" w:cs="Arial"/>
          <w:sz w:val="24"/>
          <w:szCs w:val="24"/>
        </w:rPr>
        <w:t xml:space="preserve"> </w:t>
      </w:r>
      <w:r w:rsidRPr="002966DC">
        <w:rPr>
          <w:rFonts w:ascii="Arial" w:hAnsi="Arial" w:cs="Arial"/>
          <w:sz w:val="24"/>
          <w:szCs w:val="24"/>
        </w:rPr>
        <w:t>hope will compel court action against local industrial polluters. However, other community groups</w:t>
      </w:r>
      <w:r w:rsidR="00FF3001" w:rsidRPr="002966DC">
        <w:rPr>
          <w:rFonts w:ascii="Arial" w:hAnsi="Arial" w:cs="Arial"/>
          <w:sz w:val="24"/>
          <w:szCs w:val="24"/>
        </w:rPr>
        <w:t xml:space="preserve"> </w:t>
      </w:r>
      <w:r w:rsidRPr="002966DC">
        <w:rPr>
          <w:rFonts w:ascii="Arial" w:hAnsi="Arial" w:cs="Arial"/>
          <w:sz w:val="24"/>
          <w:szCs w:val="24"/>
        </w:rPr>
        <w:t xml:space="preserve">are </w:t>
      </w:r>
      <w:r w:rsidR="00DC4C9F" w:rsidRPr="002966DC">
        <w:rPr>
          <w:rFonts w:ascii="Arial" w:hAnsi="Arial" w:cs="Arial"/>
          <w:sz w:val="24"/>
          <w:szCs w:val="24"/>
        </w:rPr>
        <w:t>sceptical</w:t>
      </w:r>
      <w:r w:rsidRPr="002966DC">
        <w:rPr>
          <w:rFonts w:ascii="Arial" w:hAnsi="Arial" w:cs="Arial"/>
          <w:sz w:val="24"/>
          <w:szCs w:val="24"/>
        </w:rPr>
        <w:t xml:space="preserve"> of the planned web map because they fear the implications of lost jobs and tax</w:t>
      </w:r>
      <w:r w:rsidR="00FF3001" w:rsidRPr="002966DC">
        <w:rPr>
          <w:rFonts w:ascii="Arial" w:hAnsi="Arial" w:cs="Arial"/>
          <w:sz w:val="24"/>
          <w:szCs w:val="24"/>
        </w:rPr>
        <w:t xml:space="preserve"> </w:t>
      </w:r>
      <w:r w:rsidRPr="002966DC">
        <w:rPr>
          <w:rFonts w:ascii="Arial" w:hAnsi="Arial" w:cs="Arial"/>
          <w:sz w:val="24"/>
          <w:szCs w:val="24"/>
        </w:rPr>
        <w:t>revenue if employers are forced to shut down.</w:t>
      </w:r>
      <w:r w:rsidR="00FF3001" w:rsidRPr="002966DC">
        <w:rPr>
          <w:rFonts w:ascii="Arial" w:hAnsi="Arial" w:cs="Arial"/>
          <w:sz w:val="24"/>
          <w:szCs w:val="24"/>
        </w:rPr>
        <w:t xml:space="preserve"> </w:t>
      </w:r>
    </w:p>
    <w:p w14:paraId="5720B193" w14:textId="77777777" w:rsidR="004E3B46" w:rsidRPr="002966DC" w:rsidRDefault="004E3B46" w:rsidP="00AB35D1">
      <w:pPr>
        <w:spacing w:after="0" w:line="240" w:lineRule="auto"/>
        <w:rPr>
          <w:rFonts w:ascii="Arial" w:hAnsi="Arial" w:cs="Arial"/>
          <w:sz w:val="24"/>
          <w:szCs w:val="24"/>
        </w:rPr>
      </w:pPr>
    </w:p>
    <w:p w14:paraId="536304B2" w14:textId="2D0278FE" w:rsidR="003667B6" w:rsidRPr="002966DC" w:rsidRDefault="00DC4C9F" w:rsidP="00AB35D1">
      <w:pPr>
        <w:spacing w:after="0" w:line="240" w:lineRule="auto"/>
        <w:rPr>
          <w:rFonts w:ascii="Arial" w:hAnsi="Arial" w:cs="Arial"/>
          <w:sz w:val="24"/>
          <w:szCs w:val="24"/>
        </w:rPr>
      </w:pPr>
      <w:r w:rsidRPr="002966DC">
        <w:rPr>
          <w:rFonts w:ascii="Arial" w:hAnsi="Arial" w:cs="Arial"/>
          <w:sz w:val="24"/>
          <w:szCs w:val="24"/>
        </w:rPr>
        <w:t>Tom</w:t>
      </w:r>
      <w:r w:rsidR="003667B6" w:rsidRPr="002966DC">
        <w:rPr>
          <w:rFonts w:ascii="Arial" w:hAnsi="Arial" w:cs="Arial"/>
          <w:sz w:val="24"/>
          <w:szCs w:val="24"/>
        </w:rPr>
        <w:t xml:space="preserve"> is ambivalent about submitting a bid for the lucrative project. He knows that his small</w:t>
      </w:r>
      <w:r w:rsidR="00FF3001" w:rsidRPr="002966DC">
        <w:rPr>
          <w:rFonts w:ascii="Arial" w:hAnsi="Arial" w:cs="Arial"/>
          <w:sz w:val="24"/>
          <w:szCs w:val="24"/>
        </w:rPr>
        <w:t xml:space="preserve"> </w:t>
      </w:r>
      <w:r w:rsidR="003667B6" w:rsidRPr="002966DC">
        <w:rPr>
          <w:rFonts w:ascii="Arial" w:hAnsi="Arial" w:cs="Arial"/>
          <w:sz w:val="24"/>
          <w:szCs w:val="24"/>
        </w:rPr>
        <w:t>firm is qualified to create the web mapping application, that the necessary data exists, and that</w:t>
      </w:r>
      <w:r w:rsidR="00FF3001" w:rsidRPr="002966DC">
        <w:rPr>
          <w:rFonts w:ascii="Arial" w:hAnsi="Arial" w:cs="Arial"/>
          <w:sz w:val="24"/>
          <w:szCs w:val="24"/>
        </w:rPr>
        <w:t xml:space="preserve"> </w:t>
      </w:r>
      <w:r w:rsidR="003667B6" w:rsidRPr="002966DC">
        <w:rPr>
          <w:rFonts w:ascii="Arial" w:hAnsi="Arial" w:cs="Arial"/>
          <w:sz w:val="24"/>
          <w:szCs w:val="24"/>
        </w:rPr>
        <w:t xml:space="preserve">the contract would benefit the company, its </w:t>
      </w:r>
      <w:proofErr w:type="gramStart"/>
      <w:r w:rsidR="003667B6" w:rsidRPr="002966DC">
        <w:rPr>
          <w:rFonts w:ascii="Arial" w:hAnsi="Arial" w:cs="Arial"/>
          <w:sz w:val="24"/>
          <w:szCs w:val="24"/>
        </w:rPr>
        <w:t>employees</w:t>
      </w:r>
      <w:proofErr w:type="gramEnd"/>
      <w:r w:rsidR="003667B6" w:rsidRPr="002966DC">
        <w:rPr>
          <w:rFonts w:ascii="Arial" w:hAnsi="Arial" w:cs="Arial"/>
          <w:sz w:val="24"/>
          <w:szCs w:val="24"/>
        </w:rPr>
        <w:t xml:space="preserve"> and their families substantially. On the</w:t>
      </w:r>
      <w:r w:rsidR="00FF3001" w:rsidRPr="002966DC">
        <w:rPr>
          <w:rFonts w:ascii="Arial" w:hAnsi="Arial" w:cs="Arial"/>
          <w:sz w:val="24"/>
          <w:szCs w:val="24"/>
        </w:rPr>
        <w:t xml:space="preserve"> </w:t>
      </w:r>
      <w:r w:rsidR="003667B6" w:rsidRPr="002966DC">
        <w:rPr>
          <w:rFonts w:ascii="Arial" w:hAnsi="Arial" w:cs="Arial"/>
          <w:sz w:val="24"/>
          <w:szCs w:val="24"/>
        </w:rPr>
        <w:t xml:space="preserve">other hand, </w:t>
      </w:r>
      <w:r w:rsidRPr="002966DC">
        <w:rPr>
          <w:rFonts w:ascii="Arial" w:hAnsi="Arial" w:cs="Arial"/>
          <w:sz w:val="24"/>
          <w:szCs w:val="24"/>
        </w:rPr>
        <w:t>he</w:t>
      </w:r>
      <w:r w:rsidR="003667B6" w:rsidRPr="002966DC">
        <w:rPr>
          <w:rFonts w:ascii="Arial" w:hAnsi="Arial" w:cs="Arial"/>
          <w:sz w:val="24"/>
          <w:szCs w:val="24"/>
        </w:rPr>
        <w:t xml:space="preserve"> knows that his small firm would be vulnerable to legal action by a large</w:t>
      </w:r>
      <w:r w:rsidR="00FF3001" w:rsidRPr="002966DC">
        <w:rPr>
          <w:rFonts w:ascii="Arial" w:hAnsi="Arial" w:cs="Arial"/>
          <w:sz w:val="24"/>
          <w:szCs w:val="24"/>
        </w:rPr>
        <w:t xml:space="preserve"> </w:t>
      </w:r>
      <w:r w:rsidR="003667B6" w:rsidRPr="002966DC">
        <w:rPr>
          <w:rFonts w:ascii="Arial" w:hAnsi="Arial" w:cs="Arial"/>
          <w:sz w:val="24"/>
          <w:szCs w:val="24"/>
        </w:rPr>
        <w:t xml:space="preserve">corporation, that the glass </w:t>
      </w:r>
      <w:r w:rsidRPr="002966DC">
        <w:rPr>
          <w:rFonts w:ascii="Arial" w:hAnsi="Arial" w:cs="Arial"/>
          <w:sz w:val="24"/>
          <w:szCs w:val="24"/>
        </w:rPr>
        <w:t>fibre</w:t>
      </w:r>
      <w:r w:rsidR="003667B6" w:rsidRPr="002966DC">
        <w:rPr>
          <w:rFonts w:ascii="Arial" w:hAnsi="Arial" w:cs="Arial"/>
          <w:sz w:val="24"/>
          <w:szCs w:val="24"/>
        </w:rPr>
        <w:t xml:space="preserve"> firm’s concerns about data quality and potential misinterpretation</w:t>
      </w:r>
      <w:r w:rsidR="00FF3001" w:rsidRPr="002966DC">
        <w:rPr>
          <w:rFonts w:ascii="Arial" w:hAnsi="Arial" w:cs="Arial"/>
          <w:sz w:val="24"/>
          <w:szCs w:val="24"/>
        </w:rPr>
        <w:t xml:space="preserve"> </w:t>
      </w:r>
      <w:r w:rsidR="003667B6" w:rsidRPr="002966DC">
        <w:rPr>
          <w:rFonts w:ascii="Arial" w:hAnsi="Arial" w:cs="Arial"/>
          <w:sz w:val="24"/>
          <w:szCs w:val="24"/>
        </w:rPr>
        <w:t xml:space="preserve">are valid, and that his reputation could suffer if the project is discredited. If you were </w:t>
      </w:r>
      <w:r w:rsidRPr="002966DC">
        <w:rPr>
          <w:rFonts w:ascii="Arial" w:hAnsi="Arial" w:cs="Arial"/>
          <w:sz w:val="24"/>
          <w:szCs w:val="24"/>
        </w:rPr>
        <w:t>Tom</w:t>
      </w:r>
      <w:r w:rsidR="003667B6" w:rsidRPr="002966DC">
        <w:rPr>
          <w:rFonts w:ascii="Arial" w:hAnsi="Arial" w:cs="Arial"/>
          <w:sz w:val="24"/>
          <w:szCs w:val="24"/>
        </w:rPr>
        <w:t>, how would you decide the right thing to do?</w:t>
      </w:r>
      <w:r w:rsidR="00FF3001" w:rsidRPr="002966DC">
        <w:rPr>
          <w:rFonts w:ascii="Arial" w:hAnsi="Arial" w:cs="Arial"/>
          <w:sz w:val="24"/>
          <w:szCs w:val="24"/>
        </w:rPr>
        <w:t xml:space="preserve"> </w:t>
      </w:r>
    </w:p>
    <w:p w14:paraId="52E87D64" w14:textId="3C1F4C5B" w:rsidR="005A4A38" w:rsidRDefault="005A4A38" w:rsidP="00AB35D1">
      <w:pPr>
        <w:spacing w:after="0" w:line="240" w:lineRule="auto"/>
        <w:rPr>
          <w:rFonts w:ascii="Arial" w:hAnsi="Arial" w:cs="Arial"/>
          <w:sz w:val="24"/>
          <w:szCs w:val="24"/>
        </w:rPr>
      </w:pPr>
    </w:p>
    <w:p w14:paraId="1E8DA8FB" w14:textId="77777777" w:rsidR="00A149DD" w:rsidRDefault="00A149DD" w:rsidP="00AB35D1">
      <w:pPr>
        <w:spacing w:after="0" w:line="240" w:lineRule="auto"/>
        <w:rPr>
          <w:rFonts w:ascii="Arial" w:hAnsi="Arial" w:cs="Arial"/>
          <w:sz w:val="24"/>
          <w:szCs w:val="24"/>
        </w:rPr>
      </w:pPr>
    </w:p>
    <w:p w14:paraId="00458367" w14:textId="3BE1833B" w:rsidR="005A4A38" w:rsidRPr="002966DC" w:rsidRDefault="005A4A38" w:rsidP="00AB35D1">
      <w:pPr>
        <w:spacing w:after="0" w:line="240" w:lineRule="auto"/>
        <w:rPr>
          <w:rFonts w:ascii="Arial" w:hAnsi="Arial" w:cs="Arial"/>
          <w:sz w:val="20"/>
          <w:szCs w:val="20"/>
        </w:rPr>
      </w:pPr>
      <w:r w:rsidRPr="002966DC">
        <w:rPr>
          <w:rFonts w:ascii="Arial" w:hAnsi="Arial" w:cs="Arial"/>
          <w:sz w:val="20"/>
          <w:szCs w:val="20"/>
        </w:rPr>
        <w:t>Case studies heavily adapted and simplified from</w:t>
      </w:r>
      <w:r w:rsidR="00B343D8">
        <w:rPr>
          <w:rFonts w:ascii="Arial" w:hAnsi="Arial" w:cs="Arial"/>
          <w:sz w:val="20"/>
          <w:szCs w:val="20"/>
        </w:rPr>
        <w:t xml:space="preserve"> </w:t>
      </w:r>
      <w:hyperlink r:id="rId7" w:history="1">
        <w:r w:rsidR="00C61003">
          <w:rPr>
            <w:rStyle w:val="Hyperlink"/>
            <w:rFonts w:ascii="Arial" w:hAnsi="Arial" w:cs="Arial"/>
            <w:sz w:val="20"/>
            <w:szCs w:val="20"/>
          </w:rPr>
          <w:t>https://sites.psu.edu/gisethics/</w:t>
        </w:r>
      </w:hyperlink>
      <w:r w:rsidR="00C61003">
        <w:rPr>
          <w:rFonts w:ascii="Arial" w:hAnsi="Arial" w:cs="Arial"/>
          <w:sz w:val="20"/>
          <w:szCs w:val="20"/>
        </w:rPr>
        <w:t>.</w:t>
      </w:r>
    </w:p>
    <w:sectPr w:rsidR="005A4A38" w:rsidRPr="002966DC" w:rsidSect="00A149DD">
      <w:pgSz w:w="11906" w:h="16838"/>
      <w:pgMar w:top="1304" w:right="1440" w:bottom="130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4"/>
    <w:rsid w:val="00016B36"/>
    <w:rsid w:val="000A3A69"/>
    <w:rsid w:val="001112A4"/>
    <w:rsid w:val="00127DC6"/>
    <w:rsid w:val="001A6503"/>
    <w:rsid w:val="001B4332"/>
    <w:rsid w:val="00215A99"/>
    <w:rsid w:val="002966DC"/>
    <w:rsid w:val="002C76C6"/>
    <w:rsid w:val="002F087D"/>
    <w:rsid w:val="003349D3"/>
    <w:rsid w:val="00350D0A"/>
    <w:rsid w:val="003667B6"/>
    <w:rsid w:val="003A5D6A"/>
    <w:rsid w:val="003B7FAB"/>
    <w:rsid w:val="00415FCF"/>
    <w:rsid w:val="004C5E7E"/>
    <w:rsid w:val="004D7992"/>
    <w:rsid w:val="004E3B46"/>
    <w:rsid w:val="0050189F"/>
    <w:rsid w:val="005A4A38"/>
    <w:rsid w:val="005E0432"/>
    <w:rsid w:val="0062279E"/>
    <w:rsid w:val="00664955"/>
    <w:rsid w:val="00666947"/>
    <w:rsid w:val="00691212"/>
    <w:rsid w:val="00754F69"/>
    <w:rsid w:val="00791974"/>
    <w:rsid w:val="007A7014"/>
    <w:rsid w:val="007C2CB6"/>
    <w:rsid w:val="007D4A51"/>
    <w:rsid w:val="008613CF"/>
    <w:rsid w:val="0087458E"/>
    <w:rsid w:val="009169A2"/>
    <w:rsid w:val="00992CCD"/>
    <w:rsid w:val="009C0E4C"/>
    <w:rsid w:val="009F1CCF"/>
    <w:rsid w:val="00A10BDA"/>
    <w:rsid w:val="00A149DD"/>
    <w:rsid w:val="00A42FDB"/>
    <w:rsid w:val="00A61A0E"/>
    <w:rsid w:val="00A83395"/>
    <w:rsid w:val="00AB35D1"/>
    <w:rsid w:val="00AB5E9E"/>
    <w:rsid w:val="00AE6F3D"/>
    <w:rsid w:val="00B343D8"/>
    <w:rsid w:val="00B644D9"/>
    <w:rsid w:val="00B90DBC"/>
    <w:rsid w:val="00BB1D4D"/>
    <w:rsid w:val="00BC7585"/>
    <w:rsid w:val="00BD3B42"/>
    <w:rsid w:val="00C3549A"/>
    <w:rsid w:val="00C35611"/>
    <w:rsid w:val="00C61003"/>
    <w:rsid w:val="00C766FF"/>
    <w:rsid w:val="00D34588"/>
    <w:rsid w:val="00DC4C9F"/>
    <w:rsid w:val="00DC614D"/>
    <w:rsid w:val="00EE23D7"/>
    <w:rsid w:val="00F004A3"/>
    <w:rsid w:val="00F94C47"/>
    <w:rsid w:val="00FF3001"/>
    <w:rsid w:val="00FF3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A0B0"/>
  <w15:chartTrackingRefBased/>
  <w15:docId w15:val="{D99B714B-7065-4FEE-B57C-29E0350D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66D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B35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66FF"/>
    <w:rPr>
      <w:color w:val="0563C1" w:themeColor="hyperlink"/>
      <w:u w:val="single"/>
    </w:rPr>
  </w:style>
  <w:style w:type="character" w:styleId="UnresolvedMention">
    <w:name w:val="Unresolved Mention"/>
    <w:basedOn w:val="DefaultParagraphFont"/>
    <w:uiPriority w:val="99"/>
    <w:semiHidden/>
    <w:unhideWhenUsed/>
    <w:rsid w:val="00C76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sites.psu.edu/giseth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5A096A0B19E47BC16963E32DA43A0" ma:contentTypeVersion="17" ma:contentTypeDescription="Create a new document." ma:contentTypeScope="" ma:versionID="96496ef795727314a648f52df57c5ad2">
  <xsd:schema xmlns:xsd="http://www.w3.org/2001/XMLSchema" xmlns:xs="http://www.w3.org/2001/XMLSchema" xmlns:p="http://schemas.microsoft.com/office/2006/metadata/properties" xmlns:ns2="c4e884df-0a99-455b-afd9-4137a6326f6f" xmlns:ns3="60783399-8263-4f24-9fae-e65c55f10969" targetNamespace="http://schemas.microsoft.com/office/2006/metadata/properties" ma:root="true" ma:fieldsID="03bcda45347e6da6d0eba09e24bfffe6" ns2:_="" ns3:_="">
    <xsd:import namespace="c4e884df-0a99-455b-afd9-4137a6326f6f"/>
    <xsd:import namespace="60783399-8263-4f24-9fae-e65c55f10969"/>
    <xsd:element name="properties">
      <xsd:complexType>
        <xsd:sequence>
          <xsd:element name="documentManagement">
            <xsd:complexType>
              <xsd:all>
                <xsd:element ref="ns2:TaxKeywordTaxHTField" minOccurs="0"/>
                <xsd:element ref="ns2:TaxCatchAll" minOccurs="0"/>
                <xsd:element ref="ns2:Metadata_x0020_label" minOccurs="0"/>
                <xsd:element ref="ns3:MediaServiceMetadata" minOccurs="0"/>
                <xsd:element ref="ns3:MediaServiceFastMetadata" minOccurs="0"/>
                <xsd:element ref="ns3:MediaServiceObjectDetectorVersions" minOccurs="0"/>
                <xsd:element ref="ns2:SharedWithUsers" minOccurs="0"/>
                <xsd:element ref="ns2:SharedWithDetails" minOccurs="0"/>
                <xsd:element ref="ns3:lcf76f155ced4ddcb4097134ff3c332f"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884df-0a99-455b-afd9-4137a6326f6f"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f1c754ed-6b8d-47f3-b51f-af8d6409c1bd"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2bf19817-20ee-4d56-becc-5360ddf92f7b}" ma:internalName="TaxCatchAll" ma:showField="CatchAllData" ma:web="c4e884df-0a99-455b-afd9-4137a6326f6f">
      <xsd:complexType>
        <xsd:complexContent>
          <xsd:extension base="dms:MultiChoiceLookup">
            <xsd:sequence>
              <xsd:element name="Value" type="dms:Lookup" maxOccurs="unbounded" minOccurs="0" nillable="true"/>
            </xsd:sequence>
          </xsd:extension>
        </xsd:complexContent>
      </xsd:complexType>
    </xsd:element>
    <xsd:element name="Metadata_x0020_label" ma:index="11" nillable="true" ma:displayName="Metadata label" ma:format="Dropdown" ma:internalName="Metadata_x0020_label">
      <xsd:complexType>
        <xsd:complexContent>
          <xsd:extension base="dms:MultiChoice">
            <xsd:sequence>
              <xsd:element name="Value" maxOccurs="unbounded" minOccurs="0" nillable="true">
                <xsd:simpleType>
                  <xsd:restriction base="dms:Choice">
                    <xsd:enumeration value="Agreement"/>
                    <xsd:enumeration value="Communication"/>
                    <xsd:enumeration value="Data"/>
                    <xsd:enumeration value="Email"/>
                    <xsd:enumeration value="Feedback"/>
                    <xsd:enumeration value="Guidance"/>
                    <xsd:enumeration value="Map"/>
                    <xsd:enumeration value="Methodology"/>
                    <xsd:enumeration value="Minutes"/>
                    <xsd:enumeration value="Notes"/>
                    <xsd:enumeration value="Photo"/>
                    <xsd:enumeration value="Planning"/>
                    <xsd:enumeration value="Presentations"/>
                    <xsd:enumeration value="Project Document"/>
                    <xsd:enumeration value="Report"/>
                    <xsd:enumeration value="Screenshot"/>
                    <xsd:enumeration value="Spreadsheet"/>
                    <xsd:enumeration value="Table"/>
                    <xsd:enumeration value="Training materials"/>
                    <xsd:enumeration value="Visualisation"/>
                    <xsd:enumeration value="Link to Network Share"/>
                  </xsd:restriction>
                </xsd:simpleType>
              </xsd:element>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783399-8263-4f24-9fae-e65c55f1096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1c754ed-6b8d-47f3-b51f-af8d6409c1b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tadata_x0020_label xmlns="c4e884df-0a99-455b-afd9-4137a6326f6f" xsi:nil="true"/>
    <TaxCatchAll xmlns="c4e884df-0a99-455b-afd9-4137a6326f6f" xsi:nil="true"/>
    <lcf76f155ced4ddcb4097134ff3c332f xmlns="60783399-8263-4f24-9fae-e65c55f10969">
      <Terms xmlns="http://schemas.microsoft.com/office/infopath/2007/PartnerControls"/>
    </lcf76f155ced4ddcb4097134ff3c332f>
    <TaxKeywordTaxHTField xmlns="c4e884df-0a99-455b-afd9-4137a6326f6f">
      <Terms xmlns="http://schemas.microsoft.com/office/infopath/2007/PartnerControls"/>
    </TaxKeywordTaxHTField>
  </documentManagement>
</p:properties>
</file>

<file path=customXml/itemProps1.xml><?xml version="1.0" encoding="utf-8"?>
<ds:datastoreItem xmlns:ds="http://schemas.openxmlformats.org/officeDocument/2006/customXml" ds:itemID="{0A358ED1-9D81-4D7C-8354-AC67737DC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884df-0a99-455b-afd9-4137a6326f6f"/>
    <ds:schemaRef ds:uri="60783399-8263-4f24-9fae-e65c55f109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095957-C6BB-4B42-BD17-5C95F3207C49}">
  <ds:schemaRefs>
    <ds:schemaRef ds:uri="http://schemas.microsoft.com/sharepoint/v3/contenttype/forms"/>
  </ds:schemaRefs>
</ds:datastoreItem>
</file>

<file path=customXml/itemProps3.xml><?xml version="1.0" encoding="utf-8"?>
<ds:datastoreItem xmlns:ds="http://schemas.openxmlformats.org/officeDocument/2006/customXml" ds:itemID="{1BB8B372-0973-4025-9933-91D5D2FDC64E}">
  <ds:schemaRefs>
    <ds:schemaRef ds:uri="http://schemas.microsoft.com/office/2006/metadata/properties"/>
    <ds:schemaRef ds:uri="http://schemas.microsoft.com/office/infopath/2007/PartnerControls"/>
    <ds:schemaRef ds:uri="c4e884df-0a99-455b-afd9-4137a6326f6f"/>
    <ds:schemaRef ds:uri="60783399-8263-4f24-9fae-e65c55f1096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Links>
    <vt:vector size="6" baseType="variant">
      <vt:variant>
        <vt:i4>852059</vt:i4>
      </vt:variant>
      <vt:variant>
        <vt:i4>0</vt:i4>
      </vt:variant>
      <vt:variant>
        <vt:i4>0</vt:i4>
      </vt:variant>
      <vt:variant>
        <vt:i4>5</vt:i4>
      </vt:variant>
      <vt:variant>
        <vt:lpwstr>https://sites.psu.edu/gisethics/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Calder, Alistair</dc:creator>
  <cp:keywords/>
  <dc:description/>
  <cp:lastModifiedBy>Joyce, Sean</cp:lastModifiedBy>
  <cp:revision>2</cp:revision>
  <dcterms:created xsi:type="dcterms:W3CDTF">2024-06-07T11:40:00Z</dcterms:created>
  <dcterms:modified xsi:type="dcterms:W3CDTF">2024-06-07T11:40:00Z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0x0101007315A096A0B19E47BC16963E32DA43A0</vt:lpwstr>
  </property>
  <property fmtid="{D5CDD505-2E9C-101B-9397-08002B2CF9AE}" pid="3" name="TaxKeyword">
    <vt:lpwstr/>
  </property>
  <property fmtid="{D5CDD505-2E9C-101B-9397-08002B2CF9AE}" pid="4" name="MediaServiceImageTags">
    <vt:lpwstr/>
  </property>
</Properties>
</file>