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1A3" w:rsidRDefault="00D317DE">
      <w:r>
        <w:rPr>
          <w:rFonts w:hint="eastAsia"/>
        </w:rPr>
        <w:t>甚麼是聲音</w:t>
      </w:r>
    </w:p>
    <w:p w:rsidR="00A8254A" w:rsidRDefault="00A8254A">
      <w:r>
        <w:t>Sound is a form of mechanical energy transmitted as vibration in a medium</w:t>
      </w:r>
    </w:p>
    <w:p w:rsidR="00D720C3" w:rsidRDefault="00D720C3" w:rsidP="00D720C3">
      <w:pPr>
        <w:pStyle w:val="HTML"/>
        <w:shd w:val="clear" w:color="auto" w:fill="FFFFFF"/>
        <w:rPr>
          <w:rFonts w:ascii="inherit" w:hAnsi="inherit" w:hint="eastAsia"/>
          <w:color w:val="212121"/>
        </w:rPr>
      </w:pPr>
      <w:r>
        <w:rPr>
          <w:rFonts w:ascii="inherit" w:hAnsi="inherit" w:hint="eastAsia"/>
          <w:color w:val="212121"/>
        </w:rPr>
        <w:t>聲音是一種在介質中作為振動傳遞的機械能</w:t>
      </w:r>
    </w:p>
    <w:p w:rsidR="00F8787B" w:rsidRPr="00D720C3" w:rsidRDefault="00F8787B"/>
    <w:p w:rsidR="001B3714" w:rsidRDefault="001B3714">
      <w:r>
        <w:rPr>
          <w:rFonts w:hint="eastAsia"/>
        </w:rPr>
        <w:t>甚麼是</w:t>
      </w:r>
      <w:r>
        <w:rPr>
          <w:rFonts w:hint="eastAsia"/>
        </w:rPr>
        <w:t>sample</w:t>
      </w:r>
      <w:r>
        <w:rPr>
          <w:rFonts w:hint="eastAsia"/>
        </w:rPr>
        <w:t>的聲音</w:t>
      </w:r>
    </w:p>
    <w:p w:rsidR="00F8787B" w:rsidRPr="00D720C3" w:rsidRDefault="00F8787B">
      <w:r>
        <w:t>S</w:t>
      </w:r>
      <w:r>
        <w:rPr>
          <w:rFonts w:hint="eastAsia"/>
        </w:rPr>
        <w:t>ample is a digital recording of previously existing analog sound wave.</w:t>
      </w:r>
      <w:r w:rsidR="00D720C3">
        <w:br/>
      </w:r>
      <w:r w:rsidR="00D720C3">
        <w:rPr>
          <w:rFonts w:ascii="Arial" w:hAnsi="Arial" w:cs="Arial"/>
          <w:color w:val="212121"/>
          <w:shd w:val="clear" w:color="auto" w:fill="FFFFFF"/>
        </w:rPr>
        <w:t>樣本是先前存在的模擬聲波的數字記錄</w:t>
      </w:r>
    </w:p>
    <w:p w:rsidR="00D720C3" w:rsidRDefault="00D720C3"/>
    <w:p w:rsidR="001B3714" w:rsidRDefault="001B3714">
      <w:r>
        <w:rPr>
          <w:rFonts w:hint="eastAsia"/>
        </w:rPr>
        <w:t>甚麼是合成的聲音</w:t>
      </w:r>
    </w:p>
    <w:p w:rsidR="00F8787B" w:rsidRDefault="00F8787B">
      <w:r>
        <w:rPr>
          <w:rFonts w:hint="eastAsia"/>
        </w:rPr>
        <w:t>有電腦產生的新的聲音</w:t>
      </w:r>
    </w:p>
    <w:p w:rsidR="00F8787B" w:rsidRDefault="00F8787B"/>
    <w:p w:rsidR="001B3714" w:rsidRDefault="001B3714">
      <w:r>
        <w:rPr>
          <w:rFonts w:hint="eastAsia"/>
        </w:rPr>
        <w:t>甚麼是</w:t>
      </w:r>
      <w:r>
        <w:rPr>
          <w:rFonts w:hint="eastAsia"/>
        </w:rPr>
        <w:t>sample resolution</w:t>
      </w:r>
    </w:p>
    <w:p w:rsidR="00EA44D2" w:rsidRDefault="00EA44D2">
      <w:r>
        <w:t>The number of bits used to encode amplitude is known as sample resolution</w:t>
      </w:r>
    </w:p>
    <w:p w:rsidR="00EA44D2" w:rsidRDefault="00EA44D2"/>
    <w:p w:rsidR="001B3714" w:rsidRDefault="001B3714">
      <w:r>
        <w:rPr>
          <w:rFonts w:hint="eastAsia"/>
        </w:rPr>
        <w:t>甚麼是量化</w:t>
      </w:r>
    </w:p>
    <w:p w:rsidR="00EA44D2" w:rsidRDefault="00EA44D2" w:rsidP="00EA44D2">
      <w:r>
        <w:t>R</w:t>
      </w:r>
      <w:r>
        <w:rPr>
          <w:rFonts w:hint="eastAsia"/>
        </w:rPr>
        <w:t xml:space="preserve">ounding </w:t>
      </w:r>
      <w:r>
        <w:t>a sample to the closest available value is known as quantization</w:t>
      </w:r>
    </w:p>
    <w:p w:rsidR="0098529F" w:rsidRPr="0098529F" w:rsidRDefault="0098529F" w:rsidP="009852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rPr>
      </w:pPr>
      <w:r w:rsidRPr="0098529F">
        <w:rPr>
          <w:rFonts w:ascii="inherit" w:eastAsia="細明體" w:hAnsi="inherit" w:cs="細明體" w:hint="eastAsia"/>
          <w:color w:val="212121"/>
          <w:kern w:val="0"/>
          <w:szCs w:val="24"/>
        </w:rPr>
        <w:t>將</w:t>
      </w:r>
      <w:proofErr w:type="gramStart"/>
      <w:r w:rsidRPr="0098529F">
        <w:rPr>
          <w:rFonts w:ascii="inherit" w:eastAsia="細明體" w:hAnsi="inherit" w:cs="細明體" w:hint="eastAsia"/>
          <w:color w:val="212121"/>
          <w:kern w:val="0"/>
          <w:szCs w:val="24"/>
        </w:rPr>
        <w:t>樣本舍入到</w:t>
      </w:r>
      <w:proofErr w:type="gramEnd"/>
      <w:r w:rsidRPr="0098529F">
        <w:rPr>
          <w:rFonts w:ascii="inherit" w:eastAsia="細明體" w:hAnsi="inherit" w:cs="細明體" w:hint="eastAsia"/>
          <w:color w:val="212121"/>
          <w:kern w:val="0"/>
          <w:szCs w:val="24"/>
        </w:rPr>
        <w:t>最接近的可用值稱為量化</w:t>
      </w:r>
    </w:p>
    <w:p w:rsidR="0098529F" w:rsidRPr="0098529F" w:rsidRDefault="0098529F" w:rsidP="00EA44D2"/>
    <w:p w:rsidR="00EA44D2" w:rsidRPr="00EA44D2" w:rsidRDefault="00EA44D2"/>
    <w:p w:rsidR="001B3714" w:rsidRDefault="001B3714">
      <w:r>
        <w:t>F</w:t>
      </w:r>
      <w:r>
        <w:rPr>
          <w:rFonts w:hint="eastAsia"/>
        </w:rPr>
        <w:t>ilm</w:t>
      </w:r>
      <w:r>
        <w:rPr>
          <w:rFonts w:hint="eastAsia"/>
        </w:rPr>
        <w:t>跟</w:t>
      </w:r>
      <w:r>
        <w:rPr>
          <w:rFonts w:hint="eastAsia"/>
        </w:rPr>
        <w:t>video</w:t>
      </w:r>
      <w:r>
        <w:rPr>
          <w:rFonts w:hint="eastAsia"/>
        </w:rPr>
        <w:t>的差別</w:t>
      </w:r>
    </w:p>
    <w:p w:rsidR="00EA44D2" w:rsidRDefault="00EA44D2"/>
    <w:p w:rsidR="001B3714" w:rsidRDefault="001B3714">
      <w:r>
        <w:rPr>
          <w:rFonts w:hint="eastAsia"/>
        </w:rPr>
        <w:t>螢幕的</w:t>
      </w:r>
      <w:r w:rsidR="00EA44D2">
        <w:rPr>
          <w:rFonts w:hint="eastAsia"/>
        </w:rPr>
        <w:t>resol</w:t>
      </w:r>
      <w:r>
        <w:rPr>
          <w:rFonts w:hint="eastAsia"/>
        </w:rPr>
        <w:t>ution</w:t>
      </w:r>
    </w:p>
    <w:p w:rsidR="00EA44D2" w:rsidRDefault="00EA44D2"/>
    <w:p w:rsidR="001B3714" w:rsidRDefault="001B3714">
      <w:r>
        <w:rPr>
          <w:rFonts w:hint="eastAsia"/>
        </w:rPr>
        <w:t>為何做</w:t>
      </w:r>
      <w:r>
        <w:rPr>
          <w:rFonts w:hint="eastAsia"/>
        </w:rPr>
        <w:t>digital</w:t>
      </w:r>
      <w:r>
        <w:t xml:space="preserve"> vi</w:t>
      </w:r>
      <w:r>
        <w:rPr>
          <w:rFonts w:hint="eastAsia"/>
        </w:rPr>
        <w:t>d</w:t>
      </w:r>
      <w:r>
        <w:t>eo</w:t>
      </w:r>
    </w:p>
    <w:p w:rsidR="00D720C3" w:rsidRDefault="00D720C3"/>
    <w:p w:rsidR="001B3714" w:rsidRDefault="001B3714">
      <w:r>
        <w:t>Codec</w:t>
      </w:r>
    </w:p>
    <w:p w:rsidR="00FD1376" w:rsidRDefault="00FD1376">
      <w:r>
        <w:rPr>
          <w:rFonts w:hint="eastAsia"/>
        </w:rPr>
        <w:t>壓縮和解壓縮的編碼方法</w:t>
      </w:r>
    </w:p>
    <w:p w:rsidR="00FD1376" w:rsidRDefault="00FD1376"/>
    <w:p w:rsidR="001B3714" w:rsidRDefault="001B3714">
      <w:r>
        <w:rPr>
          <w:rFonts w:hint="eastAsia"/>
        </w:rPr>
        <w:t>為何數位</w:t>
      </w:r>
      <w:r>
        <w:rPr>
          <w:rFonts w:hint="eastAsia"/>
        </w:rPr>
        <w:t>video</w:t>
      </w:r>
      <w:r>
        <w:rPr>
          <w:rFonts w:hint="eastAsia"/>
        </w:rPr>
        <w:t>資料量較大</w:t>
      </w:r>
    </w:p>
    <w:p w:rsidR="006F71C7" w:rsidRPr="006F71C7" w:rsidRDefault="006F71C7" w:rsidP="006F71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rPr>
      </w:pPr>
      <w:r w:rsidRPr="006F71C7">
        <w:rPr>
          <w:rFonts w:ascii="inherit" w:eastAsia="細明體" w:hAnsi="inherit" w:cs="細明體" w:hint="eastAsia"/>
          <w:color w:val="212121"/>
          <w:kern w:val="0"/>
          <w:szCs w:val="24"/>
        </w:rPr>
        <w:t>數</w:t>
      </w:r>
      <w:r w:rsidR="00DB5258">
        <w:rPr>
          <w:rFonts w:ascii="inherit" w:eastAsia="細明體" w:hAnsi="inherit" w:cs="細明體" w:hint="eastAsia"/>
          <w:color w:val="212121"/>
          <w:kern w:val="0"/>
          <w:szCs w:val="24"/>
        </w:rPr>
        <w:t>位</w:t>
      </w:r>
      <w:bookmarkStart w:id="0" w:name="_GoBack"/>
      <w:bookmarkEnd w:id="0"/>
      <w:r w:rsidRPr="006F71C7">
        <w:rPr>
          <w:rFonts w:ascii="inherit" w:eastAsia="細明體" w:hAnsi="inherit" w:cs="細明體" w:hint="eastAsia"/>
          <w:color w:val="212121"/>
          <w:kern w:val="0"/>
          <w:szCs w:val="24"/>
        </w:rPr>
        <w:t>視頻由一系列快速顯示的單個圖像組成。</w:t>
      </w:r>
    </w:p>
    <w:p w:rsidR="006F71C7" w:rsidRPr="006F71C7" w:rsidRDefault="006F71C7"/>
    <w:p w:rsidR="001B3714" w:rsidRDefault="001B3714">
      <w:r>
        <w:rPr>
          <w:rFonts w:hint="eastAsia"/>
        </w:rPr>
        <w:t>如何控制大的資料量</w:t>
      </w:r>
    </w:p>
    <w:p w:rsidR="00FD1376" w:rsidRDefault="00FD1376"/>
    <w:p w:rsidR="001B3714" w:rsidRDefault="001B3714">
      <w:r>
        <w:rPr>
          <w:rFonts w:hint="eastAsia"/>
        </w:rPr>
        <w:t>甚麼是</w:t>
      </w:r>
      <w:r>
        <w:rPr>
          <w:rFonts w:hint="eastAsia"/>
        </w:rPr>
        <w:t>key frame,</w:t>
      </w:r>
      <w:r>
        <w:rPr>
          <w:rFonts w:hint="eastAsia"/>
        </w:rPr>
        <w:t>如何改善開發傳統動畫的效率</w:t>
      </w:r>
    </w:p>
    <w:p w:rsidR="000C738C" w:rsidRDefault="000C738C">
      <w:r>
        <w:rPr>
          <w:rFonts w:hint="eastAsia"/>
        </w:rPr>
        <w:t>Key frame divided drawing tasks among various specialists.</w:t>
      </w:r>
    </w:p>
    <w:p w:rsidR="000C738C" w:rsidRDefault="000C738C"/>
    <w:p w:rsidR="001B3714" w:rsidRDefault="001B3714">
      <w:r>
        <w:rPr>
          <w:rFonts w:hint="eastAsia"/>
        </w:rPr>
        <w:t>甚麼是</w:t>
      </w:r>
      <w:r>
        <w:rPr>
          <w:rFonts w:hint="eastAsia"/>
        </w:rPr>
        <w:t>metaphor</w:t>
      </w:r>
    </w:p>
    <w:p w:rsidR="000C738C" w:rsidRDefault="00D3561E">
      <w:r>
        <w:t>A</w:t>
      </w:r>
      <w:r>
        <w:rPr>
          <w:rFonts w:hint="eastAsia"/>
        </w:rPr>
        <w:t xml:space="preserve"> </w:t>
      </w:r>
      <w:r>
        <w:t xml:space="preserve">metaphor is a comparison of </w:t>
      </w:r>
      <w:r w:rsidR="00D17958">
        <w:t>one thing to another to enhance</w:t>
      </w:r>
      <w:r>
        <w:t xml:space="preserve"> understanding .</w:t>
      </w:r>
    </w:p>
    <w:p w:rsidR="00D3561E" w:rsidRDefault="00D3561E"/>
    <w:p w:rsidR="001B3714" w:rsidRDefault="001B3714">
      <w:r>
        <w:rPr>
          <w:rFonts w:hint="eastAsia"/>
        </w:rPr>
        <w:t>甚麼</w:t>
      </w:r>
      <w:proofErr w:type="gramStart"/>
      <w:r>
        <w:rPr>
          <w:rFonts w:hint="eastAsia"/>
        </w:rPr>
        <w:t>是故事版</w:t>
      </w:r>
      <w:proofErr w:type="gramEnd"/>
      <w:r>
        <w:rPr>
          <w:rFonts w:hint="eastAsia"/>
        </w:rPr>
        <w:t>,</w:t>
      </w:r>
      <w:r>
        <w:t>A</w:t>
      </w:r>
      <w:r>
        <w:rPr>
          <w:rFonts w:hint="eastAsia"/>
        </w:rPr>
        <w:t xml:space="preserve">uthoring </w:t>
      </w:r>
      <w:r>
        <w:t>process</w:t>
      </w:r>
      <w:r>
        <w:rPr>
          <w:rFonts w:hint="eastAsia"/>
        </w:rPr>
        <w:t>的</w:t>
      </w:r>
      <w:r>
        <w:rPr>
          <w:rFonts w:hint="eastAsia"/>
        </w:rPr>
        <w:t>function</w:t>
      </w:r>
      <w:r w:rsidR="00282640">
        <w:t xml:space="preserve"> </w:t>
      </w:r>
    </w:p>
    <w:p w:rsidR="000C738C" w:rsidRDefault="00D3561E">
      <w:r>
        <w:t>A</w:t>
      </w:r>
      <w:r>
        <w:rPr>
          <w:rFonts w:hint="eastAsia"/>
        </w:rPr>
        <w:t xml:space="preserve"> </w:t>
      </w:r>
      <w:r>
        <w:t xml:space="preserve">storyboard is a series of sketch of screens used to guide the development </w:t>
      </w:r>
      <w:proofErr w:type="gramStart"/>
      <w:r>
        <w:t>process .</w:t>
      </w:r>
      <w:proofErr w:type="gramEnd"/>
    </w:p>
    <w:p w:rsidR="001A267B" w:rsidRDefault="00D3561E">
      <w:r>
        <w:rPr>
          <w:rFonts w:hint="eastAsia"/>
        </w:rPr>
        <w:t xml:space="preserve">Storyboard include layouts of screen elements such as media and navigation controls </w:t>
      </w:r>
      <w:r>
        <w:t>as well as direction to guide the work of animators, programmers and other member s of the development team.</w:t>
      </w:r>
      <w:r w:rsidR="001A267B">
        <w:br/>
      </w:r>
      <w:r w:rsidR="001A267B">
        <w:rPr>
          <w:rFonts w:ascii="Arial" w:hAnsi="Arial" w:cs="Arial"/>
          <w:color w:val="212121"/>
          <w:shd w:val="clear" w:color="auto" w:fill="FFFFFF"/>
        </w:rPr>
        <w:t>故事板是用於指導開發過程的一系列屏幕草圖。</w:t>
      </w:r>
      <w:r w:rsidR="001A267B">
        <w:rPr>
          <w:rFonts w:ascii="Arial" w:hAnsi="Arial" w:cs="Arial"/>
          <w:color w:val="212121"/>
          <w:shd w:val="clear" w:color="auto" w:fill="FFFFFF"/>
        </w:rPr>
        <w:t xml:space="preserve"> </w:t>
      </w:r>
      <w:r w:rsidR="001A267B">
        <w:rPr>
          <w:rFonts w:ascii="Arial" w:hAnsi="Arial" w:cs="Arial"/>
          <w:color w:val="212121"/>
          <w:shd w:val="clear" w:color="auto" w:fill="FFFFFF"/>
        </w:rPr>
        <w:t>故事板包括屏幕元素的佈局，如媒體和</w:t>
      </w:r>
      <w:proofErr w:type="gramStart"/>
      <w:r w:rsidR="001A267B">
        <w:rPr>
          <w:rFonts w:ascii="Arial" w:hAnsi="Arial" w:cs="Arial"/>
          <w:color w:val="212121"/>
          <w:shd w:val="clear" w:color="auto" w:fill="FFFFFF"/>
        </w:rPr>
        <w:t>導航控件</w:t>
      </w:r>
      <w:proofErr w:type="gramEnd"/>
      <w:r w:rsidR="001A267B">
        <w:rPr>
          <w:rFonts w:ascii="Arial" w:hAnsi="Arial" w:cs="Arial"/>
          <w:color w:val="212121"/>
          <w:shd w:val="clear" w:color="auto" w:fill="FFFFFF"/>
        </w:rPr>
        <w:t>，以及指導動畫師，程序員和開發團隊其他成員的工作的方向。</w:t>
      </w:r>
    </w:p>
    <w:p w:rsidR="00D3561E" w:rsidRDefault="00D3561E"/>
    <w:p w:rsidR="00282640" w:rsidRDefault="00282640">
      <w:r>
        <w:rPr>
          <w:rFonts w:hint="eastAsia"/>
        </w:rPr>
        <w:t xml:space="preserve">How scripting languages add functionality to a </w:t>
      </w:r>
      <w:r>
        <w:t>multimedia</w:t>
      </w:r>
      <w:r>
        <w:rPr>
          <w:rFonts w:hint="eastAsia"/>
        </w:rPr>
        <w:t xml:space="preserve"> </w:t>
      </w:r>
      <w:r>
        <w:t>project</w:t>
      </w:r>
    </w:p>
    <w:p w:rsidR="002158A4" w:rsidRDefault="008326D8">
      <w:r>
        <w:t>T</w:t>
      </w:r>
      <w:r>
        <w:rPr>
          <w:rFonts w:hint="eastAsia"/>
        </w:rPr>
        <w:t xml:space="preserve">he </w:t>
      </w:r>
      <w:r>
        <w:t xml:space="preserve">developer can program scripts to control </w:t>
      </w:r>
      <w:proofErr w:type="gramStart"/>
      <w:r>
        <w:t>animations ,</w:t>
      </w:r>
      <w:proofErr w:type="gramEnd"/>
      <w:r>
        <w:t xml:space="preserve"> play video, launch external applications , and control interactivity.</w:t>
      </w:r>
    </w:p>
    <w:p w:rsidR="00D720C3" w:rsidRDefault="00D720C3" w:rsidP="00D720C3">
      <w:pPr>
        <w:pStyle w:val="HTML"/>
        <w:shd w:val="clear" w:color="auto" w:fill="FFFFFF"/>
        <w:rPr>
          <w:rFonts w:ascii="inherit" w:hAnsi="inherit" w:hint="eastAsia"/>
          <w:color w:val="212121"/>
        </w:rPr>
      </w:pPr>
      <w:r>
        <w:rPr>
          <w:rFonts w:ascii="inherit" w:hAnsi="inherit" w:hint="eastAsia"/>
          <w:color w:val="212121"/>
        </w:rPr>
        <w:t>開發人員可以編寫腳本來控制動畫，播放視頻，啟動外部應用程序以及控制交互性。</w:t>
      </w:r>
    </w:p>
    <w:p w:rsidR="00D720C3" w:rsidRPr="00D720C3" w:rsidRDefault="00D720C3"/>
    <w:p w:rsidR="002158A4" w:rsidRDefault="002158A4"/>
    <w:p w:rsidR="00282640" w:rsidRDefault="00282640">
      <w:r>
        <w:t>Icon metaphor</w:t>
      </w:r>
    </w:p>
    <w:p w:rsidR="002158A4" w:rsidRDefault="002158A4">
      <w:r>
        <w:t xml:space="preserve">Icons are graphic symbols that define media as well as different forms of interactivity   </w:t>
      </w:r>
    </w:p>
    <w:p w:rsidR="002158A4" w:rsidRDefault="002158A4" w:rsidP="002158A4">
      <w:r>
        <w:t>Icon metaphor</w:t>
      </w:r>
    </w:p>
    <w:p w:rsidR="00D720C3" w:rsidRDefault="00D720C3" w:rsidP="00D720C3">
      <w:pPr>
        <w:pStyle w:val="HTML"/>
        <w:shd w:val="clear" w:color="auto" w:fill="FFFFFF"/>
        <w:rPr>
          <w:rFonts w:ascii="inherit" w:hAnsi="inherit" w:hint="eastAsia"/>
          <w:color w:val="212121"/>
        </w:rPr>
      </w:pPr>
      <w:r>
        <w:rPr>
          <w:rFonts w:ascii="inherit" w:hAnsi="inherit" w:hint="eastAsia"/>
          <w:color w:val="212121"/>
        </w:rPr>
        <w:t>圖標是定義媒體以及不同形式的交互的圖形符號</w:t>
      </w:r>
    </w:p>
    <w:p w:rsidR="00D720C3" w:rsidRPr="00D720C3" w:rsidRDefault="00D720C3" w:rsidP="002158A4"/>
    <w:p w:rsidR="002158A4" w:rsidRDefault="002158A4"/>
    <w:p w:rsidR="00282640" w:rsidRDefault="00282640">
      <w:r>
        <w:t>Inter</w:t>
      </w:r>
      <w:r w:rsidR="008326D8">
        <w:t>f</w:t>
      </w:r>
      <w:r>
        <w:t>ace</w:t>
      </w:r>
      <w:r>
        <w:rPr>
          <w:rFonts w:hint="eastAsia"/>
        </w:rPr>
        <w:t>的設計目標</w:t>
      </w:r>
    </w:p>
    <w:p w:rsidR="008326D8" w:rsidRDefault="008326D8">
      <w:r>
        <w:t>T</w:t>
      </w:r>
      <w:r>
        <w:rPr>
          <w:rFonts w:hint="eastAsia"/>
        </w:rPr>
        <w:t xml:space="preserve">he </w:t>
      </w:r>
      <w:r>
        <w:t xml:space="preserve">goal of interface design is to engage the user. In </w:t>
      </w:r>
      <w:proofErr w:type="gramStart"/>
      <w:r>
        <w:t>linear ,</w:t>
      </w:r>
      <w:proofErr w:type="spellStart"/>
      <w:r>
        <w:t>noninteractive</w:t>
      </w:r>
      <w:proofErr w:type="spellEnd"/>
      <w:proofErr w:type="gramEnd"/>
      <w:r>
        <w:t xml:space="preserve"> products, such as a simple information kiosk , this may simply mean holding the user’s interest and attention.</w:t>
      </w:r>
    </w:p>
    <w:p w:rsidR="008326D8" w:rsidRPr="008326D8" w:rsidRDefault="008326D8" w:rsidP="008326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rPr>
      </w:pPr>
      <w:r w:rsidRPr="008326D8">
        <w:rPr>
          <w:rFonts w:ascii="inherit" w:eastAsia="細明體" w:hAnsi="inherit" w:cs="細明體" w:hint="eastAsia"/>
          <w:color w:val="212121"/>
          <w:kern w:val="0"/>
          <w:szCs w:val="24"/>
        </w:rPr>
        <w:t>界面設計的目標是吸引用戶。在線性，非交互式產品中，例如簡單的信息亭，這可能僅僅意味著保持用戶的興趣和注意力</w:t>
      </w:r>
    </w:p>
    <w:p w:rsidR="008326D8" w:rsidRPr="008326D8" w:rsidRDefault="008326D8"/>
    <w:p w:rsidR="008326D8" w:rsidRPr="008326D8" w:rsidRDefault="008326D8"/>
    <w:p w:rsidR="001B3714" w:rsidRDefault="00282640">
      <w:r>
        <w:rPr>
          <w:rFonts w:hint="eastAsia"/>
        </w:rPr>
        <w:t>開發計畫三個主要的工作</w:t>
      </w:r>
    </w:p>
    <w:p w:rsidR="00302CBB" w:rsidRDefault="00302CBB">
      <w:r>
        <w:t>D</w:t>
      </w:r>
      <w:r>
        <w:rPr>
          <w:rFonts w:hint="eastAsia"/>
        </w:rPr>
        <w:t xml:space="preserve">efinition </w:t>
      </w:r>
      <w:r>
        <w:t>design production</w:t>
      </w:r>
    </w:p>
    <w:p w:rsidR="00302CBB" w:rsidRDefault="00302CBB"/>
    <w:p w:rsidR="00282640" w:rsidRDefault="00282640">
      <w:r>
        <w:rPr>
          <w:rFonts w:hint="eastAsia"/>
        </w:rPr>
        <w:t>三個</w:t>
      </w:r>
      <w:r>
        <w:rPr>
          <w:rFonts w:hint="eastAsia"/>
        </w:rPr>
        <w:t>key document</w:t>
      </w:r>
    </w:p>
    <w:p w:rsidR="00302CBB" w:rsidRDefault="007F5B24">
      <w:r>
        <w:t>P</w:t>
      </w:r>
      <w:r w:rsidR="00302CBB">
        <w:rPr>
          <w:rFonts w:hint="eastAsia"/>
        </w:rPr>
        <w:t>re</w:t>
      </w:r>
      <w:r>
        <w:t xml:space="preserve">liminary </w:t>
      </w:r>
      <w:proofErr w:type="gramStart"/>
      <w:r>
        <w:t>proposal ,</w:t>
      </w:r>
      <w:proofErr w:type="gramEnd"/>
      <w:r>
        <w:t xml:space="preserve"> storyboard , functional specification</w:t>
      </w:r>
    </w:p>
    <w:p w:rsidR="007F5B24" w:rsidRDefault="007F5B24" w:rsidP="007F5B24">
      <w:pPr>
        <w:pStyle w:val="HTML"/>
        <w:shd w:val="clear" w:color="auto" w:fill="FFFFFF"/>
        <w:rPr>
          <w:rFonts w:ascii="inherit" w:hAnsi="inherit" w:hint="eastAsia"/>
          <w:color w:val="212121"/>
        </w:rPr>
      </w:pPr>
      <w:r>
        <w:rPr>
          <w:rFonts w:ascii="inherit" w:hAnsi="inherit" w:hint="eastAsia"/>
          <w:color w:val="212121"/>
        </w:rPr>
        <w:t>初步建議，故事板，功能規範</w:t>
      </w:r>
    </w:p>
    <w:p w:rsidR="00302CBB" w:rsidRPr="007F5B24" w:rsidRDefault="00302CBB"/>
    <w:p w:rsidR="00282640" w:rsidRDefault="00282640">
      <w:r>
        <w:rPr>
          <w:rFonts w:hint="eastAsia"/>
        </w:rPr>
        <w:lastRenderedPageBreak/>
        <w:t>三個</w:t>
      </w:r>
      <w:r>
        <w:rPr>
          <w:rFonts w:hint="eastAsia"/>
        </w:rPr>
        <w:t xml:space="preserve">common task </w:t>
      </w:r>
      <w:r>
        <w:rPr>
          <w:rFonts w:hint="eastAsia"/>
        </w:rPr>
        <w:t>在媒體創作</w:t>
      </w:r>
    </w:p>
    <w:p w:rsidR="007F5B24" w:rsidRDefault="0098529F">
      <w:r>
        <w:rPr>
          <w:rFonts w:hint="eastAsia"/>
        </w:rPr>
        <w:t>id</w:t>
      </w:r>
    </w:p>
    <w:p w:rsidR="007F5B24" w:rsidRDefault="007F5B24"/>
    <w:p w:rsidR="00282640" w:rsidRDefault="00282640">
      <w:r>
        <w:rPr>
          <w:rFonts w:hint="eastAsia"/>
        </w:rPr>
        <w:t>合理使用和大眾</w:t>
      </w:r>
      <w:r>
        <w:rPr>
          <w:rFonts w:hint="eastAsia"/>
        </w:rPr>
        <w:t>copy right</w:t>
      </w:r>
    </w:p>
    <w:p w:rsidR="007F5B24" w:rsidRDefault="007F5B24"/>
    <w:p w:rsidR="00282640" w:rsidRDefault="00282640">
      <w:r>
        <w:t>W</w:t>
      </w:r>
      <w:r>
        <w:rPr>
          <w:rFonts w:hint="eastAsia"/>
        </w:rPr>
        <w:t xml:space="preserve">hy </w:t>
      </w:r>
      <w:r>
        <w:t>must multimedia professionals be knowledgeable about copyright law</w:t>
      </w:r>
    </w:p>
    <w:p w:rsidR="007F5B24" w:rsidRDefault="007F5B24">
      <w:r>
        <w:t>O</w:t>
      </w:r>
      <w:r>
        <w:rPr>
          <w:rFonts w:hint="eastAsia"/>
        </w:rPr>
        <w:t xml:space="preserve">ne </w:t>
      </w:r>
      <w:r>
        <w:t xml:space="preserve">reason that </w:t>
      </w:r>
      <w:r w:rsidR="00A4173D">
        <w:t xml:space="preserve">understanding copyright is important to multimedia developers is to guard against intentional </w:t>
      </w:r>
      <w:r w:rsidR="009413BE">
        <w:t>or unintentional violations of the rights of others.</w:t>
      </w:r>
    </w:p>
    <w:p w:rsidR="009413BE" w:rsidRDefault="009413BE" w:rsidP="009413BE">
      <w:pPr>
        <w:pStyle w:val="HTML"/>
        <w:shd w:val="clear" w:color="auto" w:fill="FFFFFF"/>
        <w:rPr>
          <w:rFonts w:ascii="inherit" w:hAnsi="inherit" w:hint="eastAsia"/>
          <w:color w:val="212121"/>
        </w:rPr>
      </w:pPr>
      <w:r>
        <w:rPr>
          <w:rFonts w:ascii="inherit" w:hAnsi="inherit" w:hint="eastAsia"/>
          <w:color w:val="212121"/>
        </w:rPr>
        <w:t>理解版權對多媒體開發者很重要的一個原因是防止有意或無意侵犯他人的權利。</w:t>
      </w:r>
    </w:p>
    <w:p w:rsidR="009413BE" w:rsidRPr="009413BE" w:rsidRDefault="009413BE"/>
    <w:p w:rsidR="007F5B24" w:rsidRDefault="007F5B24"/>
    <w:p w:rsidR="00282640" w:rsidRDefault="00282640">
      <w:r>
        <w:rPr>
          <w:rFonts w:hint="eastAsia"/>
        </w:rPr>
        <w:t>智慧財產權跟</w:t>
      </w:r>
      <w:r>
        <w:rPr>
          <w:rFonts w:hint="eastAsia"/>
        </w:rPr>
        <w:t>patent</w:t>
      </w:r>
      <w:r>
        <w:rPr>
          <w:rFonts w:hint="eastAsia"/>
        </w:rPr>
        <w:t>的差異</w:t>
      </w:r>
    </w:p>
    <w:p w:rsidR="009413BE" w:rsidRDefault="009413BE">
      <w:r>
        <w:t>C</w:t>
      </w:r>
      <w:r>
        <w:rPr>
          <w:rFonts w:hint="eastAsia"/>
        </w:rPr>
        <w:t xml:space="preserve">opyright </w:t>
      </w:r>
      <w:r>
        <w:t xml:space="preserve">applies to original or creative </w:t>
      </w:r>
      <w:proofErr w:type="gramStart"/>
      <w:r>
        <w:t>expression ,</w:t>
      </w:r>
      <w:proofErr w:type="gramEnd"/>
      <w:r>
        <w:t xml:space="preserve"> but not to the facts ,processes ,theories , or idea that </w:t>
      </w:r>
      <w:proofErr w:type="spellStart"/>
      <w:r>
        <w:t>areexpressed</w:t>
      </w:r>
      <w:proofErr w:type="spellEnd"/>
      <w:r>
        <w:t xml:space="preserve">. Patent do protect mousetraps and other inventions. </w:t>
      </w:r>
    </w:p>
    <w:p w:rsidR="009413BE" w:rsidRDefault="009413BE" w:rsidP="009413BE">
      <w:pPr>
        <w:pStyle w:val="HTML"/>
        <w:shd w:val="clear" w:color="auto" w:fill="FFFFFF"/>
        <w:rPr>
          <w:rFonts w:ascii="inherit" w:hAnsi="inherit" w:hint="eastAsia"/>
          <w:color w:val="212121"/>
        </w:rPr>
      </w:pPr>
      <w:r>
        <w:rPr>
          <w:rFonts w:ascii="inherit" w:hAnsi="inherit" w:hint="eastAsia"/>
          <w:color w:val="212121"/>
        </w:rPr>
        <w:t>版權適用於原創或創造性表達，但不適用於表達的事實，過程，理論或想法。專利確實保護了捕鼠器和其他發明</w:t>
      </w:r>
    </w:p>
    <w:p w:rsidR="009413BE" w:rsidRDefault="009413BE"/>
    <w:p w:rsidR="009413BE" w:rsidRPr="009413BE" w:rsidRDefault="009413BE"/>
    <w:p w:rsidR="009413BE" w:rsidRDefault="009413BE"/>
    <w:p w:rsidR="00282640" w:rsidRPr="00282640" w:rsidRDefault="00282640">
      <w:r>
        <w:t>Copyright</w:t>
      </w:r>
      <w:r>
        <w:rPr>
          <w:rFonts w:hint="eastAsia"/>
        </w:rPr>
        <w:t>擁有者的五個全力</w:t>
      </w:r>
    </w:p>
    <w:p w:rsidR="001B3714" w:rsidRDefault="00DC550B">
      <w:r>
        <w:t>T</w:t>
      </w:r>
      <w:r>
        <w:rPr>
          <w:rFonts w:hint="eastAsia"/>
        </w:rPr>
        <w:t xml:space="preserve">o </w:t>
      </w:r>
      <w:r>
        <w:t>reproduce the copyrighted work.</w:t>
      </w:r>
    </w:p>
    <w:p w:rsidR="00DC550B" w:rsidRDefault="00DC550B">
      <w:r>
        <w:t>T</w:t>
      </w:r>
      <w:r>
        <w:rPr>
          <w:rFonts w:hint="eastAsia"/>
        </w:rPr>
        <w:t xml:space="preserve">o </w:t>
      </w:r>
      <w:r>
        <w:t xml:space="preserve">produce derivative works </w:t>
      </w:r>
    </w:p>
    <w:p w:rsidR="00DC550B" w:rsidRDefault="00DC550B">
      <w:r>
        <w:t>To distribute copies to the public</w:t>
      </w:r>
    </w:p>
    <w:p w:rsidR="00DC550B" w:rsidRDefault="00DC550B">
      <w:r>
        <w:t xml:space="preserve">To perform the work publicly </w:t>
      </w:r>
    </w:p>
    <w:p w:rsidR="00DC550B" w:rsidRDefault="00DC550B">
      <w:r>
        <w:t xml:space="preserve">To display the work </w:t>
      </w:r>
      <w:proofErr w:type="spellStart"/>
      <w:r>
        <w:t>publily</w:t>
      </w:r>
      <w:proofErr w:type="spellEnd"/>
    </w:p>
    <w:p w:rsidR="00DC550B" w:rsidRDefault="00DC550B" w:rsidP="00DC550B">
      <w:pPr>
        <w:pStyle w:val="HTML"/>
        <w:shd w:val="clear" w:color="auto" w:fill="FFFFFF"/>
        <w:rPr>
          <w:rFonts w:ascii="inherit" w:hAnsi="inherit" w:hint="eastAsia"/>
          <w:color w:val="212121"/>
        </w:rPr>
      </w:pPr>
      <w:r>
        <w:rPr>
          <w:rFonts w:ascii="inherit" w:hAnsi="inherit" w:hint="eastAsia"/>
          <w:color w:val="212121"/>
        </w:rPr>
        <w:t>重現受版權保護的作品。</w:t>
      </w:r>
    </w:p>
    <w:p w:rsidR="00DC550B" w:rsidRDefault="00DC550B" w:rsidP="00DC550B">
      <w:pPr>
        <w:pStyle w:val="HTML"/>
        <w:shd w:val="clear" w:color="auto" w:fill="FFFFFF"/>
        <w:rPr>
          <w:rFonts w:ascii="inherit" w:hAnsi="inherit" w:hint="eastAsia"/>
          <w:color w:val="212121"/>
        </w:rPr>
      </w:pPr>
      <w:r>
        <w:rPr>
          <w:rFonts w:ascii="inherit" w:hAnsi="inherit" w:hint="eastAsia"/>
          <w:color w:val="212121"/>
        </w:rPr>
        <w:t>製作衍生作品</w:t>
      </w:r>
    </w:p>
    <w:p w:rsidR="00DC550B" w:rsidRDefault="00DC550B" w:rsidP="00DC550B">
      <w:pPr>
        <w:pStyle w:val="HTML"/>
        <w:shd w:val="clear" w:color="auto" w:fill="FFFFFF"/>
        <w:rPr>
          <w:rFonts w:ascii="inherit" w:hAnsi="inherit" w:hint="eastAsia"/>
          <w:color w:val="212121"/>
        </w:rPr>
      </w:pPr>
      <w:r>
        <w:rPr>
          <w:rFonts w:ascii="inherit" w:hAnsi="inherit" w:hint="eastAsia"/>
          <w:color w:val="212121"/>
        </w:rPr>
        <w:t>向公眾分發副本</w:t>
      </w:r>
    </w:p>
    <w:p w:rsidR="00DC550B" w:rsidRDefault="00DC550B" w:rsidP="00DC550B">
      <w:pPr>
        <w:pStyle w:val="HTML"/>
        <w:shd w:val="clear" w:color="auto" w:fill="FFFFFF"/>
        <w:rPr>
          <w:rFonts w:ascii="inherit" w:hAnsi="inherit" w:hint="eastAsia"/>
          <w:color w:val="212121"/>
        </w:rPr>
      </w:pPr>
      <w:r>
        <w:rPr>
          <w:rFonts w:ascii="inherit" w:hAnsi="inherit" w:hint="eastAsia"/>
          <w:color w:val="212121"/>
        </w:rPr>
        <w:t>公開執行工作</w:t>
      </w:r>
    </w:p>
    <w:p w:rsidR="00DC550B" w:rsidRDefault="00DC550B" w:rsidP="00DC550B">
      <w:pPr>
        <w:pStyle w:val="HTML"/>
        <w:shd w:val="clear" w:color="auto" w:fill="FFFFFF"/>
        <w:rPr>
          <w:rFonts w:ascii="inherit" w:hAnsi="inherit" w:hint="eastAsia"/>
          <w:color w:val="212121"/>
        </w:rPr>
      </w:pPr>
      <w:r>
        <w:rPr>
          <w:rFonts w:ascii="inherit" w:hAnsi="inherit" w:hint="eastAsia"/>
          <w:color w:val="212121"/>
        </w:rPr>
        <w:t>公開展示作品</w:t>
      </w:r>
    </w:p>
    <w:p w:rsidR="00DC550B" w:rsidRPr="00DC550B" w:rsidRDefault="00DC550B"/>
    <w:sectPr w:rsidR="00DC550B" w:rsidRPr="00DC55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85"/>
    <w:rsid w:val="000C738C"/>
    <w:rsid w:val="001A267B"/>
    <w:rsid w:val="001B3714"/>
    <w:rsid w:val="002158A4"/>
    <w:rsid w:val="00282640"/>
    <w:rsid w:val="00302CBB"/>
    <w:rsid w:val="006A0585"/>
    <w:rsid w:val="006F71C7"/>
    <w:rsid w:val="007F5B24"/>
    <w:rsid w:val="008326D8"/>
    <w:rsid w:val="009413BE"/>
    <w:rsid w:val="0098529F"/>
    <w:rsid w:val="00A331A3"/>
    <w:rsid w:val="00A4173D"/>
    <w:rsid w:val="00A8254A"/>
    <w:rsid w:val="00D17958"/>
    <w:rsid w:val="00D317DE"/>
    <w:rsid w:val="00D3561E"/>
    <w:rsid w:val="00D720C3"/>
    <w:rsid w:val="00DB5258"/>
    <w:rsid w:val="00DC550B"/>
    <w:rsid w:val="00EA44D2"/>
    <w:rsid w:val="00F8787B"/>
    <w:rsid w:val="00FD13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AF2E9-A2A3-4ACB-9445-3734CD0F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32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326D8"/>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71701">
      <w:bodyDiv w:val="1"/>
      <w:marLeft w:val="0"/>
      <w:marRight w:val="0"/>
      <w:marTop w:val="0"/>
      <w:marBottom w:val="0"/>
      <w:divBdr>
        <w:top w:val="none" w:sz="0" w:space="0" w:color="auto"/>
        <w:left w:val="none" w:sz="0" w:space="0" w:color="auto"/>
        <w:bottom w:val="none" w:sz="0" w:space="0" w:color="auto"/>
        <w:right w:val="none" w:sz="0" w:space="0" w:color="auto"/>
      </w:divBdr>
    </w:div>
    <w:div w:id="433747851">
      <w:bodyDiv w:val="1"/>
      <w:marLeft w:val="0"/>
      <w:marRight w:val="0"/>
      <w:marTop w:val="0"/>
      <w:marBottom w:val="0"/>
      <w:divBdr>
        <w:top w:val="none" w:sz="0" w:space="0" w:color="auto"/>
        <w:left w:val="none" w:sz="0" w:space="0" w:color="auto"/>
        <w:bottom w:val="none" w:sz="0" w:space="0" w:color="auto"/>
        <w:right w:val="none" w:sz="0" w:space="0" w:color="auto"/>
      </w:divBdr>
    </w:div>
    <w:div w:id="455559901">
      <w:bodyDiv w:val="1"/>
      <w:marLeft w:val="0"/>
      <w:marRight w:val="0"/>
      <w:marTop w:val="0"/>
      <w:marBottom w:val="0"/>
      <w:divBdr>
        <w:top w:val="none" w:sz="0" w:space="0" w:color="auto"/>
        <w:left w:val="none" w:sz="0" w:space="0" w:color="auto"/>
        <w:bottom w:val="none" w:sz="0" w:space="0" w:color="auto"/>
        <w:right w:val="none" w:sz="0" w:space="0" w:color="auto"/>
      </w:divBdr>
    </w:div>
    <w:div w:id="618489965">
      <w:bodyDiv w:val="1"/>
      <w:marLeft w:val="0"/>
      <w:marRight w:val="0"/>
      <w:marTop w:val="0"/>
      <w:marBottom w:val="0"/>
      <w:divBdr>
        <w:top w:val="none" w:sz="0" w:space="0" w:color="auto"/>
        <w:left w:val="none" w:sz="0" w:space="0" w:color="auto"/>
        <w:bottom w:val="none" w:sz="0" w:space="0" w:color="auto"/>
        <w:right w:val="none" w:sz="0" w:space="0" w:color="auto"/>
      </w:divBdr>
    </w:div>
    <w:div w:id="919482268">
      <w:bodyDiv w:val="1"/>
      <w:marLeft w:val="0"/>
      <w:marRight w:val="0"/>
      <w:marTop w:val="0"/>
      <w:marBottom w:val="0"/>
      <w:divBdr>
        <w:top w:val="none" w:sz="0" w:space="0" w:color="auto"/>
        <w:left w:val="none" w:sz="0" w:space="0" w:color="auto"/>
        <w:bottom w:val="none" w:sz="0" w:space="0" w:color="auto"/>
        <w:right w:val="none" w:sz="0" w:space="0" w:color="auto"/>
      </w:divBdr>
    </w:div>
    <w:div w:id="1084186984">
      <w:bodyDiv w:val="1"/>
      <w:marLeft w:val="0"/>
      <w:marRight w:val="0"/>
      <w:marTop w:val="0"/>
      <w:marBottom w:val="0"/>
      <w:divBdr>
        <w:top w:val="none" w:sz="0" w:space="0" w:color="auto"/>
        <w:left w:val="none" w:sz="0" w:space="0" w:color="auto"/>
        <w:bottom w:val="none" w:sz="0" w:space="0" w:color="auto"/>
        <w:right w:val="none" w:sz="0" w:space="0" w:color="auto"/>
      </w:divBdr>
    </w:div>
    <w:div w:id="1348825541">
      <w:bodyDiv w:val="1"/>
      <w:marLeft w:val="0"/>
      <w:marRight w:val="0"/>
      <w:marTop w:val="0"/>
      <w:marBottom w:val="0"/>
      <w:divBdr>
        <w:top w:val="none" w:sz="0" w:space="0" w:color="auto"/>
        <w:left w:val="none" w:sz="0" w:space="0" w:color="auto"/>
        <w:bottom w:val="none" w:sz="0" w:space="0" w:color="auto"/>
        <w:right w:val="none" w:sz="0" w:space="0" w:color="auto"/>
      </w:divBdr>
    </w:div>
    <w:div w:id="1406151083">
      <w:bodyDiv w:val="1"/>
      <w:marLeft w:val="0"/>
      <w:marRight w:val="0"/>
      <w:marTop w:val="0"/>
      <w:marBottom w:val="0"/>
      <w:divBdr>
        <w:top w:val="none" w:sz="0" w:space="0" w:color="auto"/>
        <w:left w:val="none" w:sz="0" w:space="0" w:color="auto"/>
        <w:bottom w:val="none" w:sz="0" w:space="0" w:color="auto"/>
        <w:right w:val="none" w:sz="0" w:space="0" w:color="auto"/>
      </w:divBdr>
    </w:div>
    <w:div w:id="1454708717">
      <w:bodyDiv w:val="1"/>
      <w:marLeft w:val="0"/>
      <w:marRight w:val="0"/>
      <w:marTop w:val="0"/>
      <w:marBottom w:val="0"/>
      <w:divBdr>
        <w:top w:val="none" w:sz="0" w:space="0" w:color="auto"/>
        <w:left w:val="none" w:sz="0" w:space="0" w:color="auto"/>
        <w:bottom w:val="none" w:sz="0" w:space="0" w:color="auto"/>
        <w:right w:val="none" w:sz="0" w:space="0" w:color="auto"/>
      </w:divBdr>
    </w:div>
    <w:div w:id="1806697156">
      <w:bodyDiv w:val="1"/>
      <w:marLeft w:val="0"/>
      <w:marRight w:val="0"/>
      <w:marTop w:val="0"/>
      <w:marBottom w:val="0"/>
      <w:divBdr>
        <w:top w:val="none" w:sz="0" w:space="0" w:color="auto"/>
        <w:left w:val="none" w:sz="0" w:space="0" w:color="auto"/>
        <w:bottom w:val="none" w:sz="0" w:space="0" w:color="auto"/>
        <w:right w:val="none" w:sz="0" w:space="0" w:color="auto"/>
      </w:divBdr>
    </w:div>
    <w:div w:id="1863319636">
      <w:bodyDiv w:val="1"/>
      <w:marLeft w:val="0"/>
      <w:marRight w:val="0"/>
      <w:marTop w:val="0"/>
      <w:marBottom w:val="0"/>
      <w:divBdr>
        <w:top w:val="none" w:sz="0" w:space="0" w:color="auto"/>
        <w:left w:val="none" w:sz="0" w:space="0" w:color="auto"/>
        <w:bottom w:val="none" w:sz="0" w:space="0" w:color="auto"/>
        <w:right w:val="none" w:sz="0" w:space="0" w:color="auto"/>
      </w:divBdr>
    </w:div>
    <w:div w:id="18768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凱鈞 涂</dc:creator>
  <cp:keywords/>
  <dc:description/>
  <cp:lastModifiedBy>凱鈞 涂</cp:lastModifiedBy>
  <cp:revision>13</cp:revision>
  <dcterms:created xsi:type="dcterms:W3CDTF">2019-01-08T11:59:00Z</dcterms:created>
  <dcterms:modified xsi:type="dcterms:W3CDTF">2019-01-18T03:19:00Z</dcterms:modified>
</cp:coreProperties>
</file>