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0"/>
        <w:jc w:val="center"/>
      </w:pPr>
      <w:r>
        <w:rPr>
          <w:rFonts w:ascii="Arial" w:cs="Arial" w:eastAsia="Arial" w:hAnsi="Arial"/>
          <w:b/>
          <w:bCs/>
          <w:color w:val="0F3460"/>
          <w:sz w:val="72"/>
          <w:szCs w:val="72"/>
        </w:rPr>
        <w:t xml:space="preserve">NEXUS</w:t>
      </w:r>
    </w:p>
    <w:p>
      <w:pPr>
        <w:spacing w:after="200"/>
        <w:jc w:val="center"/>
      </w:pPr>
      <w:r>
        <w:rPr>
          <w:rFonts w:ascii="Arial" w:cs="Arial" w:eastAsia="Arial" w:hAnsi="Arial"/>
          <w:color w:val="007A99"/>
          <w:spacing w:val="300"/>
          <w:sz w:val="28"/>
          <w:szCs w:val="28"/>
        </w:rPr>
        <w:t xml:space="preserve">GLOBAL SWARM COMMAND</w:t>
      </w:r>
    </w:p>
    <w:p>
      <w:pPr>
        <w:spacing w:before="200" w:after="200"/>
      </w:pPr>
    </w:p>
    <w:p>
      <w:pPr>
        <w:jc w:val="center"/>
      </w:pPr>
      <w:r>
        <w:rPr>
          <w:rFonts w:ascii="Arial" w:cs="Arial" w:eastAsia="Arial" w:hAnsi="Arial"/>
          <w:b/>
          <w:bCs/>
          <w:color w:val="666666"/>
          <w:sz w:val="24"/>
          <w:szCs w:val="24"/>
        </w:rPr>
        <w:t xml:space="preserve">GAME DESIGN DOCUMENT  //  V2.0</w:t>
      </w:r>
    </w:p>
    <w:p>
      <w:pPr>
        <w:spacing w:before="100" w:after="100"/>
      </w:pPr>
    </w:p>
    <w:p>
      <w:pPr>
        <w:jc w:val="center"/>
      </w:pPr>
      <w:r>
        <w:rPr>
          <w:rFonts w:ascii="Arial" w:cs="Arial" w:eastAsia="Arial" w:hAnsi="Arial"/>
          <w:color w:val="666666"/>
          <w:sz w:val="20"/>
          <w:szCs w:val="20"/>
        </w:rPr>
        <w:t xml:space="preserve">February 2026  //  AI-Accelerated Development</w:t>
      </w:r>
    </w:p>
    <w:p>
      <w:pPr>
        <w:spacing w:after="200"/>
        <w:jc w:val="center"/>
      </w:pPr>
      <w:r>
        <w:rPr>
          <w:rFonts w:ascii="Arial" w:cs="Arial" w:eastAsia="Arial" w:hAnsi="Arial"/>
          <w:b/>
          <w:bCs/>
          <w:color w:val="FF6B35"/>
          <w:sz w:val="18"/>
          <w:szCs w:val="18"/>
        </w:rPr>
        <w:t xml:space="preserve">CONFIDENTIAL</w:t>
      </w:r>
    </w:p>
    <w:p>
      <w:pPr>
        <w:spacing w:before="1200" w:after="1200"/>
      </w:pPr>
    </w:p>
    <w:p>
      <w:pPr>
        <w:jc w:val="center"/>
      </w:pPr>
      <w:r>
        <w:rPr>
          <w:rFonts w:ascii="Arial" w:cs="Arial" w:eastAsia="Arial" w:hAnsi="Arial"/>
          <w:i/>
          <w:iCs/>
          <w:color w:val="666666"/>
          <w:sz w:val="20"/>
          <w:szCs w:val="20"/>
        </w:rPr>
        <w:t xml:space="preserve">A futuristic military tactical simulation featuring autonomous swarm robotics,</w:t>
      </w:r>
    </w:p>
    <w:p>
      <w:pPr>
        <w:jc w:val="center"/>
      </w:pPr>
      <w:r>
        <w:rPr>
          <w:rFonts w:ascii="Arial" w:cs="Arial" w:eastAsia="Arial" w:hAnsi="Arial"/>
          <w:i/>
          <w:iCs/>
          <w:color w:val="666666"/>
          <w:sz w:val="20"/>
          <w:szCs w:val="20"/>
        </w:rPr>
        <w:t xml:space="preserve">global-scale C2 operations, and AI-driven battlefield dominance.</w:t>
      </w:r>
    </w:p>
    <w:p>
      <w:pPr>
        <w:spacing w:before="400"/>
        <w:jc w:val="center"/>
      </w:pPr>
      <w:r>
        <w:rPr>
          <w:rFonts w:ascii="Arial" w:cs="Arial" w:eastAsia="Arial" w:hAnsi="Arial"/>
          <w:b/>
          <w:bCs/>
          <w:color w:val="007A99"/>
          <w:sz w:val="20"/>
          <w:szCs w:val="20"/>
        </w:rPr>
        <w:t xml:space="preserve">Built by AI agents. Designed by humans.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276"/>
        <w:jc w:val="left"/>
      </w:pPr>
      <w:r>
        <w:rPr>
          <w:rFonts w:ascii="Arial" w:cs="Arial" w:eastAsia="Arial" w:hAnsi="Arial"/>
          <w:color w:val="333333"/>
          <w:sz w:val="22"/>
          <w:szCs w:val="22"/>
        </w:rPr>
        <w:t xml:space="preserve">NEXUS: Global Swarm Command is a futuristic military tactical simulation that puts players in the role of a theater-level swarm commander, orchestrating autonomous robotic forces across the entire globe through a cutting-edge command and control interface inspired by next-generation defense platforms like Palantir Gotham and Anduril Lattice.</w:t>
      </w:r>
    </w:p>
    <w:p>
      <w:pPr>
        <w:spacing w:after="160" w:line="276"/>
        <w:jc w:val="left"/>
      </w:pPr>
      <w:r>
        <w:rPr>
          <w:rFonts w:ascii="Arial" w:cs="Arial" w:eastAsia="Arial" w:hAnsi="Arial"/>
          <w:color w:val="333333"/>
          <w:sz w:val="22"/>
          <w:szCs w:val="22"/>
        </w:rPr>
        <w:t xml:space="preserve">Players plan, deploy, and manage swarms of autonomous drones, unmanned ground vehicles, maritime platforms, and orbital assets across dynamically generated conflict zones. The game blends real-time tactical decision-making with strategic resource management, delivering an experience that feels less like a traditional RTS and more like operating the world's most advanced military operations center.</w:t>
      </w:r>
    </w:p>
    <w:p>
      <w:pPr>
        <w:spacing w:after="160" w:line="276"/>
        <w:jc w:val="left"/>
      </w:pPr>
      <w:r>
        <w:rPr>
          <w:rFonts w:ascii="Arial" w:cs="Arial" w:eastAsia="Arial" w:hAnsi="Arial"/>
          <w:color w:val="333333"/>
          <w:sz w:val="22"/>
          <w:szCs w:val="22"/>
        </w:rPr>
        <w:t xml:space="preserve">The core fantasy: you are the person behind the screen that controls everything. Every drone, every sensor, every strike package flows through your interface. The globe is your battlefield, and your swarms are your weapons.</w:t>
      </w:r>
    </w:p>
    <w:p>
      <w:pPr>
        <w:pStyle w:val="Heading2"/>
      </w:pPr>
      <w:r>
        <w:t xml:space="preserve">Design Pillars</w:t>
      </w:r>
    </w:p>
    <w:p>
      <w:pPr>
        <w:pStyle w:val="ListParagraph"/>
        <w:numPr>
          <w:ilvl w:val="0"/>
          <w:numId w:val="2"/>
        </w:numPr>
        <w:spacing w:after="80" w:line="276"/>
      </w:pPr>
      <w:r>
        <w:rPr>
          <w:rFonts w:ascii="Arial" w:cs="Arial" w:eastAsia="Arial" w:hAnsi="Arial"/>
          <w:b/>
          <w:bCs/>
          <w:color w:val="333333"/>
          <w:sz w:val="22"/>
          <w:szCs w:val="22"/>
        </w:rPr>
        <w:t xml:space="preserve">Authentic C2 Experience: </w:t>
      </w:r>
      <w:r>
        <w:rPr>
          <w:rFonts w:ascii="Arial" w:cs="Arial" w:eastAsia="Arial" w:hAnsi="Arial"/>
          <w:color w:val="333333"/>
          <w:sz w:val="22"/>
          <w:szCs w:val="22"/>
        </w:rPr>
        <w:t xml:space="preserve">The interface IS the game. Every interaction should feel like operating a real-world defense platform, with realistic data feeds, sensor overlays, and mission planning tools.</w:t>
      </w:r>
    </w:p>
    <w:p>
      <w:pPr>
        <w:pStyle w:val="ListParagraph"/>
        <w:numPr>
          <w:ilvl w:val="0"/>
          <w:numId w:val="2"/>
        </w:numPr>
        <w:spacing w:after="80" w:line="276"/>
      </w:pPr>
      <w:r>
        <w:rPr>
          <w:rFonts w:ascii="Arial" w:cs="Arial" w:eastAsia="Arial" w:hAnsi="Arial"/>
          <w:b/>
          <w:bCs/>
          <w:color w:val="333333"/>
          <w:sz w:val="22"/>
          <w:szCs w:val="22"/>
        </w:rPr>
        <w:t xml:space="preserve">Emergent Swarm Behavior: </w:t>
      </w:r>
      <w:r>
        <w:rPr>
          <w:rFonts w:ascii="Arial" w:cs="Arial" w:eastAsia="Arial" w:hAnsi="Arial"/>
          <w:color w:val="333333"/>
          <w:sz w:val="22"/>
          <w:szCs w:val="22"/>
        </w:rPr>
        <w:t xml:space="preserve">Individual units are simple; swarm intelligence creates complexity. Players set objectives and behavioral parameters, and the AI executes with emergent tactical creativity.</w:t>
      </w:r>
    </w:p>
    <w:p>
      <w:pPr>
        <w:pStyle w:val="ListParagraph"/>
        <w:numPr>
          <w:ilvl w:val="0"/>
          <w:numId w:val="2"/>
        </w:numPr>
        <w:spacing w:after="80" w:line="276"/>
      </w:pPr>
      <w:r>
        <w:rPr>
          <w:rFonts w:ascii="Arial" w:cs="Arial" w:eastAsia="Arial" w:hAnsi="Arial"/>
          <w:b/>
          <w:bCs/>
          <w:color w:val="333333"/>
          <w:sz w:val="22"/>
          <w:szCs w:val="22"/>
        </w:rPr>
        <w:t xml:space="preserve">Global Scale, Local Detail: </w:t>
      </w:r>
      <w:r>
        <w:rPr>
          <w:rFonts w:ascii="Arial" w:cs="Arial" w:eastAsia="Arial" w:hAnsi="Arial"/>
          <w:color w:val="333333"/>
          <w:sz w:val="22"/>
          <w:szCs w:val="22"/>
        </w:rPr>
        <w:t xml:space="preserve">Seamlessly zoom from orbital overview to street-level engagement. The entire globe is your operational theater, but every firefight matters.</w:t>
      </w:r>
    </w:p>
    <w:p>
      <w:pPr>
        <w:pStyle w:val="ListParagraph"/>
        <w:numPr>
          <w:ilvl w:val="0"/>
          <w:numId w:val="2"/>
        </w:numPr>
        <w:spacing w:after="80" w:line="276"/>
      </w:pPr>
      <w:r>
        <w:rPr>
          <w:rFonts w:ascii="Arial" w:cs="Arial" w:eastAsia="Arial" w:hAnsi="Arial"/>
          <w:b/>
          <w:bCs/>
          <w:color w:val="333333"/>
          <w:sz w:val="22"/>
          <w:szCs w:val="22"/>
        </w:rPr>
        <w:t xml:space="preserve">Asymmetric Multiplayer: </w:t>
      </w:r>
      <w:r>
        <w:rPr>
          <w:rFonts w:ascii="Arial" w:cs="Arial" w:eastAsia="Arial" w:hAnsi="Arial"/>
          <w:color w:val="333333"/>
          <w:sz w:val="22"/>
          <w:szCs w:val="22"/>
        </w:rPr>
        <w:t xml:space="preserve">No two commanders play the same way. Force composition, doctrine, and swarm programming create infinite strategic variation.</w:t>
      </w:r>
    </w:p>
    <w:p>
      <w:pPr>
        <w:pStyle w:val="Heading2"/>
      </w:pPr>
      <w:r>
        <w:t xml:space="preserve">Development Philosophy: AI-Native</w:t>
      </w:r>
    </w:p>
    <w:p>
      <w:pPr>
        <w:spacing w:after="160" w:line="276"/>
        <w:jc w:val="left"/>
      </w:pPr>
      <w:r>
        <w:rPr>
          <w:rFonts w:ascii="Arial" w:cs="Arial" w:eastAsia="Arial" w:hAnsi="Arial"/>
          <w:color w:val="333333"/>
          <w:sz w:val="22"/>
          <w:szCs w:val="22"/>
        </w:rPr>
        <w:t xml:space="preserve">NEXUS is built using an AI-agent-first development methodology. Rather than traditional human-coded development where programmers write every line, the project leverages frontier AI coding agents (Claude Code, Codex, Kimi-Code, Gemini, and others) as the primary implementation workforce. Human developers serve as architects, creative directors, and quality gatekeepers. This fundamentally changes the development calculus: what would traditionally require a 40-person studio over 3 years can be accomplished by a small team of 3-5 humans directing AI agents over 6-8 months.</w:t>
      </w:r>
    </w:p>
    <w:p>
      <w:pPr>
        <w:spacing w:after="160" w:line="276"/>
        <w:jc w:val="left"/>
      </w:pPr>
      <w:r>
        <w:rPr>
          <w:rFonts w:ascii="Arial" w:cs="Arial" w:eastAsia="Arial" w:hAnsi="Arial"/>
          <w:color w:val="333333"/>
          <w:sz w:val="22"/>
          <w:szCs w:val="22"/>
        </w:rPr>
        <w:t xml:space="preserve">This approach demands a different kind of design document. Every system described here is specified with enough precision and constraint definition that an AI agent can implement it from the spec with minimal ambiguity. Behavioral parameters include exact value ranges. Formulas are explicit. Edge cases are documented. The GDD is simultaneously a design document and an implementation contract.</w:t>
      </w:r>
    </w:p>
    <w:p>
      <w:r>
        <w:br w:type="page"/>
      </w:r>
    </w:p>
    <w:p>
      <w:pPr>
        <w:pStyle w:val="Heading1"/>
      </w:pPr>
      <w:r>
        <w:t xml:space="preserve">Core Concept</w:t>
      </w:r>
    </w:p>
    <w:p>
      <w:pPr>
        <w:pStyle w:val="Heading2"/>
      </w:pPr>
      <w:r>
        <w:t xml:space="preserve">Setting</w:t>
      </w:r>
    </w:p>
    <w:p>
      <w:pPr>
        <w:spacing w:after="160" w:line="276"/>
        <w:jc w:val="left"/>
      </w:pPr>
      <w:r>
        <w:rPr>
          <w:rFonts w:ascii="Arial" w:cs="Arial" w:eastAsia="Arial" w:hAnsi="Arial"/>
          <w:color w:val="333333"/>
          <w:sz w:val="22"/>
          <w:szCs w:val="22"/>
        </w:rPr>
        <w:t xml:space="preserve">The year is 2042. The proliferation of autonomous weapons systems has fundamentally transformed global conflict. Nation-states and private military corporations deploy swarms of AI-driven robots across land, sea, air, and space. Traditional manned forces have been largely replaced by networked autonomous platforms coordinated through centralized command nodes.</w:t>
      </w:r>
    </w:p>
    <w:p>
      <w:pPr>
        <w:spacing w:after="160" w:line="276"/>
        <w:jc w:val="left"/>
      </w:pPr>
      <w:r>
        <w:rPr>
          <w:rFonts w:ascii="Arial" w:cs="Arial" w:eastAsia="Arial" w:hAnsi="Arial"/>
          <w:color w:val="333333"/>
          <w:sz w:val="22"/>
          <w:szCs w:val="22"/>
        </w:rPr>
        <w:t xml:space="preserve">The player operates NEXUS, a next-generation global command and control platform that provides real-time situational awareness and swarm management capabilities across all domains. NEXUS represents the pinnacle of defense technology: a fusion of Palantir-style data integration with Anduril-style autonomous systems management.</w:t>
      </w:r>
    </w:p>
    <w:p>
      <w:pPr>
        <w:pStyle w:val="Heading2"/>
      </w:pPr>
      <w:r>
        <w:t xml:space="preserve">Core Loop</w:t>
      </w:r>
    </w:p>
    <w:p>
      <w:pPr>
        <w:spacing w:after="160" w:line="276"/>
        <w:jc w:val="left"/>
      </w:pPr>
      <w:r>
        <w:rPr>
          <w:rFonts w:ascii="Arial" w:cs="Arial" w:eastAsia="Arial" w:hAnsi="Arial"/>
          <w:color w:val="333333"/>
          <w:sz w:val="22"/>
          <w:szCs w:val="22"/>
        </w:rPr>
        <w:t xml:space="preserve">The fundamental gameplay loop follows a four-phase cycle that repeats at escalating complexity throughout each mission:</w:t>
      </w:r>
    </w:p>
    <w:p>
      <w:pPr>
        <w:pStyle w:val="ListParagraph"/>
        <w:numPr>
          <w:ilvl w:val="0"/>
          <w:numId w:val="3"/>
        </w:numPr>
        <w:spacing w:after="80" w:line="276"/>
      </w:pPr>
      <w:r>
        <w:rPr>
          <w:rFonts w:ascii="Arial" w:cs="Arial" w:eastAsia="Arial" w:hAnsi="Arial"/>
          <w:color w:val="333333"/>
          <w:sz w:val="22"/>
          <w:szCs w:val="22"/>
        </w:rPr>
        <w:t xml:space="preserve">INTELLIGENCE: Receive mission briefing. Analyze the operational environment through sensor feeds, satellite imagery, and signals intelligence. Identify objectives, threats, terrain, and timing constraints. Duration: player-controlled, typically 2-5 minutes.</w:t>
      </w:r>
    </w:p>
    <w:p>
      <w:pPr>
        <w:pStyle w:val="ListParagraph"/>
        <w:numPr>
          <w:ilvl w:val="0"/>
          <w:numId w:val="3"/>
        </w:numPr>
        <w:spacing w:after="80" w:line="276"/>
      </w:pPr>
      <w:r>
        <w:rPr>
          <w:rFonts w:ascii="Arial" w:cs="Arial" w:eastAsia="Arial" w:hAnsi="Arial"/>
          <w:color w:val="333333"/>
          <w:sz w:val="22"/>
          <w:szCs w:val="22"/>
        </w:rPr>
        <w:t xml:space="preserve">DEPLOYMENT: Assemble swarm packages from available platforms at forward operating bases. Configure behavioral parameters, engagement rules, and objective priorities. Designate approach vectors and staging areas. Duration: 1-3 minutes.</w:t>
      </w:r>
    </w:p>
    <w:p>
      <w:pPr>
        <w:pStyle w:val="ListParagraph"/>
        <w:numPr>
          <w:ilvl w:val="0"/>
          <w:numId w:val="3"/>
        </w:numPr>
        <w:spacing w:after="80" w:line="276"/>
      </w:pPr>
      <w:r>
        <w:rPr>
          <w:rFonts w:ascii="Arial" w:cs="Arial" w:eastAsia="Arial" w:hAnsi="Arial"/>
          <w:color w:val="333333"/>
          <w:sz w:val="22"/>
          <w:szCs w:val="22"/>
        </w:rPr>
        <w:t xml:space="preserve">EXECUTION: Swarms execute autonomously. Player monitors through live telemetry, intervenes when conditions change, redirects swarms, adjusts parameters, authorizes escalation, and coordinates between multiple active swarms. This is the core real-time phase. Duration: 5-20 minutes per engagement.</w:t>
      </w:r>
    </w:p>
    <w:p>
      <w:pPr>
        <w:pStyle w:val="ListParagraph"/>
        <w:numPr>
          <w:ilvl w:val="0"/>
          <w:numId w:val="3"/>
        </w:numPr>
        <w:spacing w:after="80" w:line="276"/>
      </w:pPr>
      <w:r>
        <w:rPr>
          <w:rFonts w:ascii="Arial" w:cs="Arial" w:eastAsia="Arial" w:hAnsi="Arial"/>
          <w:color w:val="333333"/>
          <w:sz w:val="22"/>
          <w:szCs w:val="22"/>
        </w:rPr>
        <w:t xml:space="preserve">ASSESSMENT: After-action review with detailed analytics: kills, losses, efficiency ratings, swarm AI performance scores, resource expenditure. Earn progression currency. Refit and resupply surviving swarms. Prepare for next engagement or mission phase.</w:t>
      </w:r>
    </w:p>
    <w:p>
      <w:pPr>
        <w:pStyle w:val="Heading2"/>
      </w:pPr>
      <w:r>
        <w:t xml:space="preserve">What Makes It Different</w:t>
      </w:r>
    </w:p>
    <w:p>
      <w:pPr>
        <w:spacing w:after="160" w:line="276"/>
        <w:jc w:val="left"/>
      </w:pPr>
      <w:r>
        <w:rPr>
          <w:rFonts w:ascii="Arial" w:cs="Arial" w:eastAsia="Arial" w:hAnsi="Arial"/>
          <w:color w:val="333333"/>
          <w:sz w:val="22"/>
          <w:szCs w:val="22"/>
        </w:rPr>
        <w:t xml:space="preserve">Unlike traditional RTS games where players micro-manage individual units, NEXUS puts players one level higher on the command hierarchy. You do not click-select a drone and tell it where to go. You designate an objective, assign a swarm package, set engagement parameters, and let autonomous AI execute. Your role is strategic oversight, resource allocation, and real-time decision-making when things go sideways.</w:t>
      </w:r>
    </w:p>
    <w:p>
      <w:pPr>
        <w:spacing w:after="160" w:line="276"/>
        <w:jc w:val="left"/>
      </w:pPr>
      <w:r>
        <w:rPr>
          <w:rFonts w:ascii="Arial" w:cs="Arial" w:eastAsia="Arial" w:hAnsi="Arial"/>
          <w:color w:val="333333"/>
          <w:sz w:val="22"/>
          <w:szCs w:val="22"/>
        </w:rPr>
        <w:t xml:space="preserve">The critical distinction is the autonomy spectrum. The player constantly makes decisions about how much to delegate versus how much to directly control. Full autonomy is faster but imprecise. Manual override is precise but slow and attention-consuming. Mastering NEXUS means knowing when to trust your swarms and when to take the wheel.</w:t>
      </w:r>
    </w:p>
    <w:p>
      <w:r>
        <w:br w:type="page"/>
      </w:r>
    </w:p>
    <w:p>
      <w:pPr>
        <w:pStyle w:val="Heading1"/>
      </w:pPr>
      <w:r>
        <w:t xml:space="preserve">Globe &amp; Spatial Systems</w:t>
      </w:r>
    </w:p>
    <w:p>
      <w:pPr>
        <w:pStyle w:val="Heading2"/>
      </w:pPr>
      <w:r>
        <w:t xml:space="preserve">The Globe View</w:t>
      </w:r>
    </w:p>
    <w:p>
      <w:pPr>
        <w:spacing w:after="160" w:line="276"/>
        <w:jc w:val="left"/>
      </w:pPr>
      <w:r>
        <w:rPr>
          <w:rFonts w:ascii="Arial" w:cs="Arial" w:eastAsia="Arial" w:hAnsi="Arial"/>
          <w:color w:val="333333"/>
          <w:sz w:val="22"/>
          <w:szCs w:val="22"/>
        </w:rPr>
        <w:t xml:space="preserve">The primary interface is a high-fidelity 3D globe rendered in real-time. The globe is not a minimap or a menu screen; it is the game. All gameplay occurs on and around the globe. The player navigates by rotating, zooming, and clicking the globe, with five discrete zoom layers that seamlessly blend into each other.</w:t>
      </w:r>
    </w:p>
    <w:p>
      <w:pPr>
        <w:pStyle w:val="Heading3"/>
      </w:pPr>
      <w:r>
        <w:t xml:space="preserve">Zoom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Altitude Equiv.</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See</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Orbital</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800+ km</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Full globe. Theater boundaries glow. Satellite coverage arcs. Strategic force disposition as colored regions.</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Click theater to zoom. Drag to rotate globe. Toggle strategic overlays.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100-800 km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Regional map. Swarm packages as clustered icons with status pips. Logistics routes as animated lines. Sensor coverage as translucent domes.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swarm clusters. Draw area-of-interest boxes. Set waypoints at theater scale.</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Operational</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10-100 km</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Individual swarms visible as formation icons. Terrain features become distinct. Weather effects visible. Enemy contacts appear as classified/unclassified markers.</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Select individual swarms. Open mission planner for selected swarm. Draw engagement zones and no-go areas.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Tactical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0.5-10 km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units become visible dots within swarm formations. Building outlines. Road networks. Real-time unit telemetry on hover. Active engagements show weapons effects.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individual units for telemetry. Set tactical waypoints. Override individual unit behavior. Open picture-in-picture camera feeds.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Engagement</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&lt; 500m</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Close-up observation mode. Per-unit detail: weapon status, damage state, sensor arcs. Projectile traces. Explosion effects. BDA (battle damage assessment) overlays.</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Read-only observation with PIP feeds. Cannot issue commands at this zoom (too granular for a swarm commander). Manual override of single units only.</w:t>
            </w:r>
          </w:p>
        </w:tc>
      </w:tr>
    </w:tbl>
    <w:p>
      <w:pPr>
        <w:spacing w:before="120" w:after="120"/>
      </w:pPr>
    </w:p>
    <w:p>
      <w:pPr>
        <w:pStyle w:val="Heading3"/>
      </w:pPr>
      <w:r>
        <w:t xml:space="preserve">Spatial Coordinate System</w:t>
      </w:r>
    </w:p>
    <w:p>
      <w:pPr>
        <w:spacing w:after="160" w:line="276"/>
        <w:jc w:val="left"/>
      </w:pPr>
      <w:r>
        <w:rPr>
          <w:rFonts w:ascii="Arial" w:cs="Arial" w:eastAsia="Arial" w:hAnsi="Arial"/>
          <w:color w:val="333333"/>
          <w:sz w:val="22"/>
          <w:szCs w:val="22"/>
        </w:rPr>
        <w:t xml:space="preserve">All positions in NEXUS use real-world WGS84 coordinates (latitude, longitude, altitude in meters above sea level). This means the game world maps directly to the real globe. Mission briefings reference real geographic features. Players can identify terrain by real-world knowledge. Distances are in kilometers, speeds in km/h, altitudes in meters. This reinforces the simulation feel and makes the game immediately legible to anyone familiar with military or aviation conventions.</w:t>
      </w:r>
    </w:p>
    <w:p>
      <w:pPr>
        <w:pStyle w:val="Heading2"/>
      </w:pPr>
      <w:r>
        <w:t xml:space="preserve">Terrain &amp; Environment</w:t>
      </w:r>
    </w:p>
    <w:p>
      <w:pPr>
        <w:spacing w:after="160" w:line="276"/>
        <w:jc w:val="left"/>
      </w:pPr>
      <w:r>
        <w:rPr>
          <w:rFonts w:ascii="Arial" w:cs="Arial" w:eastAsia="Arial" w:hAnsi="Arial"/>
          <w:color w:val="333333"/>
          <w:sz w:val="22"/>
          <w:szCs w:val="22"/>
        </w:rPr>
        <w:t xml:space="preserve">Terrain is not cosmetic. It directly affects gameplay through a set of defined mechanical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Terrain Type</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Movement Effect</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 Effect</w:t>
            </w:r>
          </w:p>
        </w:tc>
        <w:tc>
          <w:tcPr>
            <w:tcW w:type="dxa" w:w="2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Combat Effect</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Urban / City</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Ground: 0.4x speed. Air: no effect.</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Ground LOS: severely limited (50m avg). Radar: cluttered. Acoustic: degraded by ambient noise.</w:t>
            </w:r>
          </w:p>
        </w:tc>
        <w:tc>
          <w:tcPr>
            <w:tcW w:type="dxa" w:w="2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Cover bonus: +60% survivability for ground units. Collateral risk: high. Engagement ranges: short (&lt; 200m).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Forest / Dense Vegetation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0.5x speed. Air: no effect.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Optical/IR: blocked by canopy. Radar: partially blocked. Acoustic: moderate detection.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Concealment: +40% vs aerial detection. Limited fields of fire. Ambush potential: high.</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Open Plains / Desert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Ground: 1.0x speed. Air: no effect.</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All sensors: maximum range. No obstructions.</w:t>
            </w:r>
          </w:p>
        </w:tc>
        <w:tc>
          <w:tcPr>
            <w:tcW w:type="dxa" w:w="2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 cover. Maximum engagement ranges. Favors whoever has sensor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Mountains / 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0.3x speed, some paths impassable. Air: turbulence at low altitude.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Radar: shadow zones behind ridgelines. Optical: excellent from high ground.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Defilade: +50% vs direct fire from lower elevation. Channelizes ground movement into valleys.</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Water / Ocean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Ground: impassable. Maritime: 1.0x speed. Air: no effect.</w:t>
            </w:r>
          </w:p>
        </w:tc>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Sonar: primary detection. Radar: good surface detection. Optical: limited subsurface.</w:t>
            </w:r>
          </w:p>
        </w:tc>
        <w:tc>
          <w:tcPr>
            <w:tcW w:type="dxa" w:w="2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 cover for surface units. Submarines gain stealth advantage. Coastal defenses dominate littoral zones.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Arctic / 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0.6x speed. Thin ice: impassable for heavy units.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IR: enhanced detection (thermal contrast). Radar: normal. Optical: whiteout conditions possible.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Cold: -20% electronic reliability. Reduced battery life for all platforms. Logistics attrition: +50%.</w:t>
            </w:r>
          </w:p>
        </w:tc>
      </w:tr>
    </w:tbl>
    <w:p>
      <w:pPr>
        <w:spacing w:before="120" w:after="120"/>
      </w:pPr>
    </w:p>
    <w:p>
      <w:pPr>
        <w:pStyle w:val="Heading2"/>
      </w:pPr>
      <w:r>
        <w:t xml:space="preserve">Weather System</w:t>
      </w:r>
    </w:p>
    <w:p>
      <w:pPr>
        <w:spacing w:after="160" w:line="276"/>
        <w:jc w:val="left"/>
      </w:pPr>
      <w:r>
        <w:rPr>
          <w:rFonts w:ascii="Arial" w:cs="Arial" w:eastAsia="Arial" w:hAnsi="Arial"/>
          <w:color w:val="333333"/>
          <w:sz w:val="22"/>
          <w:szCs w:val="22"/>
        </w:rPr>
        <w:t xml:space="preserve">Weather is procedurally generated per theater and evolves over the course of a mission. Weather states transition gradually and affect gameplay mechanics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 Impact</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Movement Impact</w:t>
            </w:r>
          </w:p>
        </w:tc>
        <w:tc>
          <w:tcPr>
            <w:tcW w:type="dxa" w:w="2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Tactical Consideration</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Clear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All sensors at full range.</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 impact.</w:t>
            </w:r>
          </w:p>
        </w:tc>
        <w:tc>
          <w:tcPr>
            <w:tcW w:type="dxa" w:w="2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Optimal conditions for ISR. No concealment from weather.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Rain / Light Storm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Optical: -30% range. IR: -20% range. Radar: no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 -10% speed. Ground: -15% speed on unpaved.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Provides modest concealment. Acoustic sensors degraded by rain noise.</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Heavy Storm</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Optical: -70% range. IR: -50%. Radar: -20% (clutter).</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Air: -30% speed, small drones grounded. Ground: -30% speed.</w:t>
            </w:r>
          </w:p>
        </w:tc>
        <w:tc>
          <w:tcPr>
            <w:tcW w:type="dxa" w:w="2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Major concealment opportunity. High-altitude recon still functional above storm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Fog / Low Visibility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Optical: -80% range. IR: -40%. Radar: no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-20% speed. Air below 200m: hazardous.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forces nearly invisible to aerial optical sensors. Radar and acoustic become primary.</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Sandstorm</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All sensors: -60% range. Radar: severely cluttered.</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Ground: -40% speed. Air below 500m: grounded.</w:t>
            </w:r>
          </w:p>
        </w:tc>
        <w:tc>
          <w:tcPr>
            <w:tcW w:type="dxa" w:w="2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Near-total concealment. Abrasion damage to exposed platforms over time (-1% HP/minute).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Optical: -90% without NVG/IR. IR: +20% range (thermal contrast). Radar: no effect.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direct impact.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Massively favors forces with superior IR/NVG capability. Stealth operations optimal window.</w:t>
            </w:r>
          </w:p>
        </w:tc>
      </w:tr>
    </w:tbl>
    <w:p>
      <w:pPr>
        <w:spacing w:before="120" w:after="120"/>
      </w:pPr>
    </w:p>
    <w:p>
      <w:r>
        <w:br w:type="page"/>
      </w:r>
    </w:p>
    <w:p>
      <w:pPr>
        <w:pStyle w:val="Heading1"/>
      </w:pPr>
      <w:r>
        <w:t xml:space="preserve">Swarm Command System</w:t>
      </w:r>
    </w:p>
    <w:p>
      <w:pPr>
        <w:spacing w:after="160" w:line="276"/>
        <w:jc w:val="left"/>
      </w:pPr>
      <w:r>
        <w:rPr>
          <w:rFonts w:ascii="Arial" w:cs="Arial" w:eastAsia="Arial" w:hAnsi="Arial"/>
          <w:color w:val="333333"/>
          <w:sz w:val="22"/>
          <w:szCs w:val="22"/>
        </w:rPr>
        <w:t xml:space="preserve">The swarm command system is the heart of NEXUS. Players do not control individual units. They manage swarms as cohesive entities with configurable AI behavior profiles. This section defines every parameter, formula, and edge case that governs swarm behavior.</w:t>
      </w:r>
    </w:p>
    <w:p>
      <w:pPr>
        <w:pStyle w:val="Heading2"/>
      </w:pPr>
      <w:r>
        <w:t xml:space="preserve">Swarm Composition</w:t>
      </w:r>
    </w:p>
    <w:p>
      <w:pPr>
        <w:spacing w:after="160" w:line="276"/>
        <w:jc w:val="left"/>
      </w:pPr>
      <w:r>
        <w:rPr>
          <w:rFonts w:ascii="Arial" w:cs="Arial" w:eastAsia="Arial" w:hAnsi="Arial"/>
          <w:color w:val="333333"/>
          <w:sz w:val="22"/>
          <w:szCs w:val="22"/>
        </w:rPr>
        <w:t xml:space="preserve">Each swarm is assembled from a pool of available platforms at a forward operating base or carrier. A swarm has a minimum size of 4 units and a maximum size of 200 units. Swarm composition directly determines capability profiles:</w:t>
      </w:r>
    </w:p>
    <w:p>
      <w:pPr>
        <w:pStyle w:val="Heading3"/>
      </w:pPr>
      <w:r>
        <w:t xml:space="preserve">Swarm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Composition</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c>
          <w:tcPr>
            <w:tcW w:type="dxa" w:w="1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Tier</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Recon Swarm</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12-24 SPECTER ISR drones + 4 WHISPER EW platforms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Maximum sensor coverage, long endurance, low signature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Zero offensive capability, fragile if detected</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Strike Package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24-48 HORNET attack drones + 8 SPECTER scouts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Overwhelming saturation strike capability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One-use munitions, no sustained combat, vulnerable to AA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Suppression Net</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16 WHISPER EW + 8 decoy drones + 4 SPECTER</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Degrades enemy sensors and comms across wide area</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 direct combat capability, expensive specialized platforms</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 Assault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 CERBERUS combat UGV + 4 JACKAL scouts + 4 MULE logistics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Sustained ground combat with built-in logistics tail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Slow, terrain-dependent, visible from air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Combined Arms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Variable mixed composition, player-configured</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Maximum flexibility, can adapt to any situation</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Complex to configure, requires more compute cycles</w:t>
            </w:r>
          </w:p>
        </w:tc>
        <w:tc>
          <w:tcPr>
            <w:tcW w:type="dxa" w:w="1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Variable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Wolfpack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8-16 BARRACUDA surface combatants + 4 ORCA submarines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Naval dominance in contested waters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Domain-limited to maritime, vulnerable to aerial strikes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bl>
    <w:p>
      <w:pPr>
        <w:spacing w:before="120" w:after="120"/>
      </w:pPr>
    </w:p>
    <w:p>
      <w:pPr>
        <w:pStyle w:val="Heading2"/>
      </w:pPr>
      <w:r>
        <w:t xml:space="preserve">Behavioral Parameters (Complete Specification)</w:t>
      </w:r>
    </w:p>
    <w:p>
      <w:pPr>
        <w:spacing w:after="160" w:line="276"/>
        <w:jc w:val="left"/>
      </w:pPr>
      <w:r>
        <w:rPr>
          <w:rFonts w:ascii="Arial" w:cs="Arial" w:eastAsia="Arial" w:hAnsi="Arial"/>
          <w:color w:val="333333"/>
          <w:sz w:val="22"/>
          <w:szCs w:val="22"/>
        </w:rPr>
        <w:t xml:space="preserve">Each swarm is governed by six primary behavioral sliders. Each slider maps to a floating-point value from 0.0 to 1.0 that directly feeds into the swarm AI decision functions. These are not abstract labels; they are real parameters that change real formulas.</w:t>
      </w:r>
    </w:p>
    <w:p>
      <w:pPr>
        <w:pStyle w:val="Heading3"/>
      </w:pPr>
      <w:r>
        <w:t xml:space="preserve">1. Aggression (0.0 - 1.0)</w:t>
      </w:r>
    </w:p>
    <w:p>
      <w:pPr>
        <w:spacing w:after="160" w:line="276"/>
        <w:jc w:val="left"/>
      </w:pPr>
      <w:r>
        <w:rPr>
          <w:rFonts w:ascii="Arial" w:cs="Arial" w:eastAsia="Arial" w:hAnsi="Arial"/>
          <w:color w:val="333333"/>
          <w:sz w:val="22"/>
          <w:szCs w:val="22"/>
        </w:rPr>
        <w:t xml:space="preserve">Controls the engagement decision threshold. The swarm AI continuously evaluates detected contacts against an engagement score. Aggression sets the threshold below which the swarm will not engage.</w:t>
      </w:r>
    </w:p>
    <w:p>
      <w:pPr>
        <w:spacing w:after="160" w:line="276"/>
        <w:jc w:val="left"/>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engage = (threat_confidence * target_value * force_ratio) &gt; (1.0 - aggression). At aggression=0.0, the swarm only engages when the engagement score exceeds 1.0 (essentially: confirmed hostile, high value, overwhelming force advantage). At aggression=1.0, the swarm engages anything with a score above 0.0 (any detected contact that might be hostile).</w:t>
      </w:r>
    </w:p>
    <w:p>
      <w:pPr>
        <w:pStyle w:val="ListParagraph"/>
        <w:numPr>
          <w:ilvl w:val="0"/>
          <w:numId w:val="2"/>
        </w:numPr>
        <w:spacing w:after="80" w:line="276"/>
      </w:pPr>
      <w:r>
        <w:rPr>
          <w:rFonts w:ascii="Arial" w:cs="Arial" w:eastAsia="Arial" w:hAnsi="Arial"/>
          <w:b/>
          <w:bCs/>
          <w:color w:val="333333"/>
          <w:sz w:val="22"/>
          <w:szCs w:val="22"/>
        </w:rPr>
        <w:t xml:space="preserve">0.0 (Passive): </w:t>
      </w:r>
      <w:r>
        <w:rPr>
          <w:rFonts w:ascii="Arial" w:cs="Arial" w:eastAsia="Arial" w:hAnsi="Arial"/>
          <w:color w:val="333333"/>
          <w:sz w:val="22"/>
          <w:szCs w:val="22"/>
        </w:rPr>
        <w:t xml:space="preserve">Only fires when directly fired upon and target is positively identified.</w:t>
      </w:r>
    </w:p>
    <w:p>
      <w:pPr>
        <w:pStyle w:val="ListParagraph"/>
        <w:numPr>
          <w:ilvl w:val="0"/>
          <w:numId w:val="2"/>
        </w:numPr>
        <w:spacing w:after="80" w:line="276"/>
      </w:pPr>
      <w:r>
        <w:rPr>
          <w:rFonts w:ascii="Arial" w:cs="Arial" w:eastAsia="Arial" w:hAnsi="Arial"/>
          <w:b/>
          <w:bCs/>
          <w:color w:val="333333"/>
          <w:sz w:val="22"/>
          <w:szCs w:val="22"/>
        </w:rPr>
        <w:t xml:space="preserve">0.25 (Defensive): </w:t>
      </w:r>
      <w:r>
        <w:rPr>
          <w:rFonts w:ascii="Arial" w:cs="Arial" w:eastAsia="Arial" w:hAnsi="Arial"/>
          <w:color w:val="333333"/>
          <w:sz w:val="22"/>
          <w:szCs w:val="22"/>
        </w:rPr>
        <w:t xml:space="preserve">Engages confirmed hostile targets within defensive perimeter only.</w:t>
      </w:r>
    </w:p>
    <w:p>
      <w:pPr>
        <w:pStyle w:val="ListParagraph"/>
        <w:numPr>
          <w:ilvl w:val="0"/>
          <w:numId w:val="2"/>
        </w:numPr>
        <w:spacing w:after="80" w:line="276"/>
      </w:pPr>
      <w:r>
        <w:rPr>
          <w:rFonts w:ascii="Arial" w:cs="Arial" w:eastAsia="Arial" w:hAnsi="Arial"/>
          <w:b/>
          <w:bCs/>
          <w:color w:val="333333"/>
          <w:sz w:val="22"/>
          <w:szCs w:val="22"/>
        </w:rPr>
        <w:t xml:space="preserve">0.50 (Balanced): </w:t>
      </w:r>
      <w:r>
        <w:rPr>
          <w:rFonts w:ascii="Arial" w:cs="Arial" w:eastAsia="Arial" w:hAnsi="Arial"/>
          <w:color w:val="333333"/>
          <w:sz w:val="22"/>
          <w:szCs w:val="22"/>
        </w:rPr>
        <w:t xml:space="preserve">Engages confirmed hostile targets within sensor range. Standard default.</w:t>
      </w:r>
    </w:p>
    <w:p>
      <w:pPr>
        <w:pStyle w:val="ListParagraph"/>
        <w:numPr>
          <w:ilvl w:val="0"/>
          <w:numId w:val="2"/>
        </w:numPr>
        <w:spacing w:after="80" w:line="276"/>
      </w:pPr>
      <w:r>
        <w:rPr>
          <w:rFonts w:ascii="Arial" w:cs="Arial" w:eastAsia="Arial" w:hAnsi="Arial"/>
          <w:b/>
          <w:bCs/>
          <w:color w:val="333333"/>
          <w:sz w:val="22"/>
          <w:szCs w:val="22"/>
        </w:rPr>
        <w:t xml:space="preserve">0.75 (Aggressive): </w:t>
      </w:r>
      <w:r>
        <w:rPr>
          <w:rFonts w:ascii="Arial" w:cs="Arial" w:eastAsia="Arial" w:hAnsi="Arial"/>
          <w:color w:val="333333"/>
          <w:sz w:val="22"/>
          <w:szCs w:val="22"/>
        </w:rPr>
        <w:t xml:space="preserve">Engages probable hostile targets. May engage unconfirmed contacts if behavioral pattern suggests threat.</w:t>
      </w:r>
    </w:p>
    <w:p>
      <w:pPr>
        <w:pStyle w:val="ListParagraph"/>
        <w:numPr>
          <w:ilvl w:val="0"/>
          <w:numId w:val="2"/>
        </w:numPr>
        <w:spacing w:after="80" w:line="276"/>
      </w:pPr>
      <w:r>
        <w:rPr>
          <w:rFonts w:ascii="Arial" w:cs="Arial" w:eastAsia="Arial" w:hAnsi="Arial"/>
          <w:b/>
          <w:bCs/>
          <w:color w:val="333333"/>
          <w:sz w:val="22"/>
          <w:szCs w:val="22"/>
        </w:rPr>
        <w:t xml:space="preserve">1.0 (Maximum): </w:t>
      </w:r>
      <w:r>
        <w:rPr>
          <w:rFonts w:ascii="Arial" w:cs="Arial" w:eastAsia="Arial" w:hAnsi="Arial"/>
          <w:color w:val="333333"/>
          <w:sz w:val="22"/>
          <w:szCs w:val="22"/>
        </w:rPr>
        <w:t xml:space="preserve">Engages any detected contact not positively identified as friendly. High fratricide and collateral risk.</w:t>
      </w:r>
    </w:p>
    <w:p>
      <w:pPr>
        <w:pStyle w:val="Heading3"/>
      </w:pPr>
      <w:r>
        <w:t xml:space="preserve">2. Autonomy (0.0 - 1.0)</w:t>
      </w:r>
    </w:p>
    <w:p>
      <w:pPr>
        <w:spacing w:after="160" w:line="276"/>
        <w:jc w:val="left"/>
      </w:pPr>
      <w:r>
        <w:rPr>
          <w:rFonts w:ascii="Arial" w:cs="Arial" w:eastAsia="Arial" w:hAnsi="Arial"/>
          <w:color w:val="333333"/>
          <w:sz w:val="22"/>
          <w:szCs w:val="22"/>
        </w:rPr>
        <w:t xml:space="preserve">Determines how much decision authority is delegated to the swarm AI versus requiring player confirmation.</w:t>
      </w:r>
    </w:p>
    <w:p>
      <w:pPr>
        <w:spacing w:after="160" w:line="276"/>
        <w:jc w:val="left"/>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At each decision point, the swarm AI evaluates the decision's risk_score (0.0-1.0 based on potential negative outcomes). If risk_score &gt; autonomy, the decision is queued for player approval. If risk_score &lt;= autonomy, the swarm executes independently.</w:t>
      </w:r>
    </w:p>
    <w:p>
      <w:pPr>
        <w:pStyle w:val="ListParagraph"/>
        <w:numPr>
          <w:ilvl w:val="0"/>
          <w:numId w:val="2"/>
        </w:numPr>
        <w:spacing w:after="80" w:line="276"/>
      </w:pPr>
      <w:r>
        <w:rPr>
          <w:rFonts w:ascii="Arial" w:cs="Arial" w:eastAsia="Arial" w:hAnsi="Arial"/>
          <w:b/>
          <w:bCs/>
          <w:color w:val="333333"/>
          <w:sz w:val="22"/>
          <w:szCs w:val="22"/>
        </w:rPr>
        <w:t xml:space="preserve">0.0 (Manual): </w:t>
      </w:r>
      <w:r>
        <w:rPr>
          <w:rFonts w:ascii="Arial" w:cs="Arial" w:eastAsia="Arial" w:hAnsi="Arial"/>
          <w:color w:val="333333"/>
          <w:sz w:val="22"/>
          <w:szCs w:val="22"/>
        </w:rPr>
        <w:t xml:space="preserve">Every engagement, route change, and formation adjustment requires player confirmation. Queue fills rapidly. Not viable for more than 1-2 swarms simultaneously.</w:t>
      </w:r>
    </w:p>
    <w:p>
      <w:pPr>
        <w:pStyle w:val="ListParagraph"/>
        <w:numPr>
          <w:ilvl w:val="0"/>
          <w:numId w:val="2"/>
        </w:numPr>
        <w:spacing w:after="80" w:line="276"/>
      </w:pPr>
      <w:r>
        <w:rPr>
          <w:rFonts w:ascii="Arial" w:cs="Arial" w:eastAsia="Arial" w:hAnsi="Arial"/>
          <w:b/>
          <w:bCs/>
          <w:color w:val="333333"/>
          <w:sz w:val="22"/>
          <w:szCs w:val="22"/>
        </w:rPr>
        <w:t xml:space="preserve">0.25 (Supervised): </w:t>
      </w:r>
      <w:r>
        <w:rPr>
          <w:rFonts w:ascii="Arial" w:cs="Arial" w:eastAsia="Arial" w:hAnsi="Arial"/>
          <w:color w:val="333333"/>
          <w:sz w:val="22"/>
          <w:szCs w:val="22"/>
        </w:rPr>
        <w:t xml:space="preserve">Player confirms engagements and major route changes. Minor adjustments are autonomous. Viable for 3-4 simultaneous swarms.</w:t>
      </w:r>
    </w:p>
    <w:p>
      <w:pPr>
        <w:pStyle w:val="ListParagraph"/>
        <w:numPr>
          <w:ilvl w:val="0"/>
          <w:numId w:val="2"/>
        </w:numPr>
        <w:spacing w:after="80" w:line="276"/>
      </w:pPr>
      <w:r>
        <w:rPr>
          <w:rFonts w:ascii="Arial" w:cs="Arial" w:eastAsia="Arial" w:hAnsi="Arial"/>
          <w:b/>
          <w:bCs/>
          <w:color w:val="333333"/>
          <w:sz w:val="22"/>
          <w:szCs w:val="22"/>
        </w:rPr>
        <w:t xml:space="preserve">0.50 (Guided): </w:t>
      </w:r>
      <w:r>
        <w:rPr>
          <w:rFonts w:ascii="Arial" w:cs="Arial" w:eastAsia="Arial" w:hAnsi="Arial"/>
          <w:color w:val="333333"/>
          <w:sz w:val="22"/>
          <w:szCs w:val="22"/>
        </w:rPr>
        <w:t xml:space="preserve">Player confirms only high-risk engagements (near civilians, near friendlies, high-value targets). Most tactical decisions autonomous. Viable for 6-8 swarms.</w:t>
      </w:r>
    </w:p>
    <w:p>
      <w:pPr>
        <w:pStyle w:val="ListParagraph"/>
        <w:numPr>
          <w:ilvl w:val="0"/>
          <w:numId w:val="2"/>
        </w:numPr>
        <w:spacing w:after="80" w:line="276"/>
      </w:pPr>
      <w:r>
        <w:rPr>
          <w:rFonts w:ascii="Arial" w:cs="Arial" w:eastAsia="Arial" w:hAnsi="Arial"/>
          <w:b/>
          <w:bCs/>
          <w:color w:val="333333"/>
          <w:sz w:val="22"/>
          <w:szCs w:val="22"/>
        </w:rPr>
        <w:t xml:space="preserve">0.75 (Delegated): </w:t>
      </w:r>
      <w:r>
        <w:rPr>
          <w:rFonts w:ascii="Arial" w:cs="Arial" w:eastAsia="Arial" w:hAnsi="Arial"/>
          <w:color w:val="333333"/>
          <w:sz w:val="22"/>
          <w:szCs w:val="22"/>
        </w:rPr>
        <w:t xml:space="preserve">Player only approves escalation-level decisions (weapons release on new target categories, entering restricted zones). Viable for 10+ swarms.</w:t>
      </w:r>
    </w:p>
    <w:p>
      <w:pPr>
        <w:pStyle w:val="ListParagraph"/>
        <w:numPr>
          <w:ilvl w:val="0"/>
          <w:numId w:val="2"/>
        </w:numPr>
        <w:spacing w:after="80" w:line="276"/>
      </w:pPr>
      <w:r>
        <w:rPr>
          <w:rFonts w:ascii="Arial" w:cs="Arial" w:eastAsia="Arial" w:hAnsi="Arial"/>
          <w:b/>
          <w:bCs/>
          <w:color w:val="333333"/>
          <w:sz w:val="22"/>
          <w:szCs w:val="22"/>
        </w:rPr>
        <w:t xml:space="preserve">1.0 (Full Auto): </w:t>
      </w:r>
      <w:r>
        <w:rPr>
          <w:rFonts w:ascii="Arial" w:cs="Arial" w:eastAsia="Arial" w:hAnsi="Arial"/>
          <w:color w:val="333333"/>
          <w:sz w:val="22"/>
          <w:szCs w:val="22"/>
        </w:rPr>
        <w:t xml:space="preserve">Swarm operates entirely independently within mission parameters. Player receives status reports only. No confirmation queue. Unlimited swarm management, but no oversight of individual decisions.</w:t>
      </w:r>
    </w:p>
    <w:p>
      <w:pPr>
        <w:pStyle w:val="Heading3"/>
      </w:pPr>
      <w:r>
        <w:t xml:space="preserve">3. Dispersion (0.0 - 1.0)</w:t>
      </w:r>
    </w:p>
    <w:p>
      <w:pPr>
        <w:spacing w:after="160" w:line="276"/>
        <w:jc w:val="left"/>
      </w:pPr>
      <w:r>
        <w:rPr>
          <w:rFonts w:ascii="Arial" w:cs="Arial" w:eastAsia="Arial" w:hAnsi="Arial"/>
          <w:color w:val="333333"/>
          <w:sz w:val="22"/>
          <w:szCs w:val="22"/>
        </w:rPr>
        <w:t xml:space="preserve">Controls the physical spacing between swarm elements, which directly affects both survivability and coordination.</w:t>
      </w:r>
    </w:p>
    <w:p>
      <w:pPr>
        <w:spacing w:after="160" w:line="276"/>
        <w:jc w:val="left"/>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inter_unit_distance = base_spacing * (1 + dispersion * 4). Where base_spacing is platform-dependent (20m for small drones, 100m for UGVs, 500m for maritime). At dispersion=0.0, units maintain minimum safe separation. At dispersion=1.0, units spread to 5x base spacing.</w:t>
      </w:r>
    </w:p>
    <w:p>
      <w:pPr>
        <w:pStyle w:val="ListParagraph"/>
        <w:numPr>
          <w:ilvl w:val="0"/>
          <w:numId w:val="2"/>
        </w:numPr>
        <w:spacing w:after="80" w:line="276"/>
      </w:pPr>
      <w:r>
        <w:rPr>
          <w:rFonts w:ascii="Arial" w:cs="Arial" w:eastAsia="Arial" w:hAnsi="Arial"/>
          <w:b/>
          <w:bCs/>
          <w:color w:val="333333"/>
          <w:sz w:val="22"/>
          <w:szCs w:val="22"/>
        </w:rPr>
        <w:t xml:space="preserve">Tight (&lt; 0.3): </w:t>
      </w:r>
      <w:r>
        <w:rPr>
          <w:rFonts w:ascii="Arial" w:cs="Arial" w:eastAsia="Arial" w:hAnsi="Arial"/>
          <w:color w:val="333333"/>
          <w:sz w:val="22"/>
          <w:szCs w:val="22"/>
        </w:rPr>
        <w:t xml:space="preserve">Concentrated firepower. Mutual sensor coverage. Vulnerable to area-effect weapons (one strike can damage multiple units). Communication latency: minimal.</w:t>
      </w:r>
    </w:p>
    <w:p>
      <w:pPr>
        <w:pStyle w:val="ListParagraph"/>
        <w:numPr>
          <w:ilvl w:val="0"/>
          <w:numId w:val="2"/>
        </w:numPr>
        <w:spacing w:after="80" w:line="276"/>
      </w:pPr>
      <w:r>
        <w:rPr>
          <w:rFonts w:ascii="Arial" w:cs="Arial" w:eastAsia="Arial" w:hAnsi="Arial"/>
          <w:b/>
          <w:bCs/>
          <w:color w:val="333333"/>
          <w:sz w:val="22"/>
          <w:szCs w:val="22"/>
        </w:rPr>
        <w:t xml:space="preserve">Medium (0.3 - 0.7): </w:t>
      </w:r>
      <w:r>
        <w:rPr>
          <w:rFonts w:ascii="Arial" w:cs="Arial" w:eastAsia="Arial" w:hAnsi="Arial"/>
          <w:color w:val="333333"/>
          <w:sz w:val="22"/>
          <w:szCs w:val="22"/>
        </w:rPr>
        <w:t xml:space="preserve">Balanced spacing. Reasonable firepower concentration with survivability. Standard operating formation.</w:t>
      </w:r>
    </w:p>
    <w:p>
      <w:pPr>
        <w:pStyle w:val="ListParagraph"/>
        <w:numPr>
          <w:ilvl w:val="0"/>
          <w:numId w:val="2"/>
        </w:numPr>
        <w:spacing w:after="80" w:line="276"/>
      </w:pPr>
      <w:r>
        <w:rPr>
          <w:rFonts w:ascii="Arial" w:cs="Arial" w:eastAsia="Arial" w:hAnsi="Arial"/>
          <w:b/>
          <w:bCs/>
          <w:color w:val="333333"/>
          <w:sz w:val="22"/>
          <w:szCs w:val="22"/>
        </w:rPr>
        <w:t xml:space="preserve">Wide (&gt; 0.7): </w:t>
      </w:r>
      <w:r>
        <w:rPr>
          <w:rFonts w:ascii="Arial" w:cs="Arial" w:eastAsia="Arial" w:hAnsi="Arial"/>
          <w:color w:val="333333"/>
          <w:sz w:val="22"/>
          <w:szCs w:val="22"/>
        </w:rPr>
        <w:t xml:space="preserve">Maximum survivability against area weapons. Covers more ground for sensor operations. Reduced mutual support. Communication latency: increased. Coordination penalty: -15% per 0.1 above 0.7.</w:t>
      </w:r>
    </w:p>
    <w:p>
      <w:pPr>
        <w:pStyle w:val="Heading3"/>
      </w:pPr>
      <w:r>
        <w:t xml:space="preserve">4. Persistence (0.0 - 1.0)</w:t>
      </w:r>
    </w:p>
    <w:p>
      <w:pPr>
        <w:spacing w:after="160" w:line="276"/>
        <w:jc w:val="left"/>
      </w:pPr>
      <w:r>
        <w:rPr>
          <w:rFonts w:ascii="Arial" w:cs="Arial" w:eastAsia="Arial" w:hAnsi="Arial"/>
          <w:color w:val="333333"/>
          <w:sz w:val="22"/>
          <w:szCs w:val="22"/>
        </w:rPr>
        <w:t xml:space="preserve">Governs whether the swarm maintains position after engagement or repositions.</w:t>
      </w:r>
    </w:p>
    <w:p>
      <w:pPr>
        <w:spacing w:after="160" w:line="276"/>
        <w:jc w:val="left"/>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hold_threshold = persistence. After an engagement, if swarm_health_percentage &gt; persistence, the swarm holds position. If health drops below the persistence value, the swarm withdraws to rally point. At persistence=0.0, swarm retreats after any engagement regardless of outcome. At persistence=1.0, swarm fights to the last unit.</w:t>
      </w:r>
    </w:p>
    <w:p>
      <w:pPr>
        <w:pStyle w:val="ListParagraph"/>
        <w:numPr>
          <w:ilvl w:val="0"/>
          <w:numId w:val="2"/>
        </w:numPr>
        <w:spacing w:after="80" w:line="276"/>
      </w:pPr>
      <w:r>
        <w:rPr>
          <w:rFonts w:ascii="Arial" w:cs="Arial" w:eastAsia="Arial" w:hAnsi="Arial"/>
          <w:b/>
          <w:bCs/>
          <w:color w:val="333333"/>
          <w:sz w:val="22"/>
          <w:szCs w:val="22"/>
        </w:rPr>
        <w:t xml:space="preserve">0.0 (Hit &amp; Run): </w:t>
      </w:r>
      <w:r>
        <w:rPr>
          <w:rFonts w:ascii="Arial" w:cs="Arial" w:eastAsia="Arial" w:hAnsi="Arial"/>
          <w:color w:val="333333"/>
          <w:sz w:val="22"/>
          <w:szCs w:val="22"/>
        </w:rPr>
        <w:t xml:space="preserve">Strike and immediately reposition. Never holds ground. Maximum survivability but zero area control.</w:t>
      </w:r>
    </w:p>
    <w:p>
      <w:pPr>
        <w:pStyle w:val="ListParagraph"/>
        <w:numPr>
          <w:ilvl w:val="0"/>
          <w:numId w:val="2"/>
        </w:numPr>
        <w:spacing w:after="80" w:line="276"/>
      </w:pPr>
      <w:r>
        <w:rPr>
          <w:rFonts w:ascii="Arial" w:cs="Arial" w:eastAsia="Arial" w:hAnsi="Arial"/>
          <w:b/>
          <w:bCs/>
          <w:color w:val="333333"/>
          <w:sz w:val="22"/>
          <w:szCs w:val="22"/>
        </w:rPr>
        <w:t xml:space="preserve">0.5 (Flexible): </w:t>
      </w:r>
      <w:r>
        <w:rPr>
          <w:rFonts w:ascii="Arial" w:cs="Arial" w:eastAsia="Arial" w:hAnsi="Arial"/>
          <w:color w:val="333333"/>
          <w:sz w:val="22"/>
          <w:szCs w:val="22"/>
        </w:rPr>
        <w:t xml:space="preserve">Holds position if above 50% strength. Withdraws if heavily attrited. Good balance for most operations.</w:t>
      </w:r>
    </w:p>
    <w:p>
      <w:pPr>
        <w:pStyle w:val="ListParagraph"/>
        <w:numPr>
          <w:ilvl w:val="0"/>
          <w:numId w:val="2"/>
        </w:numPr>
        <w:spacing w:after="80" w:line="276"/>
      </w:pPr>
      <w:r>
        <w:rPr>
          <w:rFonts w:ascii="Arial" w:cs="Arial" w:eastAsia="Arial" w:hAnsi="Arial"/>
          <w:b/>
          <w:bCs/>
          <w:color w:val="333333"/>
          <w:sz w:val="22"/>
          <w:szCs w:val="22"/>
        </w:rPr>
        <w:t xml:space="preserve">1.0 (Hold to Last): </w:t>
      </w:r>
      <w:r>
        <w:rPr>
          <w:rFonts w:ascii="Arial" w:cs="Arial" w:eastAsia="Arial" w:hAnsi="Arial"/>
          <w:color w:val="333333"/>
          <w:sz w:val="22"/>
          <w:szCs w:val="22"/>
        </w:rPr>
        <w:t xml:space="preserve">Never voluntarily withdraws. Fights until destroyed. Use only for critical objective defense.</w:t>
      </w:r>
    </w:p>
    <w:p>
      <w:pPr>
        <w:pStyle w:val="Heading3"/>
      </w:pPr>
      <w:r>
        <w:t xml:space="preserve">5. Stealth Priority (0.0 - 1.0)</w:t>
      </w:r>
    </w:p>
    <w:p>
      <w:pPr>
        <w:spacing w:after="160" w:line="276"/>
        <w:jc w:val="left"/>
      </w:pPr>
      <w:r>
        <w:rPr>
          <w:rFonts w:ascii="Arial" w:cs="Arial" w:eastAsia="Arial" w:hAnsi="Arial"/>
          <w:color w:val="333333"/>
          <w:sz w:val="22"/>
          <w:szCs w:val="22"/>
        </w:rPr>
        <w:t xml:space="preserve">Balances speed and combat power against electromagnetic and acoustic signature reduction.</w:t>
      </w:r>
    </w:p>
    <w:p>
      <w:pPr>
        <w:spacing w:after="160" w:line="276"/>
        <w:jc w:val="left"/>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Stealth multiplier affects three stats: movement_speed *= (1.0 - stealth * 0.4), meaning maximum stealth reduces speed by 40%. detection_range_against_this_swarm *= (1.0 - stealth * 0.6), reducing how far away enemies can detect the swarm by up to 60%. weapons_available is filtered: at stealth &gt; 0.7, active radar and high-signature weapons are disabled.</w:t>
      </w:r>
    </w:p>
    <w:p>
      <w:pPr>
        <w:pStyle w:val="ListParagraph"/>
        <w:numPr>
          <w:ilvl w:val="0"/>
          <w:numId w:val="2"/>
        </w:numPr>
        <w:spacing w:after="80" w:line="276"/>
      </w:pPr>
      <w:r>
        <w:rPr>
          <w:rFonts w:ascii="Arial" w:cs="Arial" w:eastAsia="Arial" w:hAnsi="Arial"/>
          <w:b/>
          <w:bCs/>
          <w:color w:val="333333"/>
          <w:sz w:val="22"/>
          <w:szCs w:val="22"/>
        </w:rPr>
        <w:t xml:space="preserve">0.0 (Overt): </w:t>
      </w:r>
      <w:r>
        <w:rPr>
          <w:rFonts w:ascii="Arial" w:cs="Arial" w:eastAsia="Arial" w:hAnsi="Arial"/>
          <w:color w:val="333333"/>
          <w:sz w:val="22"/>
          <w:szCs w:val="22"/>
        </w:rPr>
        <w:t xml:space="preserve">Full speed, all weapons available, maximum sensor emissions. Easily detected but maximum combat power.</w:t>
      </w:r>
    </w:p>
    <w:p>
      <w:pPr>
        <w:pStyle w:val="ListParagraph"/>
        <w:numPr>
          <w:ilvl w:val="0"/>
          <w:numId w:val="2"/>
        </w:numPr>
        <w:spacing w:after="80" w:line="276"/>
      </w:pPr>
      <w:r>
        <w:rPr>
          <w:rFonts w:ascii="Arial" w:cs="Arial" w:eastAsia="Arial" w:hAnsi="Arial"/>
          <w:b/>
          <w:bCs/>
          <w:color w:val="333333"/>
          <w:sz w:val="22"/>
          <w:szCs w:val="22"/>
        </w:rPr>
        <w:t xml:space="preserve">0.5 (Low Profile): </w:t>
      </w:r>
      <w:r>
        <w:rPr>
          <w:rFonts w:ascii="Arial" w:cs="Arial" w:eastAsia="Arial" w:hAnsi="Arial"/>
          <w:color w:val="333333"/>
          <w:sz w:val="22"/>
          <w:szCs w:val="22"/>
        </w:rPr>
        <w:t xml:space="preserve">20% speed reduction, 30% reduced detection signature, radar-guided weapons restricted.</w:t>
      </w:r>
    </w:p>
    <w:p>
      <w:pPr>
        <w:pStyle w:val="ListParagraph"/>
        <w:numPr>
          <w:ilvl w:val="0"/>
          <w:numId w:val="2"/>
        </w:numPr>
        <w:spacing w:after="80" w:line="276"/>
      </w:pPr>
      <w:r>
        <w:rPr>
          <w:rFonts w:ascii="Arial" w:cs="Arial" w:eastAsia="Arial" w:hAnsi="Arial"/>
          <w:b/>
          <w:bCs/>
          <w:color w:val="333333"/>
          <w:sz w:val="22"/>
          <w:szCs w:val="22"/>
        </w:rPr>
        <w:t xml:space="preserve">1.0 (Covert): </w:t>
      </w:r>
      <w:r>
        <w:rPr>
          <w:rFonts w:ascii="Arial" w:cs="Arial" w:eastAsia="Arial" w:hAnsi="Arial"/>
          <w:color w:val="333333"/>
          <w:sz w:val="22"/>
          <w:szCs w:val="22"/>
        </w:rPr>
        <w:t xml:space="preserve">40% speed reduction, 60% reduced detection signature, passive sensors only, IR and acoustic weapons only. Near-invisible but severely limited offensive capability.</w:t>
      </w:r>
    </w:p>
    <w:p>
      <w:pPr>
        <w:pStyle w:val="Heading3"/>
      </w:pPr>
      <w:r>
        <w:t xml:space="preserve">6. Collateral Tolerance (0.0 - 1.0)</w:t>
      </w:r>
    </w:p>
    <w:p>
      <w:pPr>
        <w:spacing w:after="160" w:line="276"/>
        <w:jc w:val="left"/>
      </w:pPr>
      <w:r>
        <w:rPr>
          <w:rFonts w:ascii="Arial" w:cs="Arial" w:eastAsia="Arial" w:hAnsi="Arial"/>
          <w:color w:val="333333"/>
          <w:sz w:val="22"/>
          <w:szCs w:val="22"/>
        </w:rPr>
        <w:t xml:space="preserve">Engagement restrictions near civilian infrastructure and non-combatant contacts. This parameter has gameplay AND meta-gameplay consequences.</w:t>
      </w:r>
    </w:p>
    <w:p>
      <w:pPr>
        <w:spacing w:after="160" w:line="276"/>
        <w:jc w:val="left"/>
      </w:pPr>
      <w:r>
        <w:rPr>
          <w:rFonts w:ascii="Arial" w:cs="Arial" w:eastAsia="Arial" w:hAnsi="Arial"/>
          <w:b/>
          <w:bCs/>
          <w:color w:val="333333"/>
          <w:sz w:val="22"/>
          <w:szCs w:val="22"/>
        </w:rPr>
        <w:t xml:space="preserve">Implementation: </w:t>
      </w:r>
      <w:r>
        <w:rPr>
          <w:rFonts w:ascii="Arial" w:cs="Arial" w:eastAsia="Arial" w:hAnsi="Arial"/>
          <w:color w:val="333333"/>
          <w:sz w:val="22"/>
          <w:szCs w:val="22"/>
        </w:rPr>
        <w:t xml:space="preserve">Defines a collateral_exclusion_radius around detected civilian entities and infrastructure. At tolerance=0.0, the radius is 500m (no engagement within 500m of civilians). At tolerance=1.0, the radius is 0m (unrestricted). Formula: exclusion_radius = 500 * (1.0 - tolerance) meters.</w:t>
      </w:r>
    </w:p>
    <w:p>
      <w:pPr>
        <w:pStyle w:val="ListParagraph"/>
        <w:numPr>
          <w:ilvl w:val="0"/>
          <w:numId w:val="2"/>
        </w:numPr>
        <w:spacing w:after="80" w:line="276"/>
      </w:pPr>
      <w:r>
        <w:rPr>
          <w:rFonts w:ascii="Arial" w:cs="Arial" w:eastAsia="Arial" w:hAnsi="Arial"/>
          <w:b/>
          <w:bCs/>
          <w:color w:val="333333"/>
          <w:sz w:val="22"/>
          <w:szCs w:val="22"/>
        </w:rPr>
        <w:t xml:space="preserve">0.0 (Zero Collateral): </w:t>
      </w:r>
      <w:r>
        <w:rPr>
          <w:rFonts w:ascii="Arial" w:cs="Arial" w:eastAsia="Arial" w:hAnsi="Arial"/>
          <w:color w:val="333333"/>
          <w:sz w:val="22"/>
          <w:szCs w:val="22"/>
        </w:rPr>
        <w:t xml:space="preserve">500m exclusion zone. Safest for civilians but enemies can shelter near civilian infrastructure with impunity. No political cost.</w:t>
      </w:r>
    </w:p>
    <w:p>
      <w:pPr>
        <w:pStyle w:val="ListParagraph"/>
        <w:numPr>
          <w:ilvl w:val="0"/>
          <w:numId w:val="2"/>
        </w:numPr>
        <w:spacing w:after="80" w:line="276"/>
      </w:pPr>
      <w:r>
        <w:rPr>
          <w:rFonts w:ascii="Arial" w:cs="Arial" w:eastAsia="Arial" w:hAnsi="Arial"/>
          <w:b/>
          <w:bCs/>
          <w:color w:val="333333"/>
          <w:sz w:val="22"/>
          <w:szCs w:val="22"/>
        </w:rPr>
        <w:t xml:space="preserve">0.5 (Measured): </w:t>
      </w:r>
      <w:r>
        <w:rPr>
          <w:rFonts w:ascii="Arial" w:cs="Arial" w:eastAsia="Arial" w:hAnsi="Arial"/>
          <w:color w:val="333333"/>
          <w:sz w:val="22"/>
          <w:szCs w:val="22"/>
        </w:rPr>
        <w:t xml:space="preserve">250m exclusion zone. Balanced rules of engagement. Moderate political capital cost per civilian-proximity engagement.</w:t>
      </w:r>
    </w:p>
    <w:p>
      <w:pPr>
        <w:pStyle w:val="ListParagraph"/>
        <w:numPr>
          <w:ilvl w:val="0"/>
          <w:numId w:val="2"/>
        </w:numPr>
        <w:spacing w:after="80" w:line="276"/>
      </w:pPr>
      <w:r>
        <w:rPr>
          <w:rFonts w:ascii="Arial" w:cs="Arial" w:eastAsia="Arial" w:hAnsi="Arial"/>
          <w:b/>
          <w:bCs/>
          <w:color w:val="333333"/>
          <w:sz w:val="22"/>
          <w:szCs w:val="22"/>
        </w:rPr>
        <w:t xml:space="preserve">1.0 (Unrestricted): </w:t>
      </w:r>
      <w:r>
        <w:rPr>
          <w:rFonts w:ascii="Arial" w:cs="Arial" w:eastAsia="Arial" w:hAnsi="Arial"/>
          <w:color w:val="333333"/>
          <w:sz w:val="22"/>
          <w:szCs w:val="22"/>
        </w:rPr>
        <w:t xml:space="preserve">No exclusion zones. Maximum tactical flexibility. Severe political capital cost. May trigger diplomatic consequences in campaign.</w:t>
      </w:r>
    </w:p>
    <w:p>
      <w:pPr>
        <w:spacing w:after="160" w:line="276"/>
        <w:jc w:val="left"/>
      </w:pPr>
      <w:r>
        <w:rPr>
          <w:rFonts w:ascii="Arial" w:cs="Arial" w:eastAsia="Arial" w:hAnsi="Arial"/>
          <w:b/>
          <w:bCs/>
          <w:color w:val="333333"/>
          <w:sz w:val="22"/>
          <w:szCs w:val="22"/>
        </w:rPr>
        <w:t xml:space="preserve">Political Capital Cost: </w:t>
      </w:r>
      <w:r>
        <w:rPr>
          <w:rFonts w:ascii="Arial" w:cs="Arial" w:eastAsia="Arial" w:hAnsi="Arial"/>
          <w:color w:val="333333"/>
          <w:sz w:val="22"/>
          <w:szCs w:val="22"/>
        </w:rPr>
        <w:t xml:space="preserve">Each engagement within 500m of civilian infrastructure costs political_capital = max(0, (500 - distance_to_nearest_civilian) / 500) * 10 * (1 + civilian_casualties * 5). Losing all political capital triggers mission failure or forced de-escalation.</w:t>
      </w:r>
    </w:p>
    <w:p>
      <w:r>
        <w:br w:type="page"/>
      </w:r>
    </w:p>
    <w:p>
      <w:pPr>
        <w:pStyle w:val="Heading1"/>
      </w:pPr>
      <w:r>
        <w:t xml:space="preserve">AI Behavior System</w:t>
      </w:r>
    </w:p>
    <w:p>
      <w:pPr>
        <w:spacing w:after="160" w:line="276"/>
        <w:jc w:val="left"/>
      </w:pPr>
      <w:r>
        <w:rPr>
          <w:rFonts w:ascii="Arial" w:cs="Arial" w:eastAsia="Arial" w:hAnsi="Arial"/>
          <w:color w:val="333333"/>
          <w:sz w:val="22"/>
          <w:szCs w:val="22"/>
        </w:rPr>
        <w:t xml:space="preserve">The swarm AI operates on a four-layer behavioral hierarchy. Each layer runs at a different tick rate and handles different levels of decision-making. The layers are not abstract concepts; they are discrete systems with defined update frequencies, input/output schemas, and failure modes.</w:t>
      </w:r>
    </w:p>
    <w:p>
      <w:pPr>
        <w:pStyle w:val="Heading2"/>
      </w:pPr>
      <w:r>
        <w:t xml:space="preserve">Layer 1: Reactive (60 Hz)</w:t>
      </w:r>
    </w:p>
    <w:p>
      <w:pPr>
        <w:spacing w:after="160" w:line="276"/>
        <w:jc w:val="left"/>
      </w:pPr>
      <w:r>
        <w:rPr>
          <w:rFonts w:ascii="Arial" w:cs="Arial" w:eastAsia="Arial" w:hAnsi="Arial"/>
          <w:color w:val="333333"/>
          <w:sz w:val="22"/>
          <w:szCs w:val="22"/>
        </w:rPr>
        <w:t xml:space="preserve">The reactive layer runs every frame and handles immediate self-preservation and physics-level behavior. It cannot be overridden by any higher layer or player command, ensuring basic platform safety.</w:t>
      </w:r>
    </w:p>
    <w:p>
      <w:pPr>
        <w:pStyle w:val="ListParagraph"/>
        <w:numPr>
          <w:ilvl w:val="0"/>
          <w:numId w:val="2"/>
        </w:numPr>
        <w:spacing w:after="80" w:line="276"/>
      </w:pPr>
      <w:r>
        <w:rPr>
          <w:rFonts w:ascii="Arial" w:cs="Arial" w:eastAsia="Arial" w:hAnsi="Arial"/>
          <w:b/>
          <w:bCs/>
          <w:color w:val="333333"/>
          <w:sz w:val="22"/>
          <w:szCs w:val="22"/>
        </w:rPr>
        <w:t xml:space="preserve">Collision Avoidance: </w:t>
      </w:r>
      <w:r>
        <w:rPr>
          <w:rFonts w:ascii="Arial" w:cs="Arial" w:eastAsia="Arial" w:hAnsi="Arial"/>
          <w:color w:val="333333"/>
          <w:sz w:val="22"/>
          <w:szCs w:val="22"/>
        </w:rPr>
        <w:t xml:space="preserve">Each unit maintains a repulsion field. Units within minimum_safe_distance experience exponentially increasing avoidance force. Formula: avoidance_force = k / (distance - minimum_safe_distance)^2 where k is platform-dependent.</w:t>
      </w:r>
    </w:p>
    <w:p>
      <w:pPr>
        <w:pStyle w:val="ListParagraph"/>
        <w:numPr>
          <w:ilvl w:val="0"/>
          <w:numId w:val="2"/>
        </w:numPr>
        <w:spacing w:after="80" w:line="276"/>
      </w:pPr>
      <w:r>
        <w:rPr>
          <w:rFonts w:ascii="Arial" w:cs="Arial" w:eastAsia="Arial" w:hAnsi="Arial"/>
          <w:b/>
          <w:bCs/>
          <w:color w:val="333333"/>
          <w:sz w:val="22"/>
          <w:szCs w:val="22"/>
        </w:rPr>
        <w:t xml:space="preserve">Terrain Following: </w:t>
      </w:r>
      <w:r>
        <w:rPr>
          <w:rFonts w:ascii="Arial" w:cs="Arial" w:eastAsia="Arial" w:hAnsi="Arial"/>
          <w:color w:val="333333"/>
          <w:sz w:val="22"/>
          <w:szCs w:val="22"/>
        </w:rPr>
        <w:t xml:space="preserve">Aerial units maintain minimum altitude above terrain (AGL). Ground units pathfind around impassable obstacles. Altitude is maintained via PID controller with configurable aggressiveness.</w:t>
      </w:r>
    </w:p>
    <w:p>
      <w:pPr>
        <w:pStyle w:val="ListParagraph"/>
        <w:numPr>
          <w:ilvl w:val="0"/>
          <w:numId w:val="2"/>
        </w:numPr>
        <w:spacing w:after="80" w:line="276"/>
      </w:pPr>
      <w:r>
        <w:rPr>
          <w:rFonts w:ascii="Arial" w:cs="Arial" w:eastAsia="Arial" w:hAnsi="Arial"/>
          <w:b/>
          <w:bCs/>
          <w:color w:val="333333"/>
          <w:sz w:val="22"/>
          <w:szCs w:val="22"/>
        </w:rPr>
        <w:t xml:space="preserve">Threat Reaction: </w:t>
      </w:r>
      <w:r>
        <w:rPr>
          <w:rFonts w:ascii="Arial" w:cs="Arial" w:eastAsia="Arial" w:hAnsi="Arial"/>
          <w:color w:val="333333"/>
          <w:sz w:val="22"/>
          <w:szCs w:val="22"/>
        </w:rPr>
        <w:t xml:space="preserve">Incoming fire triggers immediate evasive maneuver (random vector perpendicular to threat bearing + altitude change for aerial). 200ms reaction time simulates sensor-to-actuator latency.</w:t>
      </w:r>
    </w:p>
    <w:p>
      <w:pPr>
        <w:pStyle w:val="ListParagraph"/>
        <w:numPr>
          <w:ilvl w:val="0"/>
          <w:numId w:val="2"/>
        </w:numPr>
        <w:spacing w:after="80" w:line="276"/>
      </w:pPr>
      <w:r>
        <w:rPr>
          <w:rFonts w:ascii="Arial" w:cs="Arial" w:eastAsia="Arial" w:hAnsi="Arial"/>
          <w:b/>
          <w:bCs/>
          <w:color w:val="333333"/>
          <w:sz w:val="22"/>
          <w:szCs w:val="22"/>
        </w:rPr>
        <w:t xml:space="preserve">Damage Response: </w:t>
      </w:r>
      <w:r>
        <w:rPr>
          <w:rFonts w:ascii="Arial" w:cs="Arial" w:eastAsia="Arial" w:hAnsi="Arial"/>
          <w:color w:val="333333"/>
          <w:sz w:val="22"/>
          <w:szCs w:val="22"/>
        </w:rPr>
        <w:t xml:space="preserve">Critically damaged units (&lt; 15% HP) autonomously attempt to withdraw to the nearest rally point unless persistence &gt; 0.9.</w:t>
      </w:r>
    </w:p>
    <w:p>
      <w:pPr>
        <w:pStyle w:val="Heading2"/>
      </w:pPr>
      <w:r>
        <w:t xml:space="preserve">Layer 2: Tactical (4 Hz)</w:t>
      </w:r>
    </w:p>
    <w:p>
      <w:pPr>
        <w:spacing w:after="160" w:line="276"/>
        <w:jc w:val="left"/>
      </w:pPr>
      <w:r>
        <w:rPr>
          <w:rFonts w:ascii="Arial" w:cs="Arial" w:eastAsia="Arial" w:hAnsi="Arial"/>
          <w:color w:val="333333"/>
          <w:sz w:val="22"/>
          <w:szCs w:val="22"/>
        </w:rPr>
        <w:t xml:space="preserve">The tactical layer updates 4 times per second and governs small-group coordination within the swarm. It receives the behavioral parameters and translates them into formation and engagement decisions.</w:t>
      </w:r>
    </w:p>
    <w:p>
      <w:pPr>
        <w:pStyle w:val="ListParagraph"/>
        <w:numPr>
          <w:ilvl w:val="0"/>
          <w:numId w:val="2"/>
        </w:numPr>
        <w:spacing w:after="80" w:line="276"/>
      </w:pPr>
      <w:r>
        <w:rPr>
          <w:rFonts w:ascii="Arial" w:cs="Arial" w:eastAsia="Arial" w:hAnsi="Arial"/>
          <w:b/>
          <w:bCs/>
          <w:color w:val="333333"/>
          <w:sz w:val="22"/>
          <w:szCs w:val="22"/>
        </w:rPr>
        <w:t xml:space="preserve">Formation Control: </w:t>
      </w:r>
      <w:r>
        <w:rPr>
          <w:rFonts w:ascii="Arial" w:cs="Arial" w:eastAsia="Arial" w:hAnsi="Arial"/>
          <w:color w:val="333333"/>
          <w:sz w:val="22"/>
          <w:szCs w:val="22"/>
        </w:rPr>
        <w:t xml:space="preserve">Maintains swarm shape based on dispersion parameter. Formation types include: line abreast (sensor sweeps), column (movement through narrow terrain), wedge (balanced advance), ring (perimeter defense), scattered (maximum survivability).</w:t>
      </w:r>
    </w:p>
    <w:p>
      <w:pPr>
        <w:pStyle w:val="ListParagraph"/>
        <w:numPr>
          <w:ilvl w:val="0"/>
          <w:numId w:val="2"/>
        </w:numPr>
        <w:spacing w:after="80" w:line="276"/>
      </w:pPr>
      <w:r>
        <w:rPr>
          <w:rFonts w:ascii="Arial" w:cs="Arial" w:eastAsia="Arial" w:hAnsi="Arial"/>
          <w:b/>
          <w:bCs/>
          <w:color w:val="333333"/>
          <w:sz w:val="22"/>
          <w:szCs w:val="22"/>
        </w:rPr>
        <w:t xml:space="preserve">Fire Coordination: </w:t>
      </w:r>
      <w:r>
        <w:rPr>
          <w:rFonts w:ascii="Arial" w:cs="Arial" w:eastAsia="Arial" w:hAnsi="Arial"/>
          <w:color w:val="333333"/>
          <w:sz w:val="22"/>
          <w:szCs w:val="22"/>
        </w:rPr>
        <w:t xml:space="preserve">Distributes targets among swarm elements to avoid overkill. Uses a target assignment algorithm: each unit claims the nearest unassigned target within its weapon envelope. Reassignment occurs when a target is destroyed or a unit is lost.</w:t>
      </w:r>
    </w:p>
    <w:p>
      <w:pPr>
        <w:pStyle w:val="ListParagraph"/>
        <w:numPr>
          <w:ilvl w:val="0"/>
          <w:numId w:val="2"/>
        </w:numPr>
        <w:spacing w:after="80" w:line="276"/>
      </w:pPr>
      <w:r>
        <w:rPr>
          <w:rFonts w:ascii="Arial" w:cs="Arial" w:eastAsia="Arial" w:hAnsi="Arial"/>
          <w:b/>
          <w:bCs/>
          <w:color w:val="333333"/>
          <w:sz w:val="22"/>
          <w:szCs w:val="22"/>
        </w:rPr>
        <w:t xml:space="preserve">Flanking Logic: </w:t>
      </w:r>
      <w:r>
        <w:rPr>
          <w:rFonts w:ascii="Arial" w:cs="Arial" w:eastAsia="Arial" w:hAnsi="Arial"/>
          <w:color w:val="333333"/>
          <w:sz w:val="22"/>
          <w:szCs w:val="22"/>
        </w:rPr>
        <w:t xml:space="preserve">When engaging a stationary or slower enemy force, the tactical layer splits the swarm into a pinning element (30% of force, direct engagement) and flanking element (70% of force, maneuver to 90-degree offset). Only triggers when swarm size &gt; 8 and aggression &gt; 0.3.</w:t>
      </w:r>
    </w:p>
    <w:p>
      <w:pPr>
        <w:pStyle w:val="ListParagraph"/>
        <w:numPr>
          <w:ilvl w:val="0"/>
          <w:numId w:val="2"/>
        </w:numPr>
        <w:spacing w:after="80" w:line="276"/>
      </w:pPr>
      <w:r>
        <w:rPr>
          <w:rFonts w:ascii="Arial" w:cs="Arial" w:eastAsia="Arial" w:hAnsi="Arial"/>
          <w:b/>
          <w:bCs/>
          <w:color w:val="333333"/>
          <w:sz w:val="22"/>
          <w:szCs w:val="22"/>
        </w:rPr>
        <w:t xml:space="preserve">Mutual Support: </w:t>
      </w:r>
      <w:r>
        <w:rPr>
          <w:rFonts w:ascii="Arial" w:cs="Arial" w:eastAsia="Arial" w:hAnsi="Arial"/>
          <w:color w:val="333333"/>
          <w:sz w:val="22"/>
          <w:szCs w:val="22"/>
        </w:rPr>
        <w:t xml:space="preserve">Units within mutual_support_range (3x inter-unit distance) will prioritize threats targeting nearby friendly units over threats targeting themselves. Creates emergent buddy-system behavior.</w:t>
      </w:r>
    </w:p>
    <w:p>
      <w:pPr>
        <w:pStyle w:val="Heading2"/>
      </w:pPr>
      <w:r>
        <w:t xml:space="preserve">Layer 3: Operational (0.5 Hz)</w:t>
      </w:r>
    </w:p>
    <w:p>
      <w:pPr>
        <w:spacing w:after="160" w:line="276"/>
        <w:jc w:val="left"/>
      </w:pPr>
      <w:r>
        <w:rPr>
          <w:rFonts w:ascii="Arial" w:cs="Arial" w:eastAsia="Arial" w:hAnsi="Arial"/>
          <w:color w:val="333333"/>
          <w:sz w:val="22"/>
          <w:szCs w:val="22"/>
        </w:rPr>
        <w:t xml:space="preserve">The operational layer updates every 2 seconds and handles mission-level planning for the swarm. This is the layer most directly influenced by player-set parameters.</w:t>
      </w:r>
    </w:p>
    <w:p>
      <w:pPr>
        <w:pStyle w:val="ListParagraph"/>
        <w:numPr>
          <w:ilvl w:val="0"/>
          <w:numId w:val="2"/>
        </w:numPr>
        <w:spacing w:after="80" w:line="276"/>
      </w:pPr>
      <w:r>
        <w:rPr>
          <w:rFonts w:ascii="Arial" w:cs="Arial" w:eastAsia="Arial" w:hAnsi="Arial"/>
          <w:b/>
          <w:bCs/>
          <w:color w:val="333333"/>
          <w:sz w:val="22"/>
          <w:szCs w:val="22"/>
        </w:rPr>
        <w:t xml:space="preserve">Route Planning: </w:t>
      </w:r>
      <w:r>
        <w:rPr>
          <w:rFonts w:ascii="Arial" w:cs="Arial" w:eastAsia="Arial" w:hAnsi="Arial"/>
          <w:color w:val="333333"/>
          <w:sz w:val="22"/>
          <w:szCs w:val="22"/>
        </w:rPr>
        <w:t xml:space="preserve">A* pathfinding on the terrain graph with cost function incorporating: distance, terrain difficulty, threat exposure (time spent in enemy sensor range), and stealth parameter weighting. Route is recalculated whenever new threats are detected or terrain conditions change.</w:t>
      </w:r>
    </w:p>
    <w:p>
      <w:pPr>
        <w:pStyle w:val="ListParagraph"/>
        <w:numPr>
          <w:ilvl w:val="0"/>
          <w:numId w:val="2"/>
        </w:numPr>
        <w:spacing w:after="80" w:line="276"/>
      </w:pPr>
      <w:r>
        <w:rPr>
          <w:rFonts w:ascii="Arial" w:cs="Arial" w:eastAsia="Arial" w:hAnsi="Arial"/>
          <w:b/>
          <w:bCs/>
          <w:color w:val="333333"/>
          <w:sz w:val="22"/>
          <w:szCs w:val="22"/>
        </w:rPr>
        <w:t xml:space="preserve">Objective Prioritization: </w:t>
      </w:r>
      <w:r>
        <w:rPr>
          <w:rFonts w:ascii="Arial" w:cs="Arial" w:eastAsia="Arial" w:hAnsi="Arial"/>
          <w:color w:val="333333"/>
          <w:sz w:val="22"/>
          <w:szCs w:val="22"/>
        </w:rPr>
        <w:t xml:space="preserve">When multiple objectives are assigned, the operational layer scores each objective by: (value * urgency * feasibility) / (risk * distance). Swarm pursues highest-scoring objective. Player can override by manually setting priority.</w:t>
      </w:r>
    </w:p>
    <w:p>
      <w:pPr>
        <w:pStyle w:val="ListParagraph"/>
        <w:numPr>
          <w:ilvl w:val="0"/>
          <w:numId w:val="2"/>
        </w:numPr>
        <w:spacing w:after="80" w:line="276"/>
      </w:pPr>
      <w:r>
        <w:rPr>
          <w:rFonts w:ascii="Arial" w:cs="Arial" w:eastAsia="Arial" w:hAnsi="Arial"/>
          <w:b/>
          <w:bCs/>
          <w:color w:val="333333"/>
          <w:sz w:val="22"/>
          <w:szCs w:val="22"/>
        </w:rPr>
        <w:t xml:space="preserve">Resource Management: </w:t>
      </w:r>
      <w:r>
        <w:rPr>
          <w:rFonts w:ascii="Arial" w:cs="Arial" w:eastAsia="Arial" w:hAnsi="Arial"/>
          <w:color w:val="333333"/>
          <w:sz w:val="22"/>
          <w:szCs w:val="22"/>
        </w:rPr>
        <w:t xml:space="preserve">Monitors ammunition expenditure, fuel/battery levels, and unit losses. Triggers resupply requests when any resource drops below 30%. Triggers withdrawal when combat effectiveness drops below a threshold defined by persistence parameter.</w:t>
      </w:r>
    </w:p>
    <w:p>
      <w:pPr>
        <w:pStyle w:val="ListParagraph"/>
        <w:numPr>
          <w:ilvl w:val="0"/>
          <w:numId w:val="2"/>
        </w:numPr>
        <w:spacing w:after="80" w:line="276"/>
      </w:pPr>
      <w:r>
        <w:rPr>
          <w:rFonts w:ascii="Arial" w:cs="Arial" w:eastAsia="Arial" w:hAnsi="Arial"/>
          <w:b/>
          <w:bCs/>
          <w:color w:val="333333"/>
          <w:sz w:val="22"/>
          <w:szCs w:val="22"/>
        </w:rPr>
        <w:t xml:space="preserve">Coordination with Other Swarms: </w:t>
      </w:r>
      <w:r>
        <w:rPr>
          <w:rFonts w:ascii="Arial" w:cs="Arial" w:eastAsia="Arial" w:hAnsi="Arial"/>
          <w:color w:val="333333"/>
          <w:sz w:val="22"/>
          <w:szCs w:val="22"/>
        </w:rPr>
        <w:t xml:space="preserve">Publishes swarm state to the global C2 network. Reads other swarms' published intentions. Deconflicts airspace, avoids friendly fire zones, and synchronizes timing when multiple swarms are assigned to the same theater.</w:t>
      </w:r>
    </w:p>
    <w:p>
      <w:pPr>
        <w:pStyle w:val="Heading2"/>
      </w:pPr>
      <w:r>
        <w:t xml:space="preserve">Layer 4: Adaptive (0.1 Hz)</w:t>
      </w:r>
    </w:p>
    <w:p>
      <w:pPr>
        <w:spacing w:after="160" w:line="276"/>
        <w:jc w:val="left"/>
      </w:pPr>
      <w:r>
        <w:rPr>
          <w:rFonts w:ascii="Arial" w:cs="Arial" w:eastAsia="Arial" w:hAnsi="Arial"/>
          <w:color w:val="333333"/>
          <w:sz w:val="22"/>
          <w:szCs w:val="22"/>
        </w:rPr>
        <w:t xml:space="preserve">The adaptive layer updates every 10 seconds and implements learning within a single mission. It does not carry learning between missions (that would be a progression/unlock system).</w:t>
      </w:r>
    </w:p>
    <w:p>
      <w:pPr>
        <w:pStyle w:val="ListParagraph"/>
        <w:numPr>
          <w:ilvl w:val="0"/>
          <w:numId w:val="2"/>
        </w:numPr>
        <w:spacing w:after="80" w:line="276"/>
      </w:pPr>
      <w:r>
        <w:rPr>
          <w:rFonts w:ascii="Arial" w:cs="Arial" w:eastAsia="Arial" w:hAnsi="Arial"/>
          <w:b/>
          <w:bCs/>
          <w:color w:val="333333"/>
          <w:sz w:val="22"/>
          <w:szCs w:val="22"/>
        </w:rPr>
        <w:t xml:space="preserve">Pattern Recognition: </w:t>
      </w:r>
      <w:r>
        <w:rPr>
          <w:rFonts w:ascii="Arial" w:cs="Arial" w:eastAsia="Arial" w:hAnsi="Arial"/>
          <w:color w:val="333333"/>
          <w:sz w:val="22"/>
          <w:szCs w:val="22"/>
        </w:rPr>
        <w:t xml:space="preserve">Tracks enemy behavior over time. If the enemy consistently responds to attacks from direction X with countermeasure Y, the adaptive layer adjusts to attack from direction Z. Uses a simple frequency table: action -&gt; enemy_response -&gt; frequency. Adjusts preferred tactics based on observed response distribution.</w:t>
      </w:r>
    </w:p>
    <w:p>
      <w:pPr>
        <w:pStyle w:val="ListParagraph"/>
        <w:numPr>
          <w:ilvl w:val="0"/>
          <w:numId w:val="2"/>
        </w:numPr>
        <w:spacing w:after="80" w:line="276"/>
      </w:pPr>
      <w:r>
        <w:rPr>
          <w:rFonts w:ascii="Arial" w:cs="Arial" w:eastAsia="Arial" w:hAnsi="Arial"/>
          <w:b/>
          <w:bCs/>
          <w:color w:val="333333"/>
          <w:sz w:val="22"/>
          <w:szCs w:val="22"/>
        </w:rPr>
        <w:t xml:space="preserve">Threat Assessment Update: </w:t>
      </w:r>
      <w:r>
        <w:rPr>
          <w:rFonts w:ascii="Arial" w:cs="Arial" w:eastAsia="Arial" w:hAnsi="Arial"/>
          <w:color w:val="333333"/>
          <w:sz w:val="22"/>
          <w:szCs w:val="22"/>
        </w:rPr>
        <w:t xml:space="preserve">Initial threat ratings for enemy units come from intelligence. The adaptive layer updates threat ratings based on observed combat performance. An enemy unit that consistently destroys friendly units gets upgraded threat rating; one that is easily destroyed gets downgraded.</w:t>
      </w:r>
    </w:p>
    <w:p>
      <w:pPr>
        <w:pStyle w:val="ListParagraph"/>
        <w:numPr>
          <w:ilvl w:val="0"/>
          <w:numId w:val="2"/>
        </w:numPr>
        <w:spacing w:after="80" w:line="276"/>
      </w:pPr>
      <w:r>
        <w:rPr>
          <w:rFonts w:ascii="Arial" w:cs="Arial" w:eastAsia="Arial" w:hAnsi="Arial"/>
          <w:b/>
          <w:bCs/>
          <w:color w:val="333333"/>
          <w:sz w:val="22"/>
          <w:szCs w:val="22"/>
        </w:rPr>
        <w:t xml:space="preserve">Tactical Memory: </w:t>
      </w:r>
      <w:r>
        <w:rPr>
          <w:rFonts w:ascii="Arial" w:cs="Arial" w:eastAsia="Arial" w:hAnsi="Arial"/>
          <w:color w:val="333333"/>
          <w:sz w:val="22"/>
          <w:szCs w:val="22"/>
        </w:rPr>
        <w:t xml:space="preserve">The swarm remembers enemy positions even after losing sensor contact. Memory decays over time: position_confidence = initial_confidence * e^(-t/decay_constant) where decay_constant depends on enemy mobility (60 seconds for vehicles, 300 seconds for fixed positions).</w:t>
      </w:r>
    </w:p>
    <w:p>
      <w:pPr>
        <w:pStyle w:val="ListParagraph"/>
        <w:numPr>
          <w:ilvl w:val="0"/>
          <w:numId w:val="2"/>
        </w:numPr>
        <w:spacing w:after="80" w:line="276"/>
      </w:pPr>
      <w:r>
        <w:rPr>
          <w:rFonts w:ascii="Arial" w:cs="Arial" w:eastAsia="Arial" w:hAnsi="Arial"/>
          <w:b/>
          <w:bCs/>
          <w:color w:val="333333"/>
          <w:sz w:val="22"/>
          <w:szCs w:val="22"/>
        </w:rPr>
        <w:t xml:space="preserve">Failure Adaptation: </w:t>
      </w:r>
      <w:r>
        <w:rPr>
          <w:rFonts w:ascii="Arial" w:cs="Arial" w:eastAsia="Arial" w:hAnsi="Arial"/>
          <w:color w:val="333333"/>
          <w:sz w:val="22"/>
          <w:szCs w:val="22"/>
        </w:rPr>
        <w:t xml:space="preserve">If a route or tactic results in heavy losses twice, the adaptive layer blacklists that approach for the remainder of the mission. Players can manually un-blacklist approaches they believe will work with modified parameters.</w:t>
      </w:r>
    </w:p>
    <w:p>
      <w:r>
        <w:br w:type="page"/>
      </w:r>
    </w:p>
    <w:p>
      <w:pPr>
        <w:pStyle w:val="Heading1"/>
      </w:pPr>
      <w:r>
        <w:t xml:space="preserve">Combat &amp; Detection Mechanics</w:t>
      </w:r>
    </w:p>
    <w:p>
      <w:pPr>
        <w:pStyle w:val="Heading2"/>
      </w:pPr>
      <w:r>
        <w:t xml:space="preserve">Detection Model</w:t>
      </w:r>
    </w:p>
    <w:p>
      <w:pPr>
        <w:spacing w:after="160" w:line="276"/>
        <w:jc w:val="left"/>
      </w:pPr>
      <w:r>
        <w:rPr>
          <w:rFonts w:ascii="Arial" w:cs="Arial" w:eastAsia="Arial" w:hAnsi="Arial"/>
          <w:color w:val="333333"/>
          <w:sz w:val="22"/>
          <w:szCs w:val="22"/>
        </w:rPr>
        <w:t xml:space="preserve">Detection in NEXUS is probabilistic, not binary. A unit is not simply 'detected' or 'undetected.' Instead, each contact has a classification confidence level that progresses through defined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Player Sees</w:t>
            </w:r>
          </w:p>
        </w:tc>
        <w:tc>
          <w:tcPr>
            <w:tcW w:type="dxa" w:w="3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Rules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Undetected</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Nothing. Contact does not appear on display.</w:t>
            </w:r>
          </w:p>
        </w:tc>
        <w:tc>
          <w:tcPr>
            <w:tcW w:type="dxa" w:w="3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Cannot be targeted.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Anomaly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Faint blip on sensor display. No classification. May be false positive.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Cannot be targeted. Auto-dismissed after 30s without corroboration.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26-50%</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Persistent marker. Estimated position with uncertainty ellipse. No type classification.</w:t>
            </w:r>
          </w:p>
        </w:tc>
        <w:tc>
          <w:tcPr>
            <w:tcW w:type="dxa" w:w="3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Can be targeted only at aggression &gt; 0.8.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51-75%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Typed marker (air/ground/sea). Estimated heading and speed. Identity unknown (hostile/neutral/friendly).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Can be targeted at aggression &gt; 0.5 with ROE allowing unidentified engagement.</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Identified</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76-100%</w:t>
            </w:r>
          </w:p>
        </w:tc>
        <w:tc>
          <w:tcPr>
            <w:tcW w:type="dxa" w:w="3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Full classification: type, identity (hostile/friendly/neutral), estimated capability. Precise position.</w:t>
            </w:r>
          </w:p>
        </w:tc>
        <w:tc>
          <w:tcPr>
            <w:tcW w:type="dxa" w:w="3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Standard engagement rules apply per aggression setting.</w:t>
            </w:r>
          </w:p>
        </w:tc>
      </w:tr>
    </w:tbl>
    <w:p>
      <w:pPr>
        <w:spacing w:before="120" w:after="120"/>
      </w:pPr>
    </w:p>
    <w:p>
      <w:pPr>
        <w:spacing w:after="160" w:line="276"/>
        <w:jc w:val="left"/>
      </w:pPr>
      <w:r>
        <w:rPr>
          <w:rFonts w:ascii="Arial" w:cs="Arial" w:eastAsia="Arial" w:hAnsi="Arial"/>
          <w:b/>
          <w:bCs/>
          <w:color w:val="333333"/>
          <w:sz w:val="22"/>
          <w:szCs w:val="22"/>
        </w:rPr>
        <w:t xml:space="preserve">Detection Confidence Formula: </w:t>
      </w:r>
      <w:r>
        <w:rPr>
          <w:rFonts w:ascii="Arial" w:cs="Arial" w:eastAsia="Arial" w:hAnsi="Arial"/>
          <w:color w:val="333333"/>
          <w:sz w:val="22"/>
          <w:szCs w:val="22"/>
        </w:rPr>
        <w:t xml:space="preserve">confidence += (sensor_power / (distance^2 * target_signature * environment_factor)) * delta_time. Multiple sensors stack additively. Confidence decays at 5%/second when no sensor has line of sight. This means detection is a continuous process: a distant target takes several seconds to progress from Anomaly to Identified, creating a realistic sensor picture that builds over time.</w:t>
      </w:r>
    </w:p>
    <w:p>
      <w:pPr>
        <w:pStyle w:val="Heading3"/>
      </w:pPr>
      <w:r>
        <w:t xml:space="preserve">Sensor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19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Range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c>
          <w:tcPr>
            <w:tcW w:type="dxa" w:w="1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Affected By</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Optical (EO/IR)</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 km (day) / 12 km IR (night)</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Precise identification. Works passively (no emissions).</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Blocked by terrain, buildings, vegetation. Degraded by weather.</w:t>
            </w:r>
          </w:p>
        </w:tc>
        <w:tc>
          <w:tcPr>
            <w:tcW w:type="dxa" w:w="1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Fog, rain, smoke, night (EO only), foliage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Radar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km (airborne) / 15 km (ground)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Long range. All-weather. Detects through foliage.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emission reveals sensor location. Jammable. Ground clutter in urban.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EW jamming, terrain masking, urban clutter</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Acoustic</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3 km</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Passive. Works through obstacles. Hard to jam.</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Short range. Degraded by ambient noise. Slow classification.</w:t>
            </w:r>
          </w:p>
        </w:tc>
        <w:tc>
          <w:tcPr>
            <w:tcW w:type="dxa" w:w="1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Rain, wind, urban ambient noise, engine-off stealth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SIGINT / ELINT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 km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Extreme range. Detects any emitting platform.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detects active emitters. Provides bearing only, not range (single sensor).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Emission control by target, terrain LOS for bearing</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Sonar (Maritime)</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20 km (passive) / 40 km (active)</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Primary underwater detection.</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Active sonar reveals own position. Thermoclines create shadow zones.</w:t>
            </w:r>
          </w:p>
        </w:tc>
        <w:tc>
          <w:tcPr>
            <w:tcW w:type="dxa" w:w="1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Water temperature layers, biologics, seafloor terrain</w:t>
            </w:r>
          </w:p>
        </w:tc>
      </w:tr>
    </w:tbl>
    <w:p>
      <w:pPr>
        <w:spacing w:before="120" w:after="120"/>
      </w:pPr>
    </w:p>
    <w:p>
      <w:pPr>
        <w:pStyle w:val="Heading2"/>
      </w:pPr>
      <w:r>
        <w:t xml:space="preserve">Combat Resolution</w:t>
      </w:r>
    </w:p>
    <w:p>
      <w:pPr>
        <w:spacing w:after="160" w:line="276"/>
        <w:jc w:val="left"/>
      </w:pPr>
      <w:r>
        <w:rPr>
          <w:rFonts w:ascii="Arial" w:cs="Arial" w:eastAsia="Arial" w:hAnsi="Arial"/>
          <w:color w:val="333333"/>
          <w:sz w:val="22"/>
          <w:szCs w:val="22"/>
        </w:rPr>
        <w:t xml:space="preserve">Combat in NEXUS is resolved through a deterministic-with-noise model. Each engagement is calculated per-shot with defined hit probability, damage, and armor interaction.</w:t>
      </w:r>
    </w:p>
    <w:p>
      <w:pPr>
        <w:pStyle w:val="Heading3"/>
      </w:pPr>
      <w:r>
        <w:t xml:space="preserve">Hit Probability</w:t>
      </w:r>
    </w:p>
    <w:p>
      <w:pPr>
        <w:spacing w:after="160" w:line="276"/>
        <w:jc w:val="left"/>
      </w:pPr>
      <w:r>
        <w:rPr>
          <w:rFonts w:ascii="Arial" w:cs="Arial" w:eastAsia="Arial" w:hAnsi="Arial"/>
          <w:b/>
          <w:bCs/>
          <w:color w:val="333333"/>
          <w:sz w:val="22"/>
          <w:szCs w:val="22"/>
        </w:rPr>
        <w:t xml:space="preserve">Base Formula: </w:t>
      </w:r>
      <w:r>
        <w:rPr>
          <w:rFonts w:ascii="Arial" w:cs="Arial" w:eastAsia="Arial" w:hAnsi="Arial"/>
          <w:color w:val="333333"/>
          <w:sz w:val="22"/>
          <w:szCs w:val="22"/>
        </w:rPr>
        <w:t xml:space="preserve">P(hit) = weapon_accuracy * (1 - (distance / max_range)^2) * target_size_factor * (1 / (1 + target_speed / weapon_tracking_speed)) * environment_modifier. Result is clamped to [0.05, 0.95] to ensure no guaranteed hits or misses. A random roll against P(hit) determines each shot.</w:t>
      </w:r>
    </w:p>
    <w:p>
      <w:pPr>
        <w:spacing w:after="160" w:line="276"/>
        <w:jc w:val="left"/>
      </w:pPr>
      <w:r>
        <w:rPr>
          <w:rFonts w:ascii="Arial" w:cs="Arial" w:eastAsia="Arial" w:hAnsi="Arial"/>
          <w:color w:val="333333"/>
          <w:sz w:val="22"/>
          <w:szCs w:val="22"/>
        </w:rPr>
        <w:t xml:space="preserve">Key variables: weapon_accuracy is intrinsic to the weapon system (e.g., 0.85 for guided missile, 0.40 for unguided rocket, 0.70 for autocannon). target_size_factor ranges from 0.3 (small drone) to 2.0 (large ship). environment_modifier accounts for weather and visibility.</w:t>
      </w:r>
    </w:p>
    <w:p>
      <w:pPr>
        <w:pStyle w:val="Heading3"/>
      </w:pPr>
      <w:r>
        <w:t xml:space="preserve">Damage Model</w:t>
      </w:r>
    </w:p>
    <w:p>
      <w:pPr>
        <w:spacing w:after="160" w:line="276"/>
        <w:jc w:val="left"/>
      </w:pPr>
      <w:r>
        <w:rPr>
          <w:rFonts w:ascii="Arial" w:cs="Arial" w:eastAsia="Arial" w:hAnsi="Arial"/>
          <w:b/>
          <w:bCs/>
          <w:color w:val="333333"/>
          <w:sz w:val="22"/>
          <w:szCs w:val="22"/>
        </w:rPr>
        <w:t xml:space="preserve">Formula: </w:t>
      </w:r>
      <w:r>
        <w:rPr>
          <w:rFonts w:ascii="Arial" w:cs="Arial" w:eastAsia="Arial" w:hAnsi="Arial"/>
          <w:color w:val="333333"/>
          <w:sz w:val="22"/>
          <w:szCs w:val="22"/>
        </w:rPr>
        <w:t xml:space="preserve">effective_damage = weapon_damage * max(0.1, 1.0 - (target_armor / weapon_penetration)). Every platform has an HP pool. When HP reaches 0, the platform is destroyed. Damaged platforms suffer proportional performance degradation: at 50% HP, all stats (speed, sensor range, accuracy) are at 75% of baseline. At 25% HP, stats are at 50%.</w:t>
      </w:r>
    </w:p>
    <w:p>
      <w:pPr>
        <w:spacing w:after="160" w:line="276"/>
        <w:jc w:val="left"/>
      </w:pPr>
      <w:r>
        <w:rPr>
          <w:rFonts w:ascii="Arial" w:cs="Arial" w:eastAsia="Arial" w:hAnsi="Arial"/>
          <w:color w:val="333333"/>
          <w:sz w:val="22"/>
          <w:szCs w:val="22"/>
        </w:rPr>
        <w:t xml:space="preserve">Critical hits: each shot has a 5% chance of a critical hit (modified by weapon type) that disables a specific subsystem: propulsion (-50% speed), sensors (-50% detection range), weapons (disabled until repaired), or communications (unit drops off network for 30 seconds).</w:t>
      </w:r>
    </w:p>
    <w:p>
      <w:pPr>
        <w:pStyle w:val="Heading2"/>
      </w:pPr>
      <w:r>
        <w:t xml:space="preserve">Electronic Warfare Mechanics</w:t>
      </w:r>
    </w:p>
    <w:p>
      <w:pPr>
        <w:spacing w:after="160" w:line="276"/>
        <w:jc w:val="left"/>
      </w:pPr>
      <w:r>
        <w:rPr>
          <w:rFonts w:ascii="Arial" w:cs="Arial" w:eastAsia="Arial" w:hAnsi="Arial"/>
          <w:color w:val="333333"/>
          <w:sz w:val="22"/>
          <w:szCs w:val="22"/>
        </w:rPr>
        <w:t xml:space="preserve">EW is a first-class combat domain in NEXUS, not an afterthought. Controlling the electromagnetic spectrum is as important as controlling terrain.</w:t>
      </w:r>
    </w:p>
    <w:p>
      <w:pPr>
        <w:pStyle w:val="Heading3"/>
      </w:pPr>
      <w:r>
        <w:t xml:space="preserve">Jamming</w:t>
      </w:r>
    </w:p>
    <w:p>
      <w:pPr>
        <w:spacing w:after="160" w:line="276"/>
        <w:jc w:val="left"/>
      </w:pPr>
      <w:r>
        <w:rPr>
          <w:rFonts w:ascii="Arial" w:cs="Arial" w:eastAsia="Arial" w:hAnsi="Arial"/>
          <w:b/>
          <w:bCs/>
          <w:color w:val="333333"/>
          <w:sz w:val="22"/>
          <w:szCs w:val="22"/>
        </w:rPr>
        <w:t xml:space="preserve">Jamming Power Formula: </w:t>
      </w:r>
      <w:r>
        <w:rPr>
          <w:rFonts w:ascii="Arial" w:cs="Arial" w:eastAsia="Arial" w:hAnsi="Arial"/>
          <w:color w:val="333333"/>
          <w:sz w:val="22"/>
          <w:szCs w:val="22"/>
        </w:rPr>
        <w:t xml:space="preserve">jamming_effectiveness = (jammer_power / distance_to_target^2) / (target_radar_power / distance_to_radar_target^2). This is a simplified burn-through equation. When jamming_effectiveness &gt; 1.0, the target radar is fully jammed (cannot detect). Between 0.5 and 1.0, radar range is degraded proportionally. Below 0.5, jamming has no effect.</w:t>
      </w:r>
    </w:p>
    <w:p>
      <w:pPr>
        <w:pStyle w:val="ListParagraph"/>
        <w:numPr>
          <w:ilvl w:val="0"/>
          <w:numId w:val="2"/>
        </w:numPr>
        <w:spacing w:after="80" w:line="276"/>
      </w:pPr>
      <w:r>
        <w:rPr>
          <w:rFonts w:ascii="Arial" w:cs="Arial" w:eastAsia="Arial" w:hAnsi="Arial"/>
          <w:b/>
          <w:bCs/>
          <w:color w:val="333333"/>
          <w:sz w:val="22"/>
          <w:szCs w:val="22"/>
        </w:rPr>
        <w:t xml:space="preserve">Noise Jamming: </w:t>
      </w:r>
      <w:r>
        <w:rPr>
          <w:rFonts w:ascii="Arial" w:cs="Arial" w:eastAsia="Arial" w:hAnsi="Arial"/>
          <w:color w:val="333333"/>
          <w:sz w:val="22"/>
          <w:szCs w:val="22"/>
        </w:rPr>
        <w:t xml:space="preserve">Broadband. Affects all radars in the area equally. Easy to deploy but inefficient.</w:t>
      </w:r>
    </w:p>
    <w:p>
      <w:pPr>
        <w:pStyle w:val="ListParagraph"/>
        <w:numPr>
          <w:ilvl w:val="0"/>
          <w:numId w:val="2"/>
        </w:numPr>
        <w:spacing w:after="80" w:line="276"/>
      </w:pPr>
      <w:r>
        <w:rPr>
          <w:rFonts w:ascii="Arial" w:cs="Arial" w:eastAsia="Arial" w:hAnsi="Arial"/>
          <w:b/>
          <w:bCs/>
          <w:color w:val="333333"/>
          <w:sz w:val="22"/>
          <w:szCs w:val="22"/>
        </w:rPr>
        <w:t xml:space="preserve">Deception Jamming: </w:t>
      </w:r>
      <w:r>
        <w:rPr>
          <w:rFonts w:ascii="Arial" w:cs="Arial" w:eastAsia="Arial" w:hAnsi="Arial"/>
          <w:color w:val="333333"/>
          <w:sz w:val="22"/>
          <w:szCs w:val="22"/>
        </w:rPr>
        <w:t xml:space="preserve">Creates false targets on enemy radar. Requires intelligence about enemy radar parameters. More effective but requires ELINT preparation.</w:t>
      </w:r>
    </w:p>
    <w:p>
      <w:pPr>
        <w:pStyle w:val="ListParagraph"/>
        <w:numPr>
          <w:ilvl w:val="0"/>
          <w:numId w:val="2"/>
        </w:numPr>
        <w:spacing w:after="80" w:line="276"/>
      </w:pPr>
      <w:r>
        <w:rPr>
          <w:rFonts w:ascii="Arial" w:cs="Arial" w:eastAsia="Arial" w:hAnsi="Arial"/>
          <w:b/>
          <w:bCs/>
          <w:color w:val="333333"/>
          <w:sz w:val="22"/>
          <w:szCs w:val="22"/>
        </w:rPr>
        <w:t xml:space="preserve">GPS Spoofing: </w:t>
      </w:r>
      <w:r>
        <w:rPr>
          <w:rFonts w:ascii="Arial" w:cs="Arial" w:eastAsia="Arial" w:hAnsi="Arial"/>
          <w:color w:val="333333"/>
          <w:sz w:val="22"/>
          <w:szCs w:val="22"/>
        </w:rPr>
        <w:t xml:space="preserve">Feeds false position data to enemy GPS-guided weapons. Does not affect inertially guided munitions. Requires specialized platform (WHISPER).</w:t>
      </w:r>
    </w:p>
    <w:p>
      <w:pPr>
        <w:pStyle w:val="Heading3"/>
      </w:pPr>
      <w:r>
        <w:t xml:space="preserve">Counter-EW</w:t>
      </w:r>
    </w:p>
    <w:p>
      <w:pPr>
        <w:pStyle w:val="ListParagraph"/>
        <w:numPr>
          <w:ilvl w:val="0"/>
          <w:numId w:val="2"/>
        </w:numPr>
        <w:spacing w:after="80" w:line="276"/>
      </w:pPr>
      <w:r>
        <w:rPr>
          <w:rFonts w:ascii="Arial" w:cs="Arial" w:eastAsia="Arial" w:hAnsi="Arial"/>
          <w:b/>
          <w:bCs/>
          <w:color w:val="333333"/>
          <w:sz w:val="22"/>
          <w:szCs w:val="22"/>
        </w:rPr>
        <w:t xml:space="preserve">Frequency Hopping: </w:t>
      </w:r>
      <w:r>
        <w:rPr>
          <w:rFonts w:ascii="Arial" w:cs="Arial" w:eastAsia="Arial" w:hAnsi="Arial"/>
          <w:color w:val="333333"/>
          <w:sz w:val="22"/>
          <w:szCs w:val="22"/>
        </w:rPr>
        <w:t xml:space="preserve">Reduces jamming effectiveness by 50% but reduces own radar range by 10%.</w:t>
      </w:r>
    </w:p>
    <w:p>
      <w:pPr>
        <w:pStyle w:val="ListParagraph"/>
        <w:numPr>
          <w:ilvl w:val="0"/>
          <w:numId w:val="2"/>
        </w:numPr>
        <w:spacing w:after="80" w:line="276"/>
      </w:pPr>
      <w:r>
        <w:rPr>
          <w:rFonts w:ascii="Arial" w:cs="Arial" w:eastAsia="Arial" w:hAnsi="Arial"/>
          <w:b/>
          <w:bCs/>
          <w:color w:val="333333"/>
          <w:sz w:val="22"/>
          <w:szCs w:val="22"/>
        </w:rPr>
        <w:t xml:space="preserve">Burn-Through: </w:t>
      </w:r>
      <w:r>
        <w:rPr>
          <w:rFonts w:ascii="Arial" w:cs="Arial" w:eastAsia="Arial" w:hAnsi="Arial"/>
          <w:color w:val="333333"/>
          <w:sz w:val="22"/>
          <w:szCs w:val="22"/>
        </w:rPr>
        <w:t xml:space="preserve">Increase radar power to overcome jamming. Increases detection range against jammer but also increases own signature.</w:t>
      </w:r>
    </w:p>
    <w:p>
      <w:pPr>
        <w:pStyle w:val="ListParagraph"/>
        <w:numPr>
          <w:ilvl w:val="0"/>
          <w:numId w:val="2"/>
        </w:numPr>
        <w:spacing w:after="80" w:line="276"/>
      </w:pPr>
      <w:r>
        <w:rPr>
          <w:rFonts w:ascii="Arial" w:cs="Arial" w:eastAsia="Arial" w:hAnsi="Arial"/>
          <w:b/>
          <w:bCs/>
          <w:color w:val="333333"/>
          <w:sz w:val="22"/>
          <w:szCs w:val="22"/>
        </w:rPr>
        <w:t xml:space="preserve">Home-on-Jam: </w:t>
      </w:r>
      <w:r>
        <w:rPr>
          <w:rFonts w:ascii="Arial" w:cs="Arial" w:eastAsia="Arial" w:hAnsi="Arial"/>
          <w:color w:val="333333"/>
          <w:sz w:val="22"/>
          <w:szCs w:val="22"/>
        </w:rPr>
        <w:t xml:space="preserve">Special weapon mode: missile homes on jamming source. Turns enemy EW platforms into targets. Requires missile with HoJ seeker.</w:t>
      </w:r>
    </w:p>
    <w:p>
      <w:r>
        <w:br w:type="page"/>
      </w:r>
    </w:p>
    <w:p>
      <w:pPr>
        <w:pStyle w:val="Heading1"/>
      </w:pPr>
      <w:r>
        <w:t xml:space="preserve">Command &amp; Control Interface</w:t>
      </w:r>
    </w:p>
    <w:p>
      <w:pPr>
        <w:spacing w:after="160" w:line="276"/>
        <w:jc w:val="left"/>
      </w:pPr>
      <w:r>
        <w:rPr>
          <w:rFonts w:ascii="Arial" w:cs="Arial" w:eastAsia="Arial" w:hAnsi="Arial"/>
          <w:color w:val="333333"/>
          <w:sz w:val="22"/>
          <w:szCs w:val="22"/>
        </w:rPr>
        <w:t xml:space="preserve">The NEXUS interface is designed to evoke the aesthetic and functional feel of real-world defense C2 platforms. The visual language draws from Palantir Gotham, Anduril Lattice, and classified military systems. Dark backgrounds, high-contrast data overlays, clean monospace typography, and information-dense panels.</w:t>
      </w:r>
    </w:p>
    <w:p>
      <w:pPr>
        <w:pStyle w:val="Heading2"/>
      </w:pPr>
      <w:r>
        <w:t xml:space="preserve">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7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Near-black (#0A0A1A) with subtle 1px grid at 5% opacity. Globe provides environmental lighting.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Friendly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Cyan (#00D4FF). All friendly units, routes, selection highlights, interactive elements.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Hostile</w:t>
            </w:r>
          </w:p>
        </w:tc>
        <w:tc>
          <w:tcPr>
            <w:tcW w:type="dxa" w:w="7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Red-orange (#FF4444). Hostile contacts, warnings, kill zones, critical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Unknown / Neutral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Amber (#FFB800). Unclassified contacts, pending items, caution states.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Success / Objective</w:t>
            </w:r>
          </w:p>
        </w:tc>
        <w:tc>
          <w:tcPr>
            <w:tcW w:type="dxa" w:w="7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Green (#00FF88). Completed objectives, positive status, secured zones.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Typography - Data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JetBrains Mono. All numbers, coordinates, telemetry readouts, timestamps.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Typography - Labels</w:t>
            </w:r>
          </w:p>
        </w:tc>
        <w:tc>
          <w:tcPr>
            <w:tcW w:type="dxa" w:w="7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Inter or similar clean sans-serif. Panel headers, button text, menu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Panels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Semi-transparent (#0A0A1A at 85% opacity). 1px cyan border with subtle glow. Draggable, resizable, snappable, minimizable.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Animations</w:t>
            </w:r>
          </w:p>
        </w:tc>
        <w:tc>
          <w:tcPr>
            <w:tcW w:type="dxa" w:w="7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Subtle pulse on active elements (2s cycle, 10% opacity variation). Smooth 200ms transitions. Data flows, never pops.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chimes for state changes. Escalating tonal alerts for threats. Synthesized voice for critical warnings. The interface should sound like NORAD.</w:t>
            </w:r>
          </w:p>
        </w:tc>
      </w:tr>
    </w:tbl>
    <w:p>
      <w:pPr>
        <w:spacing w:before="120" w:after="120"/>
      </w:pPr>
    </w:p>
    <w:p>
      <w:pPr>
        <w:pStyle w:val="Heading2"/>
      </w:pPr>
      <w:r>
        <w:t xml:space="preserve">Panel Layout</w:t>
      </w:r>
    </w:p>
    <w:p>
      <w:pPr>
        <w:pStyle w:val="Heading3"/>
      </w:pPr>
      <w:r>
        <w:t xml:space="preserve">Command Bar (Top, Fixed)</w:t>
      </w:r>
    </w:p>
    <w:p>
      <w:pPr>
        <w:spacing w:after="160" w:line="276"/>
        <w:jc w:val="left"/>
      </w:pPr>
      <w:r>
        <w:rPr>
          <w:rFonts w:ascii="Arial" w:cs="Arial" w:eastAsia="Arial" w:hAnsi="Arial"/>
          <w:color w:val="333333"/>
          <w:sz w:val="22"/>
          <w:szCs w:val="22"/>
        </w:rPr>
        <w:t xml:space="preserve">Persistent 48px bar: mission clock (left), global THREATCON indicator (color-coded), active theater tabs (center), communication channel selector, settings gear, and commander profile (right). The THREATCON indicator pulses when threat level changes.</w:t>
      </w:r>
    </w:p>
    <w:p>
      <w:pPr>
        <w:pStyle w:val="Heading3"/>
      </w:pPr>
      <w:r>
        <w:t xml:space="preserve">Globe Viewport (Center, Primary)</w:t>
      </w:r>
    </w:p>
    <w:p>
      <w:pPr>
        <w:spacing w:after="160" w:line="276"/>
        <w:jc w:val="left"/>
      </w:pPr>
      <w:r>
        <w:rPr>
          <w:rFonts w:ascii="Arial" w:cs="Arial" w:eastAsia="Arial" w:hAnsi="Arial"/>
          <w:color w:val="333333"/>
          <w:sz w:val="22"/>
          <w:szCs w:val="22"/>
        </w:rPr>
        <w:t xml:space="preserve">Occupies 70%+ of screen. Mouse/trackpad navigation: scroll to zoom, click-drag to pan, right-drag to rotate. Double-click to center and zoom on click target. Keyboard shortcuts: 1-5 keys snap to zoom levels. Spacebar pauses (single-player only). Overlay toggles along left edge: weather, terrain analysis, sensor coverage, comm networks, logistics routes, political boundaries.</w:t>
      </w:r>
    </w:p>
    <w:p>
      <w:pPr>
        <w:pStyle w:val="Heading3"/>
      </w:pPr>
      <w:r>
        <w:t xml:space="preserve">Swarm Manager (Left, Collapsible)</w:t>
      </w:r>
    </w:p>
    <w:p>
      <w:pPr>
        <w:spacing w:after="160" w:line="276"/>
        <w:jc w:val="left"/>
      </w:pPr>
      <w:r>
        <w:rPr>
          <w:rFonts w:ascii="Arial" w:cs="Arial" w:eastAsia="Arial" w:hAnsi="Arial"/>
          <w:color w:val="333333"/>
          <w:sz w:val="22"/>
          <w:szCs w:val="22"/>
        </w:rPr>
        <w:t xml:space="preserve">280px panel listing all active swarms. Each swarm entry: 48px row showing designation (e.g., ALPHA-7), type icon, health bar (horizontal, color-coded green/yellow/red), current mission as abbreviated text, and alert badge count. Click to select and center globe. Double-click to open detailed view. Drag to reorder priority. Swarms with pending approval requests show pulsing amber indicator.</w:t>
      </w:r>
    </w:p>
    <w:p>
      <w:pPr>
        <w:pStyle w:val="Heading3"/>
      </w:pPr>
      <w:r>
        <w:t xml:space="preserve">Mission Planner (Right, Collapsible)</w:t>
      </w:r>
    </w:p>
    <w:p>
      <w:pPr>
        <w:spacing w:after="160" w:line="276"/>
        <w:jc w:val="left"/>
      </w:pPr>
      <w:r>
        <w:rPr>
          <w:rFonts w:ascii="Arial" w:cs="Arial" w:eastAsia="Arial" w:hAnsi="Arial"/>
          <w:color w:val="333333"/>
          <w:sz w:val="22"/>
          <w:szCs w:val="22"/>
        </w:rPr>
        <w:t xml:space="preserve">360px context-sensitive panel. When swarm is selected: six behavioral parameter sliders with real-time numeric readout, waypoint list with drag-to-reorder, ROE selector (dropdown), mission timeline (gantt-style bar), and estimated time-to-objective. When theater is selected: force balance bar chart, logistics throughput graph, intelligence summary, and active mission list. When nothing selected: global situation summary.</w:t>
      </w:r>
    </w:p>
    <w:p>
      <w:pPr>
        <w:pStyle w:val="Heading3"/>
      </w:pPr>
      <w:r>
        <w:t xml:space="preserve">Intelligence Feed (Bottom, Collapsible)</w:t>
      </w:r>
    </w:p>
    <w:p>
      <w:pPr>
        <w:spacing w:after="160" w:line="276"/>
        <w:jc w:val="left"/>
      </w:pPr>
      <w:r>
        <w:rPr>
          <w:rFonts w:ascii="Arial" w:cs="Arial" w:eastAsia="Arial" w:hAnsi="Arial"/>
          <w:color w:val="333333"/>
          <w:sz w:val="22"/>
          <w:szCs w:val="22"/>
        </w:rPr>
        <w:t xml:space="preserve">120px scrolling feed of timestamped events. Each entry: severity icon (blue/amber/red), timestamp, short description, and location hyperlink (click to center globe). Filterable by: severity, domain (air/ground/sea/space/cyber), theater, and swarm. Critical events auto-expand with detail summary and recommended action.</w:t>
      </w:r>
    </w:p>
    <w:p>
      <w:pPr>
        <w:pStyle w:val="Heading3"/>
      </w:pPr>
      <w:r>
        <w:t xml:space="preserve">Approval Queue (Bottom-Right, Floating)</w:t>
      </w:r>
    </w:p>
    <w:p>
      <w:pPr>
        <w:spacing w:after="160" w:line="276"/>
        <w:jc w:val="left"/>
      </w:pPr>
      <w:r>
        <w:rPr>
          <w:rFonts w:ascii="Arial" w:cs="Arial" w:eastAsia="Arial" w:hAnsi="Arial"/>
          <w:color w:val="333333"/>
          <w:sz w:val="22"/>
          <w:szCs w:val="22"/>
        </w:rPr>
        <w:t xml:space="preserve">When swarm autonomy is set below 1.0, pending decisions appear here. Each entry shows: swarm designation, decision type (engage/route/escalate), a 1-sentence summary, two buttons (Approve / Deny), and a countdown timer. If the timer expires, the decision is auto-denied (safe default). Queue is sorted by urgency. Maximum visible entries: 5 (scrollable). Audio alert on new entries.</w:t>
      </w:r>
    </w:p>
    <w:p>
      <w:pPr>
        <w:pStyle w:val="Heading3"/>
      </w:pPr>
      <w:r>
        <w:t xml:space="preserve">Telemetry Dashboard (Floating, Detachable)</w:t>
      </w:r>
    </w:p>
    <w:p>
      <w:pPr>
        <w:spacing w:after="160" w:line="276"/>
        <w:jc w:val="left"/>
      </w:pPr>
      <w:r>
        <w:rPr>
          <w:rFonts w:ascii="Arial" w:cs="Arial" w:eastAsia="Arial" w:hAnsi="Arial"/>
          <w:color w:val="333333"/>
          <w:sz w:val="22"/>
          <w:szCs w:val="22"/>
        </w:rPr>
        <w:t xml:space="preserve">400x300px floating window. Shows selected swarm's detailed status: unit count with type breakdown, ammunition as percentage bars per weapon type, average health, formation diagram (top-down schematic showing unit positions), communication link quality bars, and up to 4 picture-in-picture camera feeds from individual platforms. Feeds are low-resolution (simulated compressed video) with platform designation overlay.</w:t>
      </w:r>
    </w:p>
    <w:p>
      <w:r>
        <w:br w:type="page"/>
      </w:r>
    </w:p>
    <w:p>
      <w:pPr>
        <w:pStyle w:val="Heading1"/>
      </w:pPr>
      <w:r>
        <w:t xml:space="preserve">Platforms &amp; Unit Roster</w:t>
      </w:r>
    </w:p>
    <w:p>
      <w:pPr>
        <w:spacing w:after="160" w:line="276"/>
        <w:jc w:val="left"/>
      </w:pPr>
      <w:r>
        <w:rPr>
          <w:rFonts w:ascii="Arial" w:cs="Arial" w:eastAsia="Arial" w:hAnsi="Arial"/>
          <w:color w:val="333333"/>
          <w:sz w:val="22"/>
          <w:szCs w:val="22"/>
        </w:rPr>
        <w:t xml:space="preserve">All platforms are unmanned autonomous systems. Each has defined stats that feed directly into the combat and detection formulas described in previous sections. Stats are baseline values before behavioral parameter modifiers are applied.</w:t>
      </w:r>
    </w:p>
    <w:p>
      <w:pPr>
        <w:pStyle w:val="Heading2"/>
      </w:pPr>
      <w:r>
        <w:t xml:space="preserve">Aerial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00"/>
        <w:gridCol w:w="1000"/>
        <w:gridCol w:w="1400"/>
        <w:gridCol w:w="39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HP</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SPECTER</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ISR / Recon</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180 km/h</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0.2 (very low)</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Multi-spectral sensor suite (EO/IR/ELINT). 12hr endurance. Cannot attack.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Strike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250 km/h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 (low)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 guided munition. Destroyed on attack (loitering munition). Cheap, expendable.</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VALKYRIE</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Multi-Role</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220 km/h</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0.5 (medium)</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Modular payload: strike OR EW OR ISR. 6hr endurance. Backbone aerial platform.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THUNDERHEAD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Heavy Strike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180 km/h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 (high)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4x precision munitions + 200-round autocannon. Active countermeasures. Expensive.</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WHISPER</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EW</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200 km/h</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0.3 (low when passive)</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Noise/deception jammer, GPS spoofer, ELINT collector. No weapons. 8hr endurance.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ATLAS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Logistics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 km/h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0.7 (high)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Heavy lift cargo. Resupplies swarms in-field. Carries repair modules for 20 HP/min field repair.</w:t>
            </w:r>
          </w:p>
        </w:tc>
      </w:tr>
    </w:tbl>
    <w:p>
      <w:pPr>
        <w:spacing w:before="120" w:after="120"/>
      </w:pPr>
    </w:p>
    <w:p>
      <w:pPr>
        <w:pStyle w:val="Heading2"/>
      </w:pPr>
      <w:r>
        <w:t xml:space="preserve">Ground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00"/>
        <w:gridCol w:w="900"/>
        <w:gridCol w:w="700"/>
        <w:gridCol w:w="45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HP</w:t>
            </w:r>
          </w:p>
        </w:tc>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7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Armor</w:t>
            </w:r>
          </w:p>
        </w:tc>
        <w:tc>
          <w:tcPr>
            <w:tcW w:type="dxa" w:w="4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JACKAL</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Scout</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 km/h</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Small, fast, wheeled. Camera + acoustic sensors. Can infiltrate buildings in urban terrain.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CERBERUS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Combat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km/h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Tracked UGV. 30mm autocannon + ATGM. The ground combat workhorse.</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TITAN</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Heavy Assault</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35 km/h</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Heavy armor + 105mm cannon + coaxial MG. Slow but devastating. Breakthrough platform.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 km/h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Six-legged walker. Mine clearance, obstacle breaching, field fortification. No weapons.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MULE</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Logistics</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9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70 km/h</w:t>
            </w:r>
          </w:p>
        </w:tc>
        <w:tc>
          <w:tcPr>
            <w:tcW w:type="dxa" w:w="7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Wheeled cargo platform. Auto-follows assigned swarm. Carries ammo + repair supplies.</w:t>
            </w:r>
          </w:p>
        </w:tc>
      </w:tr>
    </w:tbl>
    <w:p>
      <w:pPr>
        <w:spacing w:before="120" w:after="120"/>
      </w:pPr>
    </w:p>
    <w:p>
      <w:pPr>
        <w:pStyle w:val="Heading2"/>
      </w:pPr>
      <w:r>
        <w:t xml:space="preserve">Maritime &amp; Space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00"/>
        <w:gridCol w:w="1200"/>
        <w:gridCol w:w="1200"/>
        <w:gridCol w:w="39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HP</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3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ORCA</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Sub Drone</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30 kts submerged</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0.1 (very low)</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Sonar + torpedoes. 72hr endurance. Can lay mines. Nearly undetectable when silent running.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BARRACUDA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Surface Ship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 kts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 (medium)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Anti-ship missiles + CIWS. Fast wolfpack combatant. Vulnerable to air/sub attack.</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LEVIATHAN</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Carrier</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20 kts</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1.0 (very high)</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Mobile FOB. Launches/recovers 50 aerial platforms. Repair + rearm capability. High-value target.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SENTINEL-SAT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Orbital ISR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Orbital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wide-area monitoring. Revisit time: 90min. Cannot be intercepted by most weapons.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HAMMER</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Orbital Strike</w:t>
            </w:r>
          </w:p>
        </w:tc>
        <w:tc>
          <w:tcPr>
            <w:tcW w:type="dxa" w:w="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Orbital</w:t>
            </w:r>
          </w:p>
        </w:tc>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Tungsten kinetic rods. 3 shots per satellite. 15-minute recharge. Devastating but limited and expensive.</w:t>
            </w:r>
          </w:p>
        </w:tc>
      </w:tr>
    </w:tbl>
    <w:p>
      <w:pPr>
        <w:spacing w:before="120" w:after="120"/>
      </w:pPr>
    </w:p>
    <w:p>
      <w:r>
        <w:br w:type="page"/>
      </w:r>
    </w:p>
    <w:p>
      <w:pPr>
        <w:pStyle w:val="Heading1"/>
      </w:pPr>
      <w:r>
        <w:t xml:space="preserve">Economy &amp; Progression</w:t>
      </w:r>
    </w:p>
    <w:p>
      <w:pPr>
        <w:pStyle w:val="Heading2"/>
      </w:pPr>
      <w:r>
        <w:t xml:space="preserve">Resource Model</w:t>
      </w:r>
    </w:p>
    <w:p>
      <w:pPr>
        <w:spacing w:after="160" w:line="276"/>
        <w:jc w:val="left"/>
      </w:pPr>
      <w:r>
        <w:rPr>
          <w:rFonts w:ascii="Arial" w:cs="Arial" w:eastAsia="Arial" w:hAnsi="Arial"/>
          <w:color w:val="333333"/>
          <w:sz w:val="22"/>
          <w:szCs w:val="22"/>
        </w:rPr>
        <w:t xml:space="preserve">NEXUS uses five resources that interact to create strategic tension. No single resource is sufficient; players must balance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Acquisition</w:t>
            </w:r>
          </w:p>
        </w:tc>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Spent On</w:t>
            </w:r>
          </w:p>
        </w:tc>
        <w:tc>
          <w:tcPr>
            <w:tcW w:type="dxa" w:w="3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Tension</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Compute Cycles</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Base generation: 100/min. Bonus from captured comm nodes.</w:t>
            </w:r>
          </w:p>
        </w:tc>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Deploying swarms (10-50 per swarm based on composition). Higher autonomy settings consume 20% more compute (more AI processing).</w:t>
            </w:r>
          </w:p>
        </w:tc>
        <w:tc>
          <w:tcPr>
            <w:tcW w:type="dxa" w:w="3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More swarms = more battlefield control, but compute is the hard cap. Players must choose between many dumb swarms or few smart ones.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Manufacturing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rate from FOBs. Upgradeable. Captured factories add capacity.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Producing new platforms. Cost varies by platform type (HORNET: 5, THUNDERHEAD: 50).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Attrition replacement speed. Lose your manufacturing and you cannot recover from losses.</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Logistics Points</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Generated by logistics infrastructure. Supply convoys add bursts.</w:t>
            </w:r>
          </w:p>
        </w:tc>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Sustain deployed swarms. Each swarm consumes 1-5 LP/min based on size. LP = 0 means swarms degrade.</w:t>
            </w:r>
          </w:p>
        </w:tc>
        <w:tc>
          <w:tcPr>
            <w:tcW w:type="dxa" w:w="3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Overextension penalty. Deploy too many swarms too far from supply lines and they starve.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 Credits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Earned from successful recon, captured SIGINT posts, mission rewards.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Satellite passes (10/pass), signals intelligence reports (5), human intelligence (20).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Fog of war management. Without intelligence, you are operating blind. But spending too much on intel leaves less for combat.</w:t>
            </w:r>
          </w:p>
        </w:tc>
      </w:tr>
      <w:tr>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Political Capital</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Starts at 100 per mission. Lost through collateral damage and escalation.</w:t>
            </w:r>
          </w:p>
        </w:tc>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Not spent directly. Consumed by collateral damage events and escalation decisions. Reaching 0 = mission failure.</w:t>
            </w:r>
          </w:p>
        </w:tc>
        <w:tc>
          <w:tcPr>
            <w:tcW w:type="dxa" w:w="31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The meta-constraint. You CAN level a city block to kill one target, but should you? Forces measured, proportional responses.</w:t>
            </w:r>
          </w:p>
        </w:tc>
      </w:tr>
    </w:tbl>
    <w:p>
      <w:pPr>
        <w:spacing w:before="120" w:after="120"/>
      </w:pPr>
    </w:p>
    <w:p>
      <w:pPr>
        <w:pStyle w:val="Heading2"/>
      </w:pPr>
      <w:r>
        <w:t xml:space="preserve">Tech Tree</w:t>
      </w:r>
    </w:p>
    <w:p>
      <w:pPr>
        <w:spacing w:after="160" w:line="276"/>
        <w:jc w:val="left"/>
      </w:pPr>
      <w:r>
        <w:rPr>
          <w:rFonts w:ascii="Arial" w:cs="Arial" w:eastAsia="Arial" w:hAnsi="Arial"/>
          <w:color w:val="333333"/>
          <w:sz w:val="22"/>
          <w:szCs w:val="22"/>
        </w:rPr>
        <w:t xml:space="preserve">Between missions, players invest earned experience into five research branches. Each branch has 10 tiers. Early tiers are cheap and impactful; late tiers are expensive and specialized.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1 Example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5 Example</w:t>
            </w:r>
          </w:p>
        </w:tc>
        <w:tc>
          <w:tcPr>
            <w:tcW w:type="dxa" w:w="3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 10 (Capstone)</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Swarm Intelligence</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Improved formation responsiveness</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Autonomous flanking maneuvers</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Hive Mind: all swarms in a theater share tactical layer data in real-time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Sensor Fusion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increased sensor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Multi-sensor track correlation (faster ID progression)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Omniscience: any unit detected by any friendly sensor is instantly Identified</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Strike Systems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5% increased weapon accuracy</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Coordinated time-on-target strikes</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Cascade: destroying a unit has 20% chance to chain-damage adjacent units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Electronic Warfare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 noise jamming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Deception jamming creates 3 false contacts per jammer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Blackout: theater-wide EMP burst disables all electronics for 10 seconds (including friendlies)</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Logistics</w:t>
            </w:r>
          </w:p>
        </w:tc>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10% increased swarm endurance</w:t>
            </w:r>
          </w:p>
        </w:tc>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Field repair capability (MULE/ATLAS can restore 5 HP/min)</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Phoenix Protocol: destroyed swarms auto-rebuild at nearest FOB at 50% cost</w:t>
            </w:r>
          </w:p>
        </w:tc>
      </w:tr>
    </w:tbl>
    <w:p>
      <w:pPr>
        <w:spacing w:before="120" w:after="120"/>
      </w:pPr>
    </w:p>
    <w:p>
      <w:r>
        <w:br w:type="page"/>
      </w:r>
    </w:p>
    <w:p>
      <w:pPr>
        <w:pStyle w:val="Heading1"/>
      </w:pPr>
      <w:r>
        <w:t xml:space="preserve">Game Modes</w:t>
      </w:r>
    </w:p>
    <w:p>
      <w:pPr>
        <w:pStyle w:val="Heading2"/>
      </w:pPr>
      <w:r>
        <w:t xml:space="preserve">Campaign: Global Flashpoints</w:t>
      </w:r>
    </w:p>
    <w:p>
      <w:pPr>
        <w:spacing w:after="160" w:line="276"/>
        <w:jc w:val="left"/>
      </w:pPr>
      <w:r>
        <w:rPr>
          <w:rFonts w:ascii="Arial" w:cs="Arial" w:eastAsia="Arial" w:hAnsi="Arial"/>
          <w:color w:val="333333"/>
          <w:sz w:val="22"/>
          <w:szCs w:val="22"/>
        </w:rPr>
        <w:t xml:space="preserve">A narrative-driven single-player campaign spanning 20+ missions across diverse global theaters. The player serves as the newly appointed commander of NEXUS, deployed to resolve escalating autonomous warfare crises.</w:t>
      </w:r>
    </w:p>
    <w:p>
      <w:pPr>
        <w:spacing w:after="160" w:line="276"/>
        <w:jc w:val="left"/>
      </w:pPr>
      <w:r>
        <w:rPr>
          <w:rFonts w:ascii="Arial" w:cs="Arial" w:eastAsia="Arial" w:hAnsi="Arial"/>
          <w:color w:val="333333"/>
          <w:sz w:val="22"/>
          <w:szCs w:val="22"/>
        </w:rPr>
        <w:t xml:space="preserve">Campaign missions introduce mechanics progressively: the first 5 missions are effectively a tutorial that teaches one system at a time. Mission 1 is pure reconnaissance (sensor mechanics). Mission 2 introduces strike packages (combat resolution). Mission 3 adds behavioral parameters. Mission 4 introduces electronic warfare. Mission 5 is the first full combined-arms operation. Subsequent missions escalate in complexity, introducing multi-theater management, political capital pressure, and adversary adaptation.</w:t>
      </w:r>
    </w:p>
    <w:p>
      <w:pPr>
        <w:pStyle w:val="Heading3"/>
      </w:pPr>
      <w:r>
        <w:t xml:space="preserve">Campaign Theaters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Theater</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49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Mechanic Focus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South China Sea</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Maritime / Island Chain</w:t>
            </w:r>
          </w:p>
        </w:tc>
        <w:tc>
          <w:tcPr>
            <w:tcW w:type="dxa" w:w="4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Naval swarm combat, amphibious operations, sensor dominance over open water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Eastern Europe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Urban / Plains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Combined arms ground warfare, EW in dense urban, civilian collateral pressure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Arctic Circle</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Ice / Tundra</w:t>
            </w:r>
          </w:p>
        </w:tc>
        <w:tc>
          <w:tcPr>
            <w:tcW w:type="dxa" w:w="4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Extreme environment, logistics strain, resource extraction defense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Horn of Africa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Desert / Coastal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Counter-piracy, asymmetric threats, political capital management</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Low Earth Orbit</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Space</w:t>
            </w:r>
          </w:p>
        </w:tc>
        <w:tc>
          <w:tcPr>
            <w:tcW w:type="dxa" w:w="4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Orbital denial, satellite warfare, kinetic bombardment coordination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Pacific Northwest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Forest / Mountains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Homeland defense, terrain-masked threats, critical infrastructure</w:t>
            </w:r>
          </w:p>
        </w:tc>
      </w:tr>
    </w:tbl>
    <w:p>
      <w:pPr>
        <w:spacing w:before="120" w:after="120"/>
      </w:pPr>
    </w:p>
    <w:p>
      <w:pPr>
        <w:pStyle w:val="Heading2"/>
      </w:pPr>
      <w:r>
        <w:t xml:space="preserve">Multiplayer: Adversarial Command</w:t>
      </w:r>
    </w:p>
    <w:p>
      <w:pPr>
        <w:pStyle w:val="ListParagraph"/>
        <w:numPr>
          <w:ilvl w:val="0"/>
          <w:numId w:val="2"/>
        </w:numPr>
        <w:spacing w:after="80" w:line="276"/>
      </w:pPr>
      <w:r>
        <w:rPr>
          <w:rFonts w:ascii="Arial" w:cs="Arial" w:eastAsia="Arial" w:hAnsi="Arial"/>
          <w:b/>
          <w:bCs/>
          <w:color w:val="333333"/>
          <w:sz w:val="22"/>
          <w:szCs w:val="22"/>
        </w:rPr>
        <w:t xml:space="preserve">Duel (1v1): </w:t>
      </w:r>
      <w:r>
        <w:rPr>
          <w:rFonts w:ascii="Arial" w:cs="Arial" w:eastAsia="Arial" w:hAnsi="Arial"/>
          <w:color w:val="333333"/>
          <w:sz w:val="22"/>
          <w:szCs w:val="22"/>
        </w:rPr>
        <w:t xml:space="preserve">Two commanders contest a single theater with equal starting resources. 30-60 minute matches. Ranked ladder.</w:t>
      </w:r>
    </w:p>
    <w:p>
      <w:pPr>
        <w:pStyle w:val="ListParagraph"/>
        <w:numPr>
          <w:ilvl w:val="0"/>
          <w:numId w:val="2"/>
        </w:numPr>
        <w:spacing w:after="80" w:line="276"/>
      </w:pPr>
      <w:r>
        <w:rPr>
          <w:rFonts w:ascii="Arial" w:cs="Arial" w:eastAsia="Arial" w:hAnsi="Arial"/>
          <w:b/>
          <w:bCs/>
          <w:color w:val="333333"/>
          <w:sz w:val="22"/>
          <w:szCs w:val="22"/>
        </w:rPr>
        <w:t xml:space="preserve">Theater War (2v2 / 3v3): </w:t>
      </w:r>
      <w:r>
        <w:rPr>
          <w:rFonts w:ascii="Arial" w:cs="Arial" w:eastAsia="Arial" w:hAnsi="Arial"/>
          <w:color w:val="333333"/>
          <w:sz w:val="22"/>
          <w:szCs w:val="22"/>
        </w:rPr>
        <w:t xml:space="preserve">Multi-theater conflict. Teams share intelligence but have separate force pools. Must coordinate without direct control of allies' swarms.</w:t>
      </w:r>
    </w:p>
    <w:p>
      <w:pPr>
        <w:pStyle w:val="ListParagraph"/>
        <w:numPr>
          <w:ilvl w:val="0"/>
          <w:numId w:val="2"/>
        </w:numPr>
        <w:spacing w:after="80" w:line="276"/>
      </w:pPr>
      <w:r>
        <w:rPr>
          <w:rFonts w:ascii="Arial" w:cs="Arial" w:eastAsia="Arial" w:hAnsi="Arial"/>
          <w:b/>
          <w:bCs/>
          <w:color w:val="333333"/>
          <w:sz w:val="22"/>
          <w:szCs w:val="22"/>
        </w:rPr>
        <w:t xml:space="preserve">Asymmetric (1 vs Many): </w:t>
      </w:r>
      <w:r>
        <w:rPr>
          <w:rFonts w:ascii="Arial" w:cs="Arial" w:eastAsia="Arial" w:hAnsi="Arial"/>
          <w:color w:val="333333"/>
          <w:sz w:val="22"/>
          <w:szCs w:val="22"/>
        </w:rPr>
        <w:t xml:space="preserve">One conventional force commander vs. 2-3 insurgent commanders with cheaper, more numerous but less capable platforms.</w:t>
      </w:r>
    </w:p>
    <w:p>
      <w:pPr>
        <w:pStyle w:val="ListParagraph"/>
        <w:numPr>
          <w:ilvl w:val="0"/>
          <w:numId w:val="2"/>
        </w:numPr>
        <w:spacing w:after="80" w:line="276"/>
      </w:pPr>
      <w:r>
        <w:rPr>
          <w:rFonts w:ascii="Arial" w:cs="Arial" w:eastAsia="Arial" w:hAnsi="Arial"/>
          <w:b/>
          <w:bCs/>
          <w:color w:val="333333"/>
          <w:sz w:val="22"/>
          <w:szCs w:val="22"/>
        </w:rPr>
        <w:t xml:space="preserve">Persistent World (MMO-lite): </w:t>
      </w:r>
      <w:r>
        <w:rPr>
          <w:rFonts w:ascii="Arial" w:cs="Arial" w:eastAsia="Arial" w:hAnsi="Arial"/>
          <w:color w:val="333333"/>
          <w:sz w:val="22"/>
          <w:szCs w:val="22"/>
        </w:rPr>
        <w:t xml:space="preserve">Continuous global conflict. Players control sectors. Territory persists across sessions. Alliance and faction systems. Weekly resets with leaderboards.</w:t>
      </w:r>
    </w:p>
    <w:p>
      <w:pPr>
        <w:pStyle w:val="Heading3"/>
      </w:pPr>
      <w:r>
        <w:t xml:space="preserve">Fog of War in Multiplayer</w:t>
      </w:r>
    </w:p>
    <w:p>
      <w:pPr>
        <w:spacing w:after="160" w:line="276"/>
        <w:jc w:val="left"/>
      </w:pPr>
      <w:r>
        <w:rPr>
          <w:rFonts w:ascii="Arial" w:cs="Arial" w:eastAsia="Arial" w:hAnsi="Arial"/>
          <w:color w:val="333333"/>
          <w:sz w:val="22"/>
          <w:szCs w:val="22"/>
        </w:rPr>
        <w:t xml:space="preserve">True probabilistic fog of war using the detection model described in Section 6. Players can only see what their sensors detect, at the confidence level their sensors provide. EW can inject false contacts into the enemy's sensor picture. Information warfare is a full combat domain. A skilled EW commander can make the enemy see an army that does not exist or miss one that does.</w:t>
      </w:r>
    </w:p>
    <w:p>
      <w:pPr>
        <w:pStyle w:val="Heading2"/>
      </w:pPr>
      <w:r>
        <w:t xml:space="preserve">Sandbox: Free Operations</w:t>
      </w:r>
    </w:p>
    <w:p>
      <w:pPr>
        <w:spacing w:after="160" w:line="276"/>
        <w:jc w:val="left"/>
      </w:pPr>
      <w:r>
        <w:rPr>
          <w:rFonts w:ascii="Arial" w:cs="Arial" w:eastAsia="Arial" w:hAnsi="Arial"/>
          <w:color w:val="333333"/>
          <w:sz w:val="22"/>
          <w:szCs w:val="22"/>
        </w:rPr>
        <w:t xml:space="preserve">Open-ended sandbox with unlimited resources. Custom scenario builder with shareable scenario files. AI opponent with configurable difficulty (uses the same swarm AI as the player, with adjustable behavioral parameters). Ideal for testing compositions, practicing tactics, and creating challenge scenarios for the community.</w:t>
      </w:r>
    </w:p>
    <w:p>
      <w:r>
        <w:br w:type="page"/>
      </w:r>
    </w:p>
    <w:p>
      <w:pPr>
        <w:pStyle w:val="Heading1"/>
      </w:pPr>
      <w:r>
        <w:t xml:space="preserve">Art Direction &amp; Audio</w:t>
      </w:r>
    </w:p>
    <w:p>
      <w:pPr>
        <w:pStyle w:val="Heading2"/>
      </w:pPr>
      <w:r>
        <w:t xml:space="preserve">Visual Style: Operational Realism</w:t>
      </w:r>
    </w:p>
    <w:p>
      <w:pPr>
        <w:spacing w:after="160" w:line="276"/>
        <w:jc w:val="left"/>
      </w:pPr>
      <w:r>
        <w:rPr>
          <w:rFonts w:ascii="Arial" w:cs="Arial" w:eastAsia="Arial" w:hAnsi="Arial"/>
          <w:color w:val="333333"/>
          <w:sz w:val="22"/>
          <w:szCs w:val="22"/>
        </w:rPr>
        <w:t xml:space="preserve">The game should look like a polished version of a real defense command platform. Every pixel conveys information. Decorative elements are minimal. Beauty comes from the elegance of well-organized data. The 3D globe is the one visual indulgence: photorealistic with volumetric clouds, ocean currents, city lights at night, and auroral effects at the poles. Everything else is utilitarian and information-dense.</w:t>
      </w:r>
    </w:p>
    <w:p>
      <w:pPr>
        <w:pStyle w:val="Heading2"/>
      </w:pPr>
      <w:r>
        <w:t xml:space="preserve">Audio Design</w:t>
      </w:r>
    </w:p>
    <w:p>
      <w:pPr>
        <w:pStyle w:val="ListParagraph"/>
        <w:numPr>
          <w:ilvl w:val="0"/>
          <w:numId w:val="2"/>
        </w:numPr>
        <w:spacing w:after="80" w:line="276"/>
      </w:pPr>
      <w:r>
        <w:rPr>
          <w:rFonts w:ascii="Arial" w:cs="Arial" w:eastAsia="Arial" w:hAnsi="Arial"/>
          <w:b/>
          <w:bCs/>
          <w:color w:val="333333"/>
          <w:sz w:val="22"/>
          <w:szCs w:val="22"/>
        </w:rPr>
        <w:t xml:space="preserve">Ambient: </w:t>
      </w:r>
      <w:r>
        <w:rPr>
          <w:rFonts w:ascii="Arial" w:cs="Arial" w:eastAsia="Arial" w:hAnsi="Arial"/>
          <w:color w:val="333333"/>
          <w:sz w:val="22"/>
          <w:szCs w:val="22"/>
        </w:rPr>
        <w:t xml:space="preserve">Low electronics hum, soft ventilation, distant radio chatter. Command bunker atmosphere.</w:t>
      </w:r>
    </w:p>
    <w:p>
      <w:pPr>
        <w:pStyle w:val="ListParagraph"/>
        <w:numPr>
          <w:ilvl w:val="0"/>
          <w:numId w:val="2"/>
        </w:numPr>
        <w:spacing w:after="80" w:line="276"/>
      </w:pPr>
      <w:r>
        <w:rPr>
          <w:rFonts w:ascii="Arial" w:cs="Arial" w:eastAsia="Arial" w:hAnsi="Arial"/>
          <w:b/>
          <w:bCs/>
          <w:color w:val="333333"/>
          <w:sz w:val="22"/>
          <w:szCs w:val="22"/>
        </w:rPr>
        <w:t xml:space="preserve">Interface: </w:t>
      </w:r>
      <w:r>
        <w:rPr>
          <w:rFonts w:ascii="Arial" w:cs="Arial" w:eastAsia="Arial" w:hAnsi="Arial"/>
          <w:color w:val="333333"/>
          <w:sz w:val="22"/>
          <w:szCs w:val="22"/>
        </w:rPr>
        <w:t xml:space="preserve">Crisp clicks, tones, and chimes per interaction. Each panel, button, and slider has unique audio. The interface should sound expensive and precise.</w:t>
      </w:r>
    </w:p>
    <w:p>
      <w:pPr>
        <w:pStyle w:val="ListParagraph"/>
        <w:numPr>
          <w:ilvl w:val="0"/>
          <w:numId w:val="2"/>
        </w:numPr>
        <w:spacing w:after="80" w:line="276"/>
      </w:pPr>
      <w:r>
        <w:rPr>
          <w:rFonts w:ascii="Arial" w:cs="Arial" w:eastAsia="Arial" w:hAnsi="Arial"/>
          <w:b/>
          <w:bCs/>
          <w:color w:val="333333"/>
          <w:sz w:val="22"/>
          <w:szCs w:val="22"/>
        </w:rPr>
        <w:t xml:space="preserve">Music: </w:t>
      </w:r>
      <w:r>
        <w:rPr>
          <w:rFonts w:ascii="Arial" w:cs="Arial" w:eastAsia="Arial" w:hAnsi="Arial"/>
          <w:color w:val="333333"/>
          <w:sz w:val="22"/>
          <w:szCs w:val="22"/>
        </w:rPr>
        <w:t xml:space="preserve">Minimal ambient that dynamically responds to battlefield state. Quiet during planning, tension during active engagements, resolution post-mission. Never overpowering.</w:t>
      </w:r>
    </w:p>
    <w:p>
      <w:pPr>
        <w:pStyle w:val="ListParagraph"/>
        <w:numPr>
          <w:ilvl w:val="0"/>
          <w:numId w:val="2"/>
        </w:numPr>
        <w:spacing w:after="80" w:line="276"/>
      </w:pPr>
      <w:r>
        <w:rPr>
          <w:rFonts w:ascii="Arial" w:cs="Arial" w:eastAsia="Arial" w:hAnsi="Arial"/>
          <w:b/>
          <w:bCs/>
          <w:color w:val="333333"/>
          <w:sz w:val="22"/>
          <w:szCs w:val="22"/>
        </w:rPr>
        <w:t xml:space="preserve">Voice: </w:t>
      </w:r>
      <w:r>
        <w:rPr>
          <w:rFonts w:ascii="Arial" w:cs="Arial" w:eastAsia="Arial" w:hAnsi="Arial"/>
          <w:color w:val="333333"/>
          <w:sz w:val="22"/>
          <w:szCs w:val="22"/>
        </w:rPr>
        <w:t xml:space="preserve">AI-synthesized readouts for critical alerts, mission updates, swarm status. Clean, professional, military tone. Think NORAD, not Siri.</w:t>
      </w:r>
    </w:p>
    <w:p>
      <w:pPr>
        <w:pStyle w:val="ListParagraph"/>
        <w:numPr>
          <w:ilvl w:val="0"/>
          <w:numId w:val="2"/>
        </w:numPr>
        <w:spacing w:after="80" w:line="276"/>
      </w:pPr>
      <w:r>
        <w:rPr>
          <w:rFonts w:ascii="Arial" w:cs="Arial" w:eastAsia="Arial" w:hAnsi="Arial"/>
          <w:b/>
          <w:bCs/>
          <w:color w:val="333333"/>
          <w:sz w:val="22"/>
          <w:szCs w:val="22"/>
        </w:rPr>
        <w:t xml:space="preserve">Weapons &amp; Environment: </w:t>
      </w:r>
      <w:r>
        <w:rPr>
          <w:rFonts w:ascii="Arial" w:cs="Arial" w:eastAsia="Arial" w:hAnsi="Arial"/>
          <w:color w:val="333333"/>
          <w:sz w:val="22"/>
          <w:szCs w:val="22"/>
        </w:rPr>
        <w:t xml:space="preserve">Distant rumbles and impacts when zoomed out. Detailed weapon effects when zoomed in on engagements. The soundscape should make you feel the scale of what you are commanding.</w:t>
      </w:r>
    </w:p>
    <w:p>
      <w:r>
        <w:br w:type="page"/>
      </w:r>
    </w:p>
    <w:p>
      <w:pPr>
        <w:pStyle w:val="Heading1"/>
      </w:pPr>
      <w:r>
        <w:t xml:space="preserve">Technical Architecture</w:t>
      </w:r>
    </w:p>
    <w:p>
      <w:pPr>
        <w:pStyle w:val="Heading2"/>
      </w:pPr>
      <w:r>
        <w:t xml:space="preserve">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5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PC (Windows)</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5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Full-featured, maximum visual fidelity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(Browser)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Co-Primary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WebGPU prototype doubles as playable demo and recruits audience. Reduced fidelity.</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PC (Linux)</w:t>
            </w:r>
          </w:p>
        </w:tc>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Secondary</w:t>
            </w:r>
          </w:p>
        </w:tc>
        <w:tc>
          <w:tcPr>
            <w:tcW w:type="dxa" w:w="55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Native port. Strong community overlap with defense tech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Post-Launch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Controller-adapted interface for PS5/Xbox.</w:t>
            </w:r>
          </w:p>
        </w:tc>
      </w:tr>
    </w:tbl>
    <w:p>
      <w:pPr>
        <w:spacing w:before="120" w:after="120"/>
      </w:pPr>
    </w:p>
    <w:p>
      <w:pPr>
        <w:pStyle w:val="Heading2"/>
      </w:pPr>
      <w:r>
        <w:t xml:space="preserve">Recommended Stack</w:t>
      </w:r>
    </w:p>
    <w:p>
      <w:pPr>
        <w:pStyle w:val="ListParagraph"/>
        <w:numPr>
          <w:ilvl w:val="0"/>
          <w:numId w:val="2"/>
        </w:numPr>
        <w:spacing w:after="80" w:line="276"/>
      </w:pPr>
      <w:r>
        <w:rPr>
          <w:rFonts w:ascii="Arial" w:cs="Arial" w:eastAsia="Arial" w:hAnsi="Arial"/>
          <w:b/>
          <w:bCs/>
          <w:color w:val="333333"/>
          <w:sz w:val="22"/>
          <w:szCs w:val="22"/>
        </w:rPr>
        <w:t xml:space="preserve">Globe Renderer: </w:t>
      </w:r>
      <w:r>
        <w:rPr>
          <w:rFonts w:ascii="Arial" w:cs="Arial" w:eastAsia="Arial" w:hAnsi="Arial"/>
          <w:color w:val="333333"/>
          <w:sz w:val="22"/>
          <w:szCs w:val="22"/>
        </w:rPr>
        <w:t xml:space="preserve">CesiumJS (web) or custom WebGPU renderer. Real geographic data, terrain elevation, satellite imagery streaming from open tile servers.</w:t>
      </w:r>
    </w:p>
    <w:p>
      <w:pPr>
        <w:pStyle w:val="ListParagraph"/>
        <w:numPr>
          <w:ilvl w:val="0"/>
          <w:numId w:val="2"/>
        </w:numPr>
        <w:spacing w:after="80" w:line="276"/>
      </w:pPr>
      <w:r>
        <w:rPr>
          <w:rFonts w:ascii="Arial" w:cs="Arial" w:eastAsia="Arial" w:hAnsi="Arial"/>
          <w:b/>
          <w:bCs/>
          <w:color w:val="333333"/>
          <w:sz w:val="22"/>
          <w:szCs w:val="22"/>
        </w:rPr>
        <w:t xml:space="preserve">Game Engine: </w:t>
      </w:r>
      <w:r>
        <w:rPr>
          <w:rFonts w:ascii="Arial" w:cs="Arial" w:eastAsia="Arial" w:hAnsi="Arial"/>
          <w:color w:val="333333"/>
          <w:sz w:val="22"/>
          <w:szCs w:val="22"/>
        </w:rPr>
        <w:t xml:space="preserve">Godot 4 (GDScript + C# for performance-critical paths). Preferred for: open source (no licensing fees), strong 3D capabilities, excellent for AI agents to work with (well-documented, clean API). Alternative: Unreal Engine 5 if visual fidelity is prioritized over iteration speed.</w:t>
      </w:r>
    </w:p>
    <w:p>
      <w:pPr>
        <w:pStyle w:val="ListParagraph"/>
        <w:numPr>
          <w:ilvl w:val="0"/>
          <w:numId w:val="2"/>
        </w:numPr>
        <w:spacing w:after="80" w:line="276"/>
      </w:pPr>
      <w:r>
        <w:rPr>
          <w:rFonts w:ascii="Arial" w:cs="Arial" w:eastAsia="Arial" w:hAnsi="Arial"/>
          <w:b/>
          <w:bCs/>
          <w:color w:val="333333"/>
          <w:sz w:val="22"/>
          <w:szCs w:val="22"/>
        </w:rPr>
        <w:t xml:space="preserve">Swarm Simulation: </w:t>
      </w:r>
      <w:r>
        <w:rPr>
          <w:rFonts w:ascii="Arial" w:cs="Arial" w:eastAsia="Arial" w:hAnsi="Arial"/>
          <w:color w:val="333333"/>
          <w:sz w:val="22"/>
          <w:szCs w:val="22"/>
        </w:rPr>
        <w:t xml:space="preserve">Custom ECS (Entity Component System) in Rust or C++ compiled to WASM for web. Must handle 10,000+ entities at 60 Hz with LOD-based simulation tiers.</w:t>
      </w:r>
    </w:p>
    <w:p>
      <w:pPr>
        <w:pStyle w:val="ListParagraph"/>
        <w:numPr>
          <w:ilvl w:val="0"/>
          <w:numId w:val="2"/>
        </w:numPr>
        <w:spacing w:after="80" w:line="276"/>
      </w:pPr>
      <w:r>
        <w:rPr>
          <w:rFonts w:ascii="Arial" w:cs="Arial" w:eastAsia="Arial" w:hAnsi="Arial"/>
          <w:b/>
          <w:bCs/>
          <w:color w:val="333333"/>
          <w:sz w:val="22"/>
          <w:szCs w:val="22"/>
        </w:rPr>
        <w:t xml:space="preserve">Networking: </w:t>
      </w:r>
      <w:r>
        <w:rPr>
          <w:rFonts w:ascii="Arial" w:cs="Arial" w:eastAsia="Arial" w:hAnsi="Arial"/>
          <w:color w:val="333333"/>
          <w:sz w:val="22"/>
          <w:szCs w:val="22"/>
        </w:rPr>
        <w:t xml:space="preserve">Authoritative server using Rust (Tokio async runtime). Swarm AI runs server-side to prevent cheating. Client-side prediction for interface responsiveness. WebSocket transport for web client compatibility.</w:t>
      </w:r>
    </w:p>
    <w:p>
      <w:pPr>
        <w:pStyle w:val="ListParagraph"/>
        <w:numPr>
          <w:ilvl w:val="0"/>
          <w:numId w:val="2"/>
        </w:numPr>
        <w:spacing w:after="80" w:line="276"/>
      </w:pPr>
      <w:r>
        <w:rPr>
          <w:rFonts w:ascii="Arial" w:cs="Arial" w:eastAsia="Arial" w:hAnsi="Arial"/>
          <w:b/>
          <w:bCs/>
          <w:color w:val="333333"/>
          <w:sz w:val="22"/>
          <w:szCs w:val="22"/>
        </w:rPr>
        <w:t xml:space="preserve">UI Framework: </w:t>
      </w:r>
      <w:r>
        <w:rPr>
          <w:rFonts w:ascii="Arial" w:cs="Arial" w:eastAsia="Arial" w:hAnsi="Arial"/>
          <w:color w:val="333333"/>
          <w:sz w:val="22"/>
          <w:szCs w:val="22"/>
        </w:rPr>
        <w:t xml:space="preserve">Custom immediate-mode UI or Svelte/SolidJS for web prototype. Must be highly customizable; no standard UI toolkit matches the C2 aesthetic.</w:t>
      </w:r>
    </w:p>
    <w:p>
      <w:pPr>
        <w:pStyle w:val="ListParagraph"/>
        <w:numPr>
          <w:ilvl w:val="0"/>
          <w:numId w:val="2"/>
        </w:numPr>
        <w:spacing w:after="80" w:line="276"/>
      </w:pPr>
      <w:r>
        <w:rPr>
          <w:rFonts w:ascii="Arial" w:cs="Arial" w:eastAsia="Arial" w:hAnsi="Arial"/>
          <w:b/>
          <w:bCs/>
          <w:color w:val="333333"/>
          <w:sz w:val="22"/>
          <w:szCs w:val="22"/>
        </w:rPr>
        <w:t xml:space="preserve">Audio: </w:t>
      </w:r>
      <w:r>
        <w:rPr>
          <w:rFonts w:ascii="Arial" w:cs="Arial" w:eastAsia="Arial" w:hAnsi="Arial"/>
          <w:color w:val="333333"/>
          <w:sz w:val="22"/>
          <w:szCs w:val="22"/>
        </w:rPr>
        <w:t xml:space="preserve">FMOD or Wwise for dynamic audio. Real-time mixing based on game state (zoom level, threat state, engagement activity).</w:t>
      </w:r>
    </w:p>
    <w:p>
      <w:r>
        <w:br w:type="page"/>
      </w:r>
    </w:p>
    <w:p>
      <w:pPr>
        <w:pStyle w:val="Heading1"/>
      </w:pPr>
      <w:r>
        <w:t xml:space="preserve">AI-Accelerated Development Methodology</w:t>
      </w:r>
    </w:p>
    <w:p>
      <w:pPr>
        <w:spacing w:after="160" w:line="276"/>
        <w:jc w:val="left"/>
      </w:pPr>
      <w:r>
        <w:rPr>
          <w:rFonts w:ascii="Arial" w:cs="Arial" w:eastAsia="Arial" w:hAnsi="Arial"/>
          <w:color w:val="333333"/>
          <w:sz w:val="22"/>
          <w:szCs w:val="22"/>
        </w:rPr>
        <w:t xml:space="preserve">Traditional game development assumes human programmers writing and reviewing code line by line. NEXUS is built differently. The development team consists of 3-5 human architects/designers who direct a fleet of AI coding agents for implementation. This section details the methodology, agent assignments, and timeline.</w:t>
      </w:r>
    </w:p>
    <w:p>
      <w:pPr>
        <w:pStyle w:val="Heading2"/>
      </w:pPr>
      <w:r>
        <w:t xml:space="preserve">Agent Roles &amp;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Assignment</w:t>
            </w:r>
          </w:p>
        </w:tc>
        <w:tc>
          <w:tcPr>
            <w:tcW w:type="dxa" w:w="4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Agent</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Claude Code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Core architecture, game systems, and complex logic. Swarm AI behavioral hierarchy. Combat resolution engine. State management.</w:t>
            </w:r>
          </w:p>
        </w:tc>
        <w:tc>
          <w:tcPr>
            <w:tcW w:type="dxa" w:w="4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Strongest at complex system design, maintaining architectural coherence across large codebases, and implementing nuanced game logic from detailed specs.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Codex / GPT-o3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implementation, shader code, visual effects. Globe rendering pipeline. Panel layout and interaction code.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at frontend implementation, visual programming, and rapid UI iteration from mockups.</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Kimi-Code</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Performance-critical paths. ECS implementation. WASM compilation pipeline. Networking layer optimization.</w:t>
            </w:r>
          </w:p>
        </w:tc>
        <w:tc>
          <w:tcPr>
            <w:tcW w:type="dxa" w:w="4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Excellent at systems-level programming, Rust implementation, and performance optimization.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generation. Mission scripts, scenario data, terrain processing. Procedural generation systems. Test data creation.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Strong at data processing, content generation, and working with large datasets like geographic/terrain data.</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Human Team</w:t>
            </w:r>
          </w:p>
        </w:tc>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Architecture decisions, creative direction, quality gates, playtesting, and all design iteration. Every merge is human-approved.</w:t>
            </w:r>
          </w:p>
        </w:tc>
        <w:tc>
          <w:tcPr>
            <w:tcW w:type="dxa" w:w="4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Taste, vision, and judgment that AI agents cannot provide. The human team is the quality bar.</w:t>
            </w:r>
          </w:p>
        </w:tc>
      </w:tr>
    </w:tbl>
    <w:p>
      <w:pPr>
        <w:spacing w:before="120" w:after="120"/>
      </w:pPr>
    </w:p>
    <w:p>
      <w:pPr>
        <w:pStyle w:val="Heading2"/>
      </w:pPr>
      <w:r>
        <w:t xml:space="preserve">Development Workflow</w:t>
      </w:r>
    </w:p>
    <w:p>
      <w:pPr>
        <w:spacing w:after="160" w:line="276"/>
        <w:jc w:val="left"/>
      </w:pPr>
      <w:r>
        <w:rPr>
          <w:rFonts w:ascii="Arial" w:cs="Arial" w:eastAsia="Arial" w:hAnsi="Arial"/>
          <w:color w:val="333333"/>
          <w:sz w:val="22"/>
          <w:szCs w:val="22"/>
        </w:rPr>
        <w:t xml:space="preserve">Each development sprint follows a repeating cycle optimized for AI agent throughput:</w:t>
      </w:r>
    </w:p>
    <w:p>
      <w:pPr>
        <w:pStyle w:val="ListParagraph"/>
        <w:numPr>
          <w:ilvl w:val="0"/>
          <w:numId w:val="3"/>
        </w:numPr>
        <w:spacing w:after="80" w:line="276"/>
      </w:pPr>
      <w:r>
        <w:rPr>
          <w:rFonts w:ascii="Arial" w:cs="Arial" w:eastAsia="Arial" w:hAnsi="Arial"/>
          <w:color w:val="333333"/>
          <w:sz w:val="22"/>
          <w:szCs w:val="22"/>
        </w:rPr>
        <w:t xml:space="preserve">SPEC: Human architect writes detailed specification for a system or feature, including exact formulas, edge cases, input/output schemas, and test criteria. This GDD serves as the master spec.</w:t>
      </w:r>
    </w:p>
    <w:p>
      <w:pPr>
        <w:pStyle w:val="ListParagraph"/>
        <w:numPr>
          <w:ilvl w:val="0"/>
          <w:numId w:val="3"/>
        </w:numPr>
        <w:spacing w:after="80" w:line="276"/>
      </w:pPr>
      <w:r>
        <w:rPr>
          <w:rFonts w:ascii="Arial" w:cs="Arial" w:eastAsia="Arial" w:hAnsi="Arial"/>
          <w:color w:val="333333"/>
          <w:sz w:val="22"/>
          <w:szCs w:val="22"/>
        </w:rPr>
        <w:t xml:space="preserve">IMPLEMENT: AI agent implements the feature from spec. Multiple agents may work in parallel on different features. Each agent works in an isolated branch.</w:t>
      </w:r>
    </w:p>
    <w:p>
      <w:pPr>
        <w:pStyle w:val="ListParagraph"/>
        <w:numPr>
          <w:ilvl w:val="0"/>
          <w:numId w:val="3"/>
        </w:numPr>
        <w:spacing w:after="80" w:line="276"/>
      </w:pPr>
      <w:r>
        <w:rPr>
          <w:rFonts w:ascii="Arial" w:cs="Arial" w:eastAsia="Arial" w:hAnsi="Arial"/>
          <w:color w:val="333333"/>
          <w:sz w:val="22"/>
          <w:szCs w:val="22"/>
        </w:rPr>
        <w:t xml:space="preserve">TEST: Automated test suites (also written by AI agents from human-specified test criteria) validate the implementation. AI agents iterate on failures autonomously.</w:t>
      </w:r>
    </w:p>
    <w:p>
      <w:pPr>
        <w:pStyle w:val="ListParagraph"/>
        <w:numPr>
          <w:ilvl w:val="0"/>
          <w:numId w:val="3"/>
        </w:numPr>
        <w:spacing w:after="80" w:line="276"/>
      </w:pPr>
      <w:r>
        <w:rPr>
          <w:rFonts w:ascii="Arial" w:cs="Arial" w:eastAsia="Arial" w:hAnsi="Arial"/>
          <w:color w:val="333333"/>
          <w:sz w:val="22"/>
          <w:szCs w:val="22"/>
        </w:rPr>
        <w:t xml:space="preserve">REVIEW: Human architect reviews the implementation for correctness, code quality, architectural fit, and gameplay feel. Human provides feedback; AI agent iterates.</w:t>
      </w:r>
    </w:p>
    <w:p>
      <w:pPr>
        <w:pStyle w:val="ListParagraph"/>
        <w:numPr>
          <w:ilvl w:val="0"/>
          <w:numId w:val="3"/>
        </w:numPr>
        <w:spacing w:after="80" w:line="276"/>
      </w:pPr>
      <w:r>
        <w:rPr>
          <w:rFonts w:ascii="Arial" w:cs="Arial" w:eastAsia="Arial" w:hAnsi="Arial"/>
          <w:color w:val="333333"/>
          <w:sz w:val="22"/>
          <w:szCs w:val="22"/>
        </w:rPr>
        <w:t xml:space="preserve">MERGE: Human approves and merges. Feature is integrated into the main build. Playtest cycle begins.</w:t>
      </w:r>
    </w:p>
    <w:p>
      <w:pPr>
        <w:spacing w:after="160" w:line="276"/>
        <w:jc w:val="left"/>
      </w:pPr>
      <w:r>
        <w:rPr>
          <w:rFonts w:ascii="Arial" w:cs="Arial" w:eastAsia="Arial" w:hAnsi="Arial"/>
          <w:color w:val="333333"/>
          <w:sz w:val="22"/>
          <w:szCs w:val="22"/>
        </w:rPr>
        <w:t xml:space="preserve">Estimated throughput: a single AI agent can produce 2,000-5,000 lines of tested, reviewed code per day. With 3-4 agents working in parallel, the project can sustain 8,000-20,000 lines of quality code per day. This is roughly 10-20x the output of a traditional development team of equivalent human headcount.</w:t>
      </w:r>
    </w:p>
    <w:p>
      <w:pPr>
        <w:pStyle w:val="Heading2"/>
      </w:pPr>
      <w:r>
        <w:t xml:space="preserve">Development Timeline</w:t>
      </w:r>
    </w:p>
    <w:p>
      <w:pPr>
        <w:pStyle w:val="Heading3"/>
      </w:pPr>
      <w:r>
        <w:t xml:space="preserve">Phase 1: Foundation (Weeks 1-4)</w:t>
      </w:r>
    </w:p>
    <w:p>
      <w:pPr>
        <w:spacing w:after="160" w:line="276"/>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Playable proof-of-concept with a single swarm type on an interactive globe.</w:t>
      </w:r>
    </w:p>
    <w:p>
      <w:pPr>
        <w:pStyle w:val="ListParagraph"/>
        <w:numPr>
          <w:ilvl w:val="0"/>
          <w:numId w:val="2"/>
        </w:numPr>
        <w:spacing w:after="80" w:line="276"/>
      </w:pPr>
      <w:r>
        <w:rPr>
          <w:rFonts w:ascii="Arial" w:cs="Arial" w:eastAsia="Arial" w:hAnsi="Arial"/>
          <w:color w:val="333333"/>
          <w:sz w:val="22"/>
          <w:szCs w:val="22"/>
        </w:rPr>
        <w:t xml:space="preserve">Week 1: Globe renderer with zoom levels, pan, rotate. Basic terrain rendering. Coordinate system.</w:t>
      </w:r>
    </w:p>
    <w:p>
      <w:pPr>
        <w:pStyle w:val="ListParagraph"/>
        <w:numPr>
          <w:ilvl w:val="0"/>
          <w:numId w:val="2"/>
        </w:numPr>
        <w:spacing w:after="80" w:line="276"/>
      </w:pPr>
      <w:r>
        <w:rPr>
          <w:rFonts w:ascii="Arial" w:cs="Arial" w:eastAsia="Arial" w:hAnsi="Arial"/>
          <w:color w:val="333333"/>
          <w:sz w:val="22"/>
          <w:szCs w:val="22"/>
        </w:rPr>
        <w:t xml:space="preserve">Week 2: Entity Component System core. Single aerial platform (SPECTER). Basic movement and pathfinding.</w:t>
      </w:r>
    </w:p>
    <w:p>
      <w:pPr>
        <w:pStyle w:val="ListParagraph"/>
        <w:numPr>
          <w:ilvl w:val="0"/>
          <w:numId w:val="2"/>
        </w:numPr>
        <w:spacing w:after="80" w:line="276"/>
      </w:pPr>
      <w:r>
        <w:rPr>
          <w:rFonts w:ascii="Arial" w:cs="Arial" w:eastAsia="Arial" w:hAnsi="Arial"/>
          <w:color w:val="333333"/>
          <w:sz w:val="22"/>
          <w:szCs w:val="22"/>
        </w:rPr>
        <w:t xml:space="preserve">Week 3: First swarm implementation (12 SPECTERs). Formation control. Dispersion parameter. Reactive layer AI.</w:t>
      </w:r>
    </w:p>
    <w:p>
      <w:pPr>
        <w:pStyle w:val="ListParagraph"/>
        <w:numPr>
          <w:ilvl w:val="0"/>
          <w:numId w:val="2"/>
        </w:numPr>
        <w:spacing w:after="80" w:line="276"/>
      </w:pPr>
      <w:r>
        <w:rPr>
          <w:rFonts w:ascii="Arial" w:cs="Arial" w:eastAsia="Arial" w:hAnsi="Arial"/>
          <w:color w:val="333333"/>
          <w:sz w:val="22"/>
          <w:szCs w:val="22"/>
        </w:rPr>
        <w:t xml:space="preserve">Week 4: Basic UI shell: command bar, swarm manager panel, globe overlays. First playable: fly a recon swarm across the globe.</w:t>
      </w:r>
    </w:p>
    <w:p>
      <w:pPr>
        <w:pStyle w:val="Heading3"/>
      </w:pPr>
      <w:r>
        <w:t xml:space="preserve">Phase 2: Combat Core (Weeks 5-10)</w:t>
      </w:r>
    </w:p>
    <w:p>
      <w:pPr>
        <w:spacing w:after="160" w:line="276"/>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Full combat loop with all six behavioral parameters, detection model, and engagement resolution.</w:t>
      </w:r>
    </w:p>
    <w:p>
      <w:pPr>
        <w:pStyle w:val="ListParagraph"/>
        <w:numPr>
          <w:ilvl w:val="0"/>
          <w:numId w:val="2"/>
        </w:numPr>
        <w:spacing w:after="80" w:line="276"/>
      </w:pPr>
      <w:r>
        <w:rPr>
          <w:rFonts w:ascii="Arial" w:cs="Arial" w:eastAsia="Arial" w:hAnsi="Arial"/>
          <w:color w:val="333333"/>
          <w:sz w:val="22"/>
          <w:szCs w:val="22"/>
        </w:rPr>
        <w:t xml:space="preserve">Week 5: Detection model (confidence states, sensor types). Fog of war rendering on globe.</w:t>
      </w:r>
    </w:p>
    <w:p>
      <w:pPr>
        <w:pStyle w:val="ListParagraph"/>
        <w:numPr>
          <w:ilvl w:val="0"/>
          <w:numId w:val="2"/>
        </w:numPr>
        <w:spacing w:after="80" w:line="276"/>
      </w:pPr>
      <w:r>
        <w:rPr>
          <w:rFonts w:ascii="Arial" w:cs="Arial" w:eastAsia="Arial" w:hAnsi="Arial"/>
          <w:color w:val="333333"/>
          <w:sz w:val="22"/>
          <w:szCs w:val="22"/>
        </w:rPr>
        <w:t xml:space="preserve">Week 6: Combat resolution engine (hit probability, damage model, critical hits). HORNET and CERBERUS platforms.</w:t>
      </w:r>
    </w:p>
    <w:p>
      <w:pPr>
        <w:pStyle w:val="ListParagraph"/>
        <w:numPr>
          <w:ilvl w:val="0"/>
          <w:numId w:val="2"/>
        </w:numPr>
        <w:spacing w:after="80" w:line="276"/>
      </w:pPr>
      <w:r>
        <w:rPr>
          <w:rFonts w:ascii="Arial" w:cs="Arial" w:eastAsia="Arial" w:hAnsi="Arial"/>
          <w:color w:val="333333"/>
          <w:sz w:val="22"/>
          <w:szCs w:val="22"/>
        </w:rPr>
        <w:t xml:space="preserve">Week 7: All six behavioral parameters implemented and wired to AI layers. Approval queue UI.</w:t>
      </w:r>
    </w:p>
    <w:p>
      <w:pPr>
        <w:pStyle w:val="ListParagraph"/>
        <w:numPr>
          <w:ilvl w:val="0"/>
          <w:numId w:val="2"/>
        </w:numPr>
        <w:spacing w:after="80" w:line="276"/>
      </w:pPr>
      <w:r>
        <w:rPr>
          <w:rFonts w:ascii="Arial" w:cs="Arial" w:eastAsia="Arial" w:hAnsi="Arial"/>
          <w:color w:val="333333"/>
          <w:sz w:val="22"/>
          <w:szCs w:val="22"/>
        </w:rPr>
        <w:t xml:space="preserve">Week 8: Tactical and operational AI layers. Flanking, fire coordination, route planning.</w:t>
      </w:r>
    </w:p>
    <w:p>
      <w:pPr>
        <w:pStyle w:val="ListParagraph"/>
        <w:numPr>
          <w:ilvl w:val="0"/>
          <w:numId w:val="2"/>
        </w:numPr>
        <w:spacing w:after="80" w:line="276"/>
      </w:pPr>
      <w:r>
        <w:rPr>
          <w:rFonts w:ascii="Arial" w:cs="Arial" w:eastAsia="Arial" w:hAnsi="Arial"/>
          <w:color w:val="333333"/>
          <w:sz w:val="22"/>
          <w:szCs w:val="22"/>
        </w:rPr>
        <w:t xml:space="preserve">Week 9: Electronic warfare system. WHISPER platform. Jamming, spoofing, counter-EW.</w:t>
      </w:r>
    </w:p>
    <w:p>
      <w:pPr>
        <w:pStyle w:val="ListParagraph"/>
        <w:numPr>
          <w:ilvl w:val="0"/>
          <w:numId w:val="2"/>
        </w:numPr>
        <w:spacing w:after="80" w:line="276"/>
      </w:pPr>
      <w:r>
        <w:rPr>
          <w:rFonts w:ascii="Arial" w:cs="Arial" w:eastAsia="Arial" w:hAnsi="Arial"/>
          <w:color w:val="333333"/>
          <w:sz w:val="22"/>
          <w:szCs w:val="22"/>
        </w:rPr>
        <w:t xml:space="preserve">Week 10: Weather and environment systems. Day/night cycle. Terrain effects on movement and sensors.</w:t>
      </w:r>
    </w:p>
    <w:p>
      <w:pPr>
        <w:pStyle w:val="Heading3"/>
      </w:pPr>
      <w:r>
        <w:t xml:space="preserve">Phase 3: Content &amp; Modes (Weeks 11-18)</w:t>
      </w:r>
    </w:p>
    <w:p>
      <w:pPr>
        <w:spacing w:after="160" w:line="276"/>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Full platform roster, campaign structure, and multiplayer foundation.</w:t>
      </w:r>
    </w:p>
    <w:p>
      <w:pPr>
        <w:pStyle w:val="ListParagraph"/>
        <w:numPr>
          <w:ilvl w:val="0"/>
          <w:numId w:val="2"/>
        </w:numPr>
        <w:spacing w:after="80" w:line="276"/>
      </w:pPr>
      <w:r>
        <w:rPr>
          <w:rFonts w:ascii="Arial" w:cs="Arial" w:eastAsia="Arial" w:hAnsi="Arial"/>
          <w:color w:val="333333"/>
          <w:sz w:val="22"/>
          <w:szCs w:val="22"/>
        </w:rPr>
        <w:t xml:space="preserve">Weeks 11-12: Complete platform roster (all 17 types). Balance pass on stats.</w:t>
      </w:r>
    </w:p>
    <w:p>
      <w:pPr>
        <w:pStyle w:val="ListParagraph"/>
        <w:numPr>
          <w:ilvl w:val="0"/>
          <w:numId w:val="2"/>
        </w:numPr>
        <w:spacing w:after="80" w:line="276"/>
      </w:pPr>
      <w:r>
        <w:rPr>
          <w:rFonts w:ascii="Arial" w:cs="Arial" w:eastAsia="Arial" w:hAnsi="Arial"/>
          <w:color w:val="333333"/>
          <w:sz w:val="22"/>
          <w:szCs w:val="22"/>
        </w:rPr>
        <w:t xml:space="preserve">Weeks 13-14: Resource economy and tech tree implementation. Mission reward and progression loop.</w:t>
      </w:r>
    </w:p>
    <w:p>
      <w:pPr>
        <w:pStyle w:val="ListParagraph"/>
        <w:numPr>
          <w:ilvl w:val="0"/>
          <w:numId w:val="2"/>
        </w:numPr>
        <w:spacing w:after="80" w:line="276"/>
      </w:pPr>
      <w:r>
        <w:rPr>
          <w:rFonts w:ascii="Arial" w:cs="Arial" w:eastAsia="Arial" w:hAnsi="Arial"/>
          <w:color w:val="333333"/>
          <w:sz w:val="22"/>
          <w:szCs w:val="22"/>
        </w:rPr>
        <w:t xml:space="preserve">Week 15: Campaign structure. Mission briefing system. First 5 tutorial missions.</w:t>
      </w:r>
    </w:p>
    <w:p>
      <w:pPr>
        <w:pStyle w:val="ListParagraph"/>
        <w:numPr>
          <w:ilvl w:val="0"/>
          <w:numId w:val="2"/>
        </w:numPr>
        <w:spacing w:after="80" w:line="276"/>
      </w:pPr>
      <w:r>
        <w:rPr>
          <w:rFonts w:ascii="Arial" w:cs="Arial" w:eastAsia="Arial" w:hAnsi="Arial"/>
          <w:color w:val="333333"/>
          <w:sz w:val="22"/>
          <w:szCs w:val="22"/>
        </w:rPr>
        <w:t xml:space="preserve">Week 16: Multiplayer networking. Authoritative server. 1v1 duel mode.</w:t>
      </w:r>
    </w:p>
    <w:p>
      <w:pPr>
        <w:pStyle w:val="ListParagraph"/>
        <w:numPr>
          <w:ilvl w:val="0"/>
          <w:numId w:val="2"/>
        </w:numPr>
        <w:spacing w:after="80" w:line="276"/>
      </w:pPr>
      <w:r>
        <w:rPr>
          <w:rFonts w:ascii="Arial" w:cs="Arial" w:eastAsia="Arial" w:hAnsi="Arial"/>
          <w:color w:val="333333"/>
          <w:sz w:val="22"/>
          <w:szCs w:val="22"/>
        </w:rPr>
        <w:t xml:space="preserve">Weeks 17-18: Remaining campaign missions (15+). Scenario scripting system. Sandbox mode.</w:t>
      </w:r>
    </w:p>
    <w:p>
      <w:pPr>
        <w:pStyle w:val="Heading3"/>
      </w:pPr>
      <w:r>
        <w:t xml:space="preserve">Phase 4: Polish &amp; Launch (Weeks 19-24)</w:t>
      </w:r>
    </w:p>
    <w:p>
      <w:pPr>
        <w:spacing w:after="160" w:line="276"/>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Production-quality game ready for Early Access or full launch.</w:t>
      </w:r>
    </w:p>
    <w:p>
      <w:pPr>
        <w:pStyle w:val="ListParagraph"/>
        <w:numPr>
          <w:ilvl w:val="0"/>
          <w:numId w:val="2"/>
        </w:numPr>
        <w:spacing w:after="80" w:line="276"/>
      </w:pPr>
      <w:r>
        <w:rPr>
          <w:rFonts w:ascii="Arial" w:cs="Arial" w:eastAsia="Arial" w:hAnsi="Arial"/>
          <w:color w:val="333333"/>
          <w:sz w:val="22"/>
          <w:szCs w:val="22"/>
        </w:rPr>
        <w:t xml:space="preserve">Weeks 19-20: Full audio implementation (FMOD integration, dynamic mixing, voice synthesis).</w:t>
      </w:r>
    </w:p>
    <w:p>
      <w:pPr>
        <w:pStyle w:val="ListParagraph"/>
        <w:numPr>
          <w:ilvl w:val="0"/>
          <w:numId w:val="2"/>
        </w:numPr>
        <w:spacing w:after="80" w:line="276"/>
      </w:pPr>
      <w:r>
        <w:rPr>
          <w:rFonts w:ascii="Arial" w:cs="Arial" w:eastAsia="Arial" w:hAnsi="Arial"/>
          <w:color w:val="333333"/>
          <w:sz w:val="22"/>
          <w:szCs w:val="22"/>
        </w:rPr>
        <w:t xml:space="preserve">Week 21: UI polish pass. Animations, transitions, accessibility. Gamepad support prototype.</w:t>
      </w:r>
    </w:p>
    <w:p>
      <w:pPr>
        <w:pStyle w:val="ListParagraph"/>
        <w:numPr>
          <w:ilvl w:val="0"/>
          <w:numId w:val="2"/>
        </w:numPr>
        <w:spacing w:after="80" w:line="276"/>
      </w:pPr>
      <w:r>
        <w:rPr>
          <w:rFonts w:ascii="Arial" w:cs="Arial" w:eastAsia="Arial" w:hAnsi="Arial"/>
          <w:color w:val="333333"/>
          <w:sz w:val="22"/>
          <w:szCs w:val="22"/>
        </w:rPr>
        <w:t xml:space="preserve">Week 22: Performance optimization. LOD tuning. 10,000+ unit stress testing. Memory profiling.</w:t>
      </w:r>
    </w:p>
    <w:p>
      <w:pPr>
        <w:pStyle w:val="ListParagraph"/>
        <w:numPr>
          <w:ilvl w:val="0"/>
          <w:numId w:val="2"/>
        </w:numPr>
        <w:spacing w:after="80" w:line="276"/>
      </w:pPr>
      <w:r>
        <w:rPr>
          <w:rFonts w:ascii="Arial" w:cs="Arial" w:eastAsia="Arial" w:hAnsi="Arial"/>
          <w:color w:val="333333"/>
          <w:sz w:val="22"/>
          <w:szCs w:val="22"/>
        </w:rPr>
        <w:t xml:space="preserve">Week 23: Multiplayer modes (2v2, 3v3, asymmetric). Matchmaking. Anti-cheat (server-authoritative).</w:t>
      </w:r>
    </w:p>
    <w:p>
      <w:pPr>
        <w:pStyle w:val="ListParagraph"/>
        <w:numPr>
          <w:ilvl w:val="0"/>
          <w:numId w:val="2"/>
        </w:numPr>
        <w:spacing w:after="80" w:line="276"/>
      </w:pPr>
      <w:r>
        <w:rPr>
          <w:rFonts w:ascii="Arial" w:cs="Arial" w:eastAsia="Arial" w:hAnsi="Arial"/>
          <w:color w:val="333333"/>
          <w:sz w:val="22"/>
          <w:szCs w:val="22"/>
        </w:rPr>
        <w:t xml:space="preserve">Week 24: Final QA. Launch preparation. Store pages. Trailer. Community tools (replay viewer, scenario sharing).</w:t>
      </w:r>
    </w:p>
    <w:p>
      <w:pPr>
        <w:spacing w:before="120" w:after="120"/>
      </w:pPr>
    </w:p>
    <w:p>
      <w:pPr>
        <w:spacing w:after="160" w:line="276"/>
        <w:jc w:val="left"/>
      </w:pPr>
      <w:r>
        <w:rPr>
          <w:rFonts w:ascii="Arial" w:cs="Arial" w:eastAsia="Arial" w:hAnsi="Arial"/>
          <w:b/>
          <w:bCs/>
          <w:color w:val="333333"/>
          <w:sz w:val="22"/>
          <w:szCs w:val="22"/>
        </w:rPr>
        <w:t xml:space="preserve">Total Timeline: 24 weeks (6 months) </w:t>
      </w:r>
      <w:r>
        <w:rPr>
          <w:rFonts w:ascii="Arial" w:cs="Arial" w:eastAsia="Arial" w:hAnsi="Arial"/>
          <w:color w:val="333333"/>
          <w:sz w:val="22"/>
          <w:szCs w:val="22"/>
        </w:rPr>
        <w:t xml:space="preserve">from project start to launch-ready build. This compresses what would traditionally be a 2-3 year development cycle by approximately 4-6x, enabled by AI agent throughput and the specification-driven development methodology.</w:t>
      </w:r>
    </w:p>
    <w:p>
      <w:r>
        <w:br w:type="page"/>
      </w:r>
    </w:p>
    <w:p>
      <w:pPr>
        <w:pStyle w:val="Heading1"/>
      </w:pPr>
      <w:r>
        <w:t xml:space="preserve">Key Inspirations</w:t>
      </w:r>
    </w:p>
    <w:p>
      <w:pPr>
        <w:pStyle w:val="Heading2"/>
      </w:pPr>
      <w:r>
        <w:t xml:space="preserve">Defense Technology</w:t>
      </w:r>
    </w:p>
    <w:p>
      <w:pPr>
        <w:pStyle w:val="ListParagraph"/>
        <w:numPr>
          <w:ilvl w:val="0"/>
          <w:numId w:val="2"/>
        </w:numPr>
        <w:spacing w:after="80" w:line="276"/>
      </w:pPr>
      <w:r>
        <w:rPr>
          <w:rFonts w:ascii="Arial" w:cs="Arial" w:eastAsia="Arial" w:hAnsi="Arial"/>
          <w:b/>
          <w:bCs/>
          <w:color w:val="333333"/>
          <w:sz w:val="22"/>
          <w:szCs w:val="22"/>
        </w:rPr>
        <w:t xml:space="preserve">Palantir Gotham/Foundry: </w:t>
      </w:r>
      <w:r>
        <w:rPr>
          <w:rFonts w:ascii="Arial" w:cs="Arial" w:eastAsia="Arial" w:hAnsi="Arial"/>
          <w:color w:val="333333"/>
          <w:sz w:val="22"/>
          <w:szCs w:val="22"/>
        </w:rPr>
        <w:t xml:space="preserve">Data integration aesthetic. Multi-source intelligence as unified operational picture. Primary UI inspiration.</w:t>
      </w:r>
    </w:p>
    <w:p>
      <w:pPr>
        <w:pStyle w:val="ListParagraph"/>
        <w:numPr>
          <w:ilvl w:val="0"/>
          <w:numId w:val="2"/>
        </w:numPr>
        <w:spacing w:after="80" w:line="276"/>
      </w:pPr>
      <w:r>
        <w:rPr>
          <w:rFonts w:ascii="Arial" w:cs="Arial" w:eastAsia="Arial" w:hAnsi="Arial"/>
          <w:b/>
          <w:bCs/>
          <w:color w:val="333333"/>
          <w:sz w:val="22"/>
          <w:szCs w:val="22"/>
        </w:rPr>
        <w:t xml:space="preserve">Anduril Lattice: </w:t>
      </w:r>
      <w:r>
        <w:rPr>
          <w:rFonts w:ascii="Arial" w:cs="Arial" w:eastAsia="Arial" w:hAnsi="Arial"/>
          <w:color w:val="333333"/>
          <w:sz w:val="22"/>
          <w:szCs w:val="22"/>
        </w:rPr>
        <w:t xml:space="preserve">Autonomous systems management through objective-setting rather than direct control. Primary gameplay inspiration.</w:t>
      </w:r>
    </w:p>
    <w:p>
      <w:pPr>
        <w:pStyle w:val="ListParagraph"/>
        <w:numPr>
          <w:ilvl w:val="0"/>
          <w:numId w:val="2"/>
        </w:numPr>
        <w:spacing w:after="80" w:line="276"/>
      </w:pPr>
      <w:r>
        <w:rPr>
          <w:rFonts w:ascii="Arial" w:cs="Arial" w:eastAsia="Arial" w:hAnsi="Arial"/>
          <w:b/>
          <w:bCs/>
          <w:color w:val="333333"/>
          <w:sz w:val="22"/>
          <w:szCs w:val="22"/>
        </w:rPr>
        <w:t xml:space="preserve">DARPA Mosaic Warfare: </w:t>
      </w:r>
      <w:r>
        <w:rPr>
          <w:rFonts w:ascii="Arial" w:cs="Arial" w:eastAsia="Arial" w:hAnsi="Arial"/>
          <w:color w:val="333333"/>
          <w:sz w:val="22"/>
          <w:szCs w:val="22"/>
        </w:rPr>
        <w:t xml:space="preserve">Composable, disaggregated force packages. Informs the swarm composition and combined arms system.</w:t>
      </w:r>
    </w:p>
    <w:p>
      <w:pPr>
        <w:pStyle w:val="Heading2"/>
      </w:pPr>
      <w:r>
        <w:t xml:space="preserve">Games</w:t>
      </w:r>
    </w:p>
    <w:p>
      <w:pPr>
        <w:pStyle w:val="ListParagraph"/>
        <w:numPr>
          <w:ilvl w:val="0"/>
          <w:numId w:val="2"/>
        </w:numPr>
        <w:spacing w:after="80" w:line="276"/>
      </w:pPr>
      <w:r>
        <w:rPr>
          <w:rFonts w:ascii="Arial" w:cs="Arial" w:eastAsia="Arial" w:hAnsi="Arial"/>
          <w:b/>
          <w:bCs/>
          <w:color w:val="333333"/>
          <w:sz w:val="22"/>
          <w:szCs w:val="22"/>
        </w:rPr>
        <w:t xml:space="preserve">Wargame: Red Dragon: </w:t>
      </w:r>
      <w:r>
        <w:rPr>
          <w:rFonts w:ascii="Arial" w:cs="Arial" w:eastAsia="Arial" w:hAnsi="Arial"/>
          <w:color w:val="333333"/>
          <w:sz w:val="22"/>
          <w:szCs w:val="22"/>
        </w:rPr>
        <w:t xml:space="preserve">Theater-level tactical realism with combined arms.</w:t>
      </w:r>
    </w:p>
    <w:p>
      <w:pPr>
        <w:pStyle w:val="ListParagraph"/>
        <w:numPr>
          <w:ilvl w:val="0"/>
          <w:numId w:val="2"/>
        </w:numPr>
        <w:spacing w:after="80" w:line="276"/>
      </w:pPr>
      <w:r>
        <w:rPr>
          <w:rFonts w:ascii="Arial" w:cs="Arial" w:eastAsia="Arial" w:hAnsi="Arial"/>
          <w:b/>
          <w:bCs/>
          <w:color w:val="333333"/>
          <w:sz w:val="22"/>
          <w:szCs w:val="22"/>
        </w:rPr>
        <w:t xml:space="preserve">DEFCON: </w:t>
      </w:r>
      <w:r>
        <w:rPr>
          <w:rFonts w:ascii="Arial" w:cs="Arial" w:eastAsia="Arial" w:hAnsi="Arial"/>
          <w:color w:val="333333"/>
          <w:sz w:val="22"/>
          <w:szCs w:val="22"/>
        </w:rPr>
        <w:t xml:space="preserve">Minimalist data-driven interface as compelling core mechanic.</w:t>
      </w:r>
    </w:p>
    <w:p>
      <w:pPr>
        <w:pStyle w:val="ListParagraph"/>
        <w:numPr>
          <w:ilvl w:val="0"/>
          <w:numId w:val="2"/>
        </w:numPr>
        <w:spacing w:after="80" w:line="276"/>
      </w:pPr>
      <w:r>
        <w:rPr>
          <w:rFonts w:ascii="Arial" w:cs="Arial" w:eastAsia="Arial" w:hAnsi="Arial"/>
          <w:b/>
          <w:bCs/>
          <w:color w:val="333333"/>
          <w:sz w:val="22"/>
          <w:szCs w:val="22"/>
        </w:rPr>
        <w:t xml:space="preserve">Supreme Commander: </w:t>
      </w:r>
      <w:r>
        <w:rPr>
          <w:rFonts w:ascii="Arial" w:cs="Arial" w:eastAsia="Arial" w:hAnsi="Arial"/>
          <w:color w:val="333333"/>
          <w:sz w:val="22"/>
          <w:szCs w:val="22"/>
        </w:rPr>
        <w:t xml:space="preserve">10,000+ unit battles with seamless strategic-to-tactical zoom.</w:t>
      </w:r>
    </w:p>
    <w:p>
      <w:pPr>
        <w:pStyle w:val="ListParagraph"/>
        <w:numPr>
          <w:ilvl w:val="0"/>
          <w:numId w:val="2"/>
        </w:numPr>
        <w:spacing w:after="80" w:line="276"/>
      </w:pPr>
      <w:r>
        <w:rPr>
          <w:rFonts w:ascii="Arial" w:cs="Arial" w:eastAsia="Arial" w:hAnsi="Arial"/>
          <w:b/>
          <w:bCs/>
          <w:color w:val="333333"/>
          <w:sz w:val="22"/>
          <w:szCs w:val="22"/>
        </w:rPr>
        <w:t xml:space="preserve">Highfleet: </w:t>
      </w:r>
      <w:r>
        <w:rPr>
          <w:rFonts w:ascii="Arial" w:cs="Arial" w:eastAsia="Arial" w:hAnsi="Arial"/>
          <w:color w:val="333333"/>
          <w:sz w:val="22"/>
          <w:szCs w:val="22"/>
        </w:rPr>
        <w:t xml:space="preserve">Operational interface density as gameplay, not obstacle.</w:t>
      </w:r>
    </w:p>
    <w:p>
      <w:pPr>
        <w:pStyle w:val="ListParagraph"/>
        <w:numPr>
          <w:ilvl w:val="0"/>
          <w:numId w:val="2"/>
        </w:numPr>
        <w:spacing w:after="80" w:line="276"/>
      </w:pPr>
      <w:r>
        <w:rPr>
          <w:rFonts w:ascii="Arial" w:cs="Arial" w:eastAsia="Arial" w:hAnsi="Arial"/>
          <w:b/>
          <w:bCs/>
          <w:color w:val="333333"/>
          <w:sz w:val="22"/>
          <w:szCs w:val="22"/>
        </w:rPr>
        <w:t xml:space="preserve">CMANO / Command: Modern Operations: </w:t>
      </w:r>
      <w:r>
        <w:rPr>
          <w:rFonts w:ascii="Arial" w:cs="Arial" w:eastAsia="Arial" w:hAnsi="Arial"/>
          <w:color w:val="333333"/>
          <w:sz w:val="22"/>
          <w:szCs w:val="22"/>
        </w:rPr>
        <w:t xml:space="preserve">Military simulation depth and sensor/detection modeling.</w:t>
      </w:r>
    </w:p>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Swarm AI feels too autonomous; player feels irrelevant</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AI deliberately makes visible mistakes at rate inversely proportional to Autonomy setting. Clear feedback when player intervention improves outcomes. Post-mission stats show 'commander value-add' metric.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Interface complexity creates steep learning curve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5-mission tutorial campaign. Progressive disclosure. Every UI element has tooltip. Optional 'simplified view' mode that hides advanced panels.</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AI agent code quality inconsistency</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Human review on every merge. Automated test coverage target: 80%+. Architectural decisions are always human-made; agents implement, not architect.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 unit performance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LOD simulation tiers: full AI (&lt; 5km from camera), simplified (5-50km), statistical (&gt; 50km). GPU-accelerated swarm compute via compute shaders.</w:t>
            </w:r>
          </w:p>
        </w:tc>
      </w:tr>
      <w:tr>
        <w:tc>
          <w:tcPr>
            <w:tcW w:type="dxa" w:w="2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Multiplayer balance with asymmetric compositions</w:t>
            </w:r>
          </w:p>
        </w:tc>
        <w:tc>
          <w:tcPr>
            <w:tcW w:type="dxa" w:w="1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333333"/>
                <w:sz w:val="20"/>
                <w:szCs w:val="20"/>
              </w:rPr>
              <w:t xml:space="preserve">Point-buy budget for force composition. Extensive automated balance testing (AI vs AI at scale). Regular patches.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 creep from 17 platform types + 5 domains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Ship with core 8 platforms across 3 domains. Add remaining platforms as post-launch updates. Each platform must pass the 'does it create new decisions?' test.</w:t>
            </w:r>
          </w:p>
        </w:tc>
      </w:tr>
    </w:tbl>
    <w:p>
      <w:pPr>
        <w:spacing w:before="200" w:after="200"/>
      </w:pPr>
    </w:p>
    <w:p>
      <w:pPr>
        <w:pStyle w:val="Heading1"/>
      </w:pPr>
      <w:r>
        <w:t xml:space="preserve">Closing Statement</w:t>
      </w:r>
    </w:p>
    <w:p>
      <w:pPr>
        <w:spacing w:after="160" w:line="276"/>
        <w:jc w:val="left"/>
      </w:pPr>
      <w:r>
        <w:rPr>
          <w:rFonts w:ascii="Arial" w:cs="Arial" w:eastAsia="Arial" w:hAnsi="Arial"/>
          <w:color w:val="333333"/>
          <w:sz w:val="22"/>
          <w:szCs w:val="22"/>
        </w:rPr>
        <w:t xml:space="preserve">NEXUS: Global Swarm Command represents a new category of military simulation, built by a new kind of development team. The game's core bet is that the defense technology aesthetic and functional language (data-dense interfaces, autonomous system management, global-scale operations) translates into a deeply compelling gaming experience. The AI-native development methodology is not just a faster way to build the same game; it enables a level of systemic depth and specification precision that would be impractical with a traditional human-only team.</w:t>
      </w:r>
    </w:p>
    <w:p>
      <w:pPr>
        <w:spacing w:after="160" w:line="276"/>
        <w:jc w:val="left"/>
      </w:pPr>
      <w:r>
        <w:rPr>
          <w:rFonts w:ascii="Arial" w:cs="Arial" w:eastAsia="Arial" w:hAnsi="Arial"/>
          <w:color w:val="333333"/>
          <w:sz w:val="22"/>
          <w:szCs w:val="22"/>
        </w:rPr>
        <w:t xml:space="preserve">The interface is not a wrapper around the game. The interface IS the game. And that is what makes NEXUS unique.</w:t>
      </w:r>
    </w:p>
    <w:p>
      <w:pPr>
        <w:spacing w:after="160" w:line="276"/>
        <w:jc w:val="left"/>
      </w:pPr>
      <w:r>
        <w:rPr>
          <w:rFonts w:ascii="Arial" w:cs="Arial" w:eastAsia="Arial" w:hAnsi="Arial"/>
          <w:b/>
          <w:bCs/>
          <w:color w:val="007A99"/>
          <w:sz w:val="22"/>
          <w:szCs w:val="22"/>
        </w:rPr>
        <w:t xml:space="preserve">Built by AI agents. Designed by humans. Played by commanders.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NEXUS: Global Swarm Command  //  GDD v2.0  //  AI-Accelerated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46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7A9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2026-02-05T16:02:54.293Z</dcterms:created>
  <dcterms:modified xsi:type="dcterms:W3CDTF">2026-02-05T16:02:54.294Z</dcterms:modified>
</cp:coreProperties>
</file>

<file path=docProps/custom.xml><?xml version="1.0" encoding="utf-8"?>
<Properties xmlns="http://schemas.openxmlformats.org/officeDocument/2006/custom-properties" xmlns:vt="http://schemas.openxmlformats.org/officeDocument/2006/docPropsVTypes"/>
</file>