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150E15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150E15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150E15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150E15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150E15" w14:paraId="5D8C502C" w14:textId="77777777" w:rsidTr="0066054F">
        <w:trPr>
          <w:trHeight w:val="364"/>
        </w:trPr>
        <w:tc>
          <w:tcPr>
            <w:tcW w:w="1977" w:type="dxa"/>
          </w:tcPr>
          <w:p w14:paraId="4DB9862F" w14:textId="77777777" w:rsidR="001B7ECE" w:rsidRPr="00150E15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63554E10" w:rsidR="001B7ECE" w:rsidRPr="00150E15" w:rsidRDefault="00150E15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150E15">
              <w:rPr>
                <w:rFonts w:ascii="Segoe UI" w:hAnsi="Segoe UI" w:cs="Segoe UI"/>
                <w:color w:val="000000" w:themeColor="text1"/>
              </w:rPr>
              <w:t>10</w:t>
            </w:r>
            <w:r w:rsidR="00F3096F" w:rsidRPr="00150E15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150E15">
              <w:rPr>
                <w:rFonts w:ascii="Segoe UI" w:hAnsi="Segoe UI" w:cs="Segoe UI"/>
                <w:color w:val="000000" w:themeColor="text1"/>
              </w:rPr>
              <w:t xml:space="preserve"> Sponsor Meeting</w:t>
            </w:r>
            <w:r w:rsidR="005D3A3E" w:rsidRPr="00150E1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150E15" w14:paraId="531EAED9" w14:textId="77777777" w:rsidTr="000031C4">
        <w:tc>
          <w:tcPr>
            <w:tcW w:w="1977" w:type="dxa"/>
          </w:tcPr>
          <w:p w14:paraId="6AEC7D8D" w14:textId="77777777" w:rsidR="001B7ECE" w:rsidRPr="00150E1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58DED576" w:rsidR="001B7ECE" w:rsidRPr="00150E15" w:rsidRDefault="00150E15" w:rsidP="00042128">
            <w:pPr>
              <w:rPr>
                <w:rFonts w:ascii="Segoe UI" w:hAnsi="Segoe UI" w:cs="Segoe UI"/>
                <w:color w:val="000000" w:themeColor="text1"/>
              </w:rPr>
            </w:pPr>
            <w:r w:rsidRPr="00150E15">
              <w:rPr>
                <w:rFonts w:ascii="Segoe UI" w:hAnsi="Segoe UI" w:cs="Segoe UI"/>
                <w:color w:val="000000" w:themeColor="text1"/>
              </w:rPr>
              <w:t>2</w:t>
            </w:r>
            <w:r w:rsidR="00853312" w:rsidRPr="00150E15">
              <w:rPr>
                <w:rFonts w:ascii="Segoe UI" w:hAnsi="Segoe UI" w:cs="Segoe UI"/>
                <w:color w:val="000000" w:themeColor="text1"/>
              </w:rPr>
              <w:t>3</w:t>
            </w:r>
            <w:r w:rsidR="00696387" w:rsidRPr="00150E15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042128" w:rsidRPr="00150E15">
              <w:rPr>
                <w:rFonts w:ascii="Segoe UI" w:hAnsi="Segoe UI" w:cs="Segoe UI"/>
                <w:color w:val="000000" w:themeColor="text1"/>
                <w:vertAlign w:val="superscript"/>
              </w:rPr>
              <w:t xml:space="preserve"> </w:t>
            </w:r>
            <w:r w:rsidR="00853312" w:rsidRPr="00150E15">
              <w:rPr>
                <w:rFonts w:ascii="Segoe UI" w:hAnsi="Segoe UI" w:cs="Segoe UI"/>
                <w:color w:val="000000" w:themeColor="text1"/>
              </w:rPr>
              <w:t>Febr</w:t>
            </w:r>
            <w:r w:rsidR="00512455" w:rsidRPr="00150E15">
              <w:rPr>
                <w:rFonts w:ascii="Segoe UI" w:hAnsi="Segoe UI" w:cs="Segoe UI"/>
                <w:color w:val="000000" w:themeColor="text1"/>
              </w:rPr>
              <w:t>uary</w:t>
            </w:r>
            <w:r w:rsidR="009B0DD6" w:rsidRPr="00150E15">
              <w:rPr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28262C" w:rsidRPr="00150E15" w14:paraId="3E9883E1" w14:textId="77777777" w:rsidTr="000031C4">
        <w:tc>
          <w:tcPr>
            <w:tcW w:w="1977" w:type="dxa"/>
          </w:tcPr>
          <w:p w14:paraId="5B26A108" w14:textId="77777777" w:rsidR="001B7ECE" w:rsidRPr="00150E1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7BE15CCB" w:rsidR="001B7ECE" w:rsidRPr="00150E15" w:rsidRDefault="00BB326F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150E15">
              <w:rPr>
                <w:rFonts w:ascii="Segoe UI" w:hAnsi="Segoe UI" w:cs="Segoe UI"/>
                <w:color w:val="000000" w:themeColor="text1"/>
              </w:rPr>
              <w:t>4:30PM – 6</w:t>
            </w:r>
            <w:r w:rsidR="00512455" w:rsidRPr="00150E15">
              <w:rPr>
                <w:rFonts w:ascii="Segoe UI" w:hAnsi="Segoe UI" w:cs="Segoe UI"/>
                <w:color w:val="000000" w:themeColor="text1"/>
              </w:rPr>
              <w:t>:30</w:t>
            </w:r>
            <w:r w:rsidR="00F3096F" w:rsidRPr="00150E15">
              <w:rPr>
                <w:rFonts w:ascii="Segoe UI" w:hAnsi="Segoe UI" w:cs="Segoe UI"/>
                <w:color w:val="000000" w:themeColor="text1"/>
              </w:rPr>
              <w:t>PM</w:t>
            </w:r>
          </w:p>
        </w:tc>
      </w:tr>
      <w:tr w:rsidR="0028262C" w:rsidRPr="00150E15" w14:paraId="549FDBBB" w14:textId="77777777" w:rsidTr="000031C4">
        <w:tc>
          <w:tcPr>
            <w:tcW w:w="1977" w:type="dxa"/>
          </w:tcPr>
          <w:p w14:paraId="7C083490" w14:textId="77777777" w:rsidR="001B7ECE" w:rsidRPr="00150E1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FD09783" w:rsidR="001B7ECE" w:rsidRPr="00150E15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150E15">
              <w:rPr>
                <w:rFonts w:ascii="Segoe UI" w:hAnsi="Segoe UI" w:cs="Segoe UI"/>
                <w:color w:val="000000" w:themeColor="text1"/>
              </w:rPr>
              <w:t>Ulink Assist Pte Ltd</w:t>
            </w:r>
          </w:p>
        </w:tc>
      </w:tr>
      <w:tr w:rsidR="0028262C" w:rsidRPr="00150E15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150E1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7FAAE2D2" w:rsidR="00140185" w:rsidRPr="00150E15" w:rsidRDefault="00F3096F" w:rsidP="00042128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150E15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150E15">
              <w:rPr>
                <w:rFonts w:ascii="Segoe UI" w:hAnsi="Segoe UI" w:cs="Segoe UI"/>
                <w:color w:val="000000" w:themeColor="text1"/>
              </w:rPr>
              <w:t>h</w:t>
            </w:r>
            <w:r w:rsidRPr="00150E1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B326F" w:rsidRPr="00150E15">
              <w:rPr>
                <w:rFonts w:ascii="Segoe UI" w:hAnsi="Segoe UI" w:cs="Segoe UI"/>
                <w:color w:val="000000" w:themeColor="text1"/>
              </w:rPr>
              <w:t>Kaixin (KX),</w:t>
            </w:r>
            <w:r w:rsidRPr="00150E15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150E15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Pr="00150E15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150E15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Pr="00150E15">
              <w:rPr>
                <w:rFonts w:ascii="Segoe UI" w:hAnsi="Segoe UI" w:cs="Segoe UI"/>
                <w:color w:val="000000" w:themeColor="text1"/>
              </w:rPr>
              <w:t xml:space="preserve"> (SY</w:t>
            </w:r>
            <w:r w:rsidR="00042128" w:rsidRPr="00150E15">
              <w:rPr>
                <w:rFonts w:ascii="Segoe UI" w:hAnsi="Segoe UI" w:cs="Segoe UI"/>
                <w:color w:val="000000" w:themeColor="text1"/>
              </w:rPr>
              <w:t xml:space="preserve">), </w:t>
            </w:r>
            <w:r w:rsidR="00150E15">
              <w:rPr>
                <w:rFonts w:ascii="Segoe UI" w:hAnsi="Segoe UI" w:cs="Segoe UI"/>
                <w:color w:val="000000" w:themeColor="text1"/>
              </w:rPr>
              <w:t xml:space="preserve">Nabilah Banu (NAB), </w:t>
            </w:r>
            <w:bookmarkStart w:id="0" w:name="_GoBack"/>
            <w:bookmarkEnd w:id="0"/>
            <w:r w:rsidRPr="00150E15">
              <w:rPr>
                <w:rFonts w:ascii="Segoe UI" w:hAnsi="Segoe UI" w:cs="Segoe UI"/>
                <w:color w:val="000000" w:themeColor="text1"/>
              </w:rPr>
              <w:t xml:space="preserve">Linda </w:t>
            </w:r>
            <w:proofErr w:type="spellStart"/>
            <w:r w:rsidRPr="00150E15">
              <w:rPr>
                <w:rFonts w:ascii="Segoe UI" w:hAnsi="Segoe UI" w:cs="Segoe UI"/>
                <w:color w:val="000000" w:themeColor="text1"/>
              </w:rPr>
              <w:t>Siow</w:t>
            </w:r>
            <w:proofErr w:type="spellEnd"/>
            <w:r w:rsidRPr="00150E1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150E15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150E15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150E15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150E15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150E15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150E15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150E1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150E1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150E1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150E1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150E1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150E15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150E15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150E15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E458AA" w14:textId="40AC6365" w:rsidR="0029043B" w:rsidRPr="00150E15" w:rsidRDefault="00150E15" w:rsidP="00042128">
            <w:pPr>
              <w:jc w:val="left"/>
              <w:rPr>
                <w:rFonts w:ascii="Segoe UI" w:eastAsia="Times New Roman" w:hAnsi="Segoe UI" w:cs="Segoe UI"/>
                <w:b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lang w:val="en-US"/>
              </w:rPr>
              <w:t>Meeting Information:</w:t>
            </w:r>
          </w:p>
          <w:p w14:paraId="47F79668" w14:textId="77777777" w:rsidR="00150E15" w:rsidRDefault="00150E15" w:rsidP="00150E1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For fetching of data from Zoho:</w:t>
            </w:r>
          </w:p>
          <w:p w14:paraId="5776A70A" w14:textId="53B0556E" w:rsidR="00150E15" w:rsidRPr="00150E15" w:rsidRDefault="00150E15" w:rsidP="00150E15">
            <w:pPr>
              <w:pStyle w:val="NormalWeb"/>
              <w:spacing w:before="0" w:beforeAutospacing="0" w:after="0" w:afterAutospacing="0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50E15">
              <w:rPr>
                <w:rFonts w:ascii="Segoe UI" w:hAnsi="Segoe UI" w:cs="Segoe UI"/>
                <w:color w:val="000000"/>
                <w:sz w:val="20"/>
                <w:szCs w:val="20"/>
              </w:rPr>
              <w:t>Ensure th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at external database supports API</w:t>
            </w:r>
            <w:r w:rsidRPr="00150E15">
              <w:rPr>
                <w:rFonts w:ascii="Segoe UI" w:hAnsi="Segoe UI" w:cs="Segoe UI"/>
                <w:color w:val="000000"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Pr="00150E15">
                <w:rPr>
                  <w:rStyle w:val="Hyperlink"/>
                  <w:rFonts w:ascii="Segoe UI" w:hAnsi="Segoe UI" w:cs="Segoe UI"/>
                  <w:color w:val="1155CC"/>
                  <w:sz w:val="20"/>
                  <w:szCs w:val="20"/>
                </w:rPr>
                <w:t>https://www.zoho.com/crm/help/api/getrecords.html</w:t>
              </w:r>
            </w:hyperlink>
          </w:p>
          <w:p w14:paraId="7DF31268" w14:textId="77777777" w:rsidR="00150E15" w:rsidRPr="00150E15" w:rsidRDefault="00150E15" w:rsidP="00150E1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hyperlink r:id="rId9" w:history="1">
              <w:r w:rsidRPr="00150E15">
                <w:rPr>
                  <w:rStyle w:val="Hyperlink"/>
                  <w:rFonts w:ascii="Segoe UI" w:hAnsi="Segoe UI" w:cs="Segoe UI"/>
                  <w:color w:val="1155CC"/>
                  <w:sz w:val="20"/>
                  <w:szCs w:val="20"/>
                </w:rPr>
                <w:t>https://www.zoho.com/crm/help/api/</w:t>
              </w:r>
            </w:hyperlink>
          </w:p>
          <w:p w14:paraId="71160F92" w14:textId="77777777" w:rsidR="00150E15" w:rsidRPr="00150E15" w:rsidRDefault="00150E15" w:rsidP="00150E15">
            <w:pPr>
              <w:rPr>
                <w:rFonts w:ascii="Segoe UI" w:hAnsi="Segoe UI" w:cs="Segoe UI"/>
              </w:rPr>
            </w:pPr>
          </w:p>
          <w:p w14:paraId="43394917" w14:textId="77777777" w:rsidR="00150E15" w:rsidRDefault="00150E15" w:rsidP="00150E1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Export for draft email should include columns</w:t>
            </w:r>
          </w:p>
          <w:p w14:paraId="26B8D649" w14:textId="77777777" w:rsidR="00150E15" w:rsidRDefault="00150E15" w:rsidP="00150E15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</w:t>
            </w:r>
            <w:r w:rsidRPr="00150E1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ame </w:t>
            </w:r>
          </w:p>
          <w:p w14:paraId="70D29CE3" w14:textId="77777777" w:rsidR="00150E15" w:rsidRDefault="00150E15" w:rsidP="00150E15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gender </w:t>
            </w:r>
          </w:p>
          <w:p w14:paraId="68981FC0" w14:textId="4B94E040" w:rsidR="00150E15" w:rsidRDefault="00150E15" w:rsidP="00150E15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/>
                <w:sz w:val="20"/>
                <w:szCs w:val="20"/>
              </w:rPr>
              <w:t>email</w:t>
            </w:r>
          </w:p>
          <w:p w14:paraId="296BDA88" w14:textId="2E2C07DC" w:rsidR="00150E15" w:rsidRDefault="00150E15" w:rsidP="00150E1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6A364CE0" w14:textId="3BCE7F4B" w:rsidR="00150E15" w:rsidRPr="00150E15" w:rsidRDefault="00150E15" w:rsidP="00150E1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Difference between Zoho and URS reports</w:t>
            </w:r>
          </w:p>
          <w:p w14:paraId="2F06FF10" w14:textId="37645A3D" w:rsidR="00150E15" w:rsidRPr="00150E15" w:rsidRDefault="00150E15" w:rsidP="00150E1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/>
                <w:sz w:val="20"/>
                <w:szCs w:val="20"/>
              </w:rPr>
              <w:t>ZOHO: choose a column and 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hows number but not comparison</w:t>
            </w:r>
          </w:p>
          <w:p w14:paraId="5E11AD99" w14:textId="648F0F0C" w:rsidR="00150E15" w:rsidRPr="00150E15" w:rsidRDefault="00150E15" w:rsidP="00150E1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URS</w:t>
            </w:r>
            <w:r w:rsidRPr="00150E15">
              <w:rPr>
                <w:rFonts w:ascii="Segoe UI" w:hAnsi="Segoe UI" w:cs="Segoe UI"/>
                <w:color w:val="000000"/>
                <w:sz w:val="20"/>
                <w:szCs w:val="20"/>
              </w:rPr>
              <w:t>: sho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ws a date range, allows easy comparison</w:t>
            </w:r>
          </w:p>
          <w:p w14:paraId="673DBD31" w14:textId="77777777" w:rsidR="00150E15" w:rsidRPr="00150E15" w:rsidRDefault="00150E15" w:rsidP="00150E15">
            <w:pPr>
              <w:rPr>
                <w:rFonts w:ascii="Segoe UI" w:hAnsi="Segoe UI" w:cs="Segoe UI"/>
              </w:rPr>
            </w:pPr>
          </w:p>
          <w:p w14:paraId="39CC800B" w14:textId="05811FDA" w:rsidR="00150E15" w:rsidRPr="00150E15" w:rsidRDefault="00150E15" w:rsidP="00150E1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/>
                <w:sz w:val="20"/>
                <w:szCs w:val="20"/>
              </w:rPr>
              <w:t>Questions to ask:</w:t>
            </w:r>
          </w:p>
          <w:p w14:paraId="71FCAAAE" w14:textId="0F1052C1" w:rsidR="00150E15" w:rsidRPr="00150E15" w:rsidRDefault="00150E15" w:rsidP="00150E15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50E15">
              <w:rPr>
                <w:rFonts w:ascii="Segoe UI" w:hAnsi="Segoe UI" w:cs="Segoe UI"/>
                <w:color w:val="000000"/>
                <w:sz w:val="20"/>
                <w:szCs w:val="20"/>
              </w:rPr>
              <w:t>Get access to their Zoh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 account to see their database</w:t>
            </w:r>
            <w:r w:rsidRPr="00150E1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 get the staff to access it and show us </w:t>
            </w:r>
          </w:p>
          <w:p w14:paraId="052CC396" w14:textId="4CB4C3BC" w:rsidR="00150E15" w:rsidRPr="00150E15" w:rsidRDefault="00150E15" w:rsidP="00150E15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Relevant screenings are highlighted in excel file</w:t>
            </w:r>
          </w:p>
          <w:p w14:paraId="2157F409" w14:textId="77777777" w:rsidR="00150E15" w:rsidRPr="00150E15" w:rsidRDefault="00150E15" w:rsidP="00150E15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150E15">
              <w:rPr>
                <w:rFonts w:ascii="Segoe UI" w:hAnsi="Segoe UI" w:cs="Segoe UI"/>
                <w:color w:val="000000"/>
                <w:sz w:val="20"/>
                <w:szCs w:val="20"/>
              </w:rPr>
              <w:t>Xfactor</w:t>
            </w:r>
            <w:proofErr w:type="spellEnd"/>
          </w:p>
          <w:p w14:paraId="4639CCFE" w14:textId="6583B82E" w:rsidR="00150E15" w:rsidRPr="00150E15" w:rsidRDefault="00150E15" w:rsidP="00150E15">
            <w:pPr>
              <w:numPr>
                <w:ilvl w:val="1"/>
                <w:numId w:val="44"/>
              </w:numPr>
              <w:spacing w:before="100" w:beforeAutospacing="1" w:after="100" w:afterAutospacing="1"/>
              <w:jc w:val="left"/>
              <w:textAlignment w:val="baseline"/>
              <w:rPr>
                <w:rFonts w:ascii="Segoe UI" w:hAnsi="Segoe UI" w:cs="Segoe UI"/>
                <w:color w:val="000000"/>
              </w:rPr>
            </w:pPr>
            <w:r w:rsidRPr="00150E15">
              <w:rPr>
                <w:rFonts w:ascii="Segoe UI" w:hAnsi="Segoe UI" w:cs="Segoe UI"/>
                <w:color w:val="000000"/>
              </w:rPr>
              <w:t xml:space="preserve">Cancer patients are returning patients unlike patients who are here for one time surgeries / one time </w:t>
            </w:r>
            <w:proofErr w:type="spellStart"/>
            <w:r w:rsidRPr="00150E15">
              <w:rPr>
                <w:rFonts w:ascii="Segoe UI" w:hAnsi="Segoe UI" w:cs="Segoe UI"/>
                <w:color w:val="000000"/>
              </w:rPr>
              <w:t>checkups</w:t>
            </w:r>
            <w:proofErr w:type="spellEnd"/>
            <w:r w:rsidRPr="00150E15">
              <w:rPr>
                <w:rFonts w:ascii="Segoe UI" w:hAnsi="Segoe UI" w:cs="Segoe UI"/>
                <w:color w:val="000000"/>
              </w:rPr>
              <w:t xml:space="preserve"> because the latter group of people are healthier and hence do not need to </w:t>
            </w:r>
            <w:r w:rsidRPr="00150E15">
              <w:rPr>
                <w:rFonts w:ascii="Segoe UI" w:hAnsi="Segoe UI" w:cs="Segoe UI"/>
                <w:color w:val="000000"/>
              </w:rPr>
              <w:lastRenderedPageBreak/>
              <w:t xml:space="preserve">apply additional appointments. </w:t>
            </w:r>
            <w:r>
              <w:rPr>
                <w:rFonts w:ascii="Segoe UI" w:hAnsi="Segoe UI" w:cs="Segoe UI"/>
                <w:color w:val="000000"/>
              </w:rPr>
              <w:t>W</w:t>
            </w:r>
            <w:r w:rsidRPr="00150E15">
              <w:rPr>
                <w:rFonts w:ascii="Segoe UI" w:hAnsi="Segoe UI" w:cs="Segoe UI"/>
                <w:color w:val="000000"/>
              </w:rPr>
              <w:t xml:space="preserve">e cannot gauge the return rate / increase the return rate. </w:t>
            </w:r>
          </w:p>
          <w:p w14:paraId="71B0BF16" w14:textId="1AC1B7B1" w:rsidR="00853312" w:rsidRPr="00150E15" w:rsidRDefault="00853312" w:rsidP="00150E1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1458" w:type="dxa"/>
          </w:tcPr>
          <w:p w14:paraId="57C702A2" w14:textId="77777777" w:rsidR="002A30EA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>Client</w:t>
            </w:r>
          </w:p>
          <w:p w14:paraId="4A37FD8E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0BACC89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1644052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11805D3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6689F93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3783242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216E82C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F43D9CE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78685FE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F1419E6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BE0500F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7912369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A78D997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73A787C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7FC2123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D5FD453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2351A53" w14:textId="4251C41A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26ABD23F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016C2B5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0E8EA024" w:rsidR="00150E15" w:rsidRP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Client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1B3517" w14:textId="77777777" w:rsidR="002A30EA" w:rsidRDefault="00232DBB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150E15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033E512D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B8064AC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8A69E1F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011BADF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D0EE05B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7AF8BED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ECF69D2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38905F2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8EF22D3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172DFA0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E7DDFB3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8B730E7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519F09C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6A9C224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4880BE0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47E697E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EE2A262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SK</w:t>
            </w:r>
          </w:p>
          <w:p w14:paraId="48963FD2" w14:textId="77777777" w:rsid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74892E76" w:rsidR="00150E15" w:rsidRPr="00150E15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Nab</w:t>
            </w:r>
          </w:p>
        </w:tc>
      </w:tr>
      <w:tr w:rsidR="00853312" w:rsidRPr="00150E15" w14:paraId="6248EC2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CF8E588" w14:textId="2DE9B9FC" w:rsidR="00853312" w:rsidRPr="00150E15" w:rsidRDefault="00492EAE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150E15">
              <w:rPr>
                <w:rFonts w:ascii="Segoe UI" w:hAnsi="Segoe UI" w:cs="Segoe UI"/>
                <w:b/>
                <w:color w:val="000000" w:themeColor="text1"/>
              </w:rPr>
              <w:t>7.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8A72B1" w14:textId="59C37631" w:rsidR="00853312" w:rsidRPr="00150E15" w:rsidRDefault="00492EAE" w:rsidP="00042128">
            <w:pPr>
              <w:jc w:val="left"/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</w:pPr>
            <w:r w:rsidRPr="00150E15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Meeting ended at 6.30pm. Next me</w:t>
            </w:r>
            <w:r w:rsidR="00150E15" w:rsidRPr="00150E15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eting with sponsor will be on 9 March</w:t>
            </w:r>
            <w:r w:rsidRPr="00150E15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58" w:type="dxa"/>
          </w:tcPr>
          <w:p w14:paraId="115EB384" w14:textId="77777777" w:rsidR="00853312" w:rsidRPr="00150E15" w:rsidRDefault="00853312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97FCE" w14:textId="4C2F2263" w:rsidR="00853312" w:rsidRPr="00150E15" w:rsidRDefault="00696387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150E15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14:paraId="47778AD2" w14:textId="77777777" w:rsidR="002B1FFA" w:rsidRPr="00150E15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337C8E87" w:rsidR="00F21F27" w:rsidRPr="00150E15" w:rsidRDefault="005D2A28" w:rsidP="005A4CBD">
      <w:pPr>
        <w:rPr>
          <w:rFonts w:ascii="Segoe UI" w:hAnsi="Segoe UI" w:cs="Segoe UI"/>
        </w:rPr>
      </w:pPr>
      <w:r w:rsidRPr="00150E15">
        <w:rPr>
          <w:rFonts w:ascii="Segoe UI" w:hAnsi="Segoe UI" w:cs="Segoe UI"/>
        </w:rPr>
        <w:t>T</w:t>
      </w:r>
      <w:r w:rsidR="00492EAE" w:rsidRPr="00150E15">
        <w:rPr>
          <w:rFonts w:ascii="Segoe UI" w:hAnsi="Segoe UI" w:cs="Segoe UI"/>
        </w:rPr>
        <w:t>he meeting was adjourned at 6</w:t>
      </w:r>
      <w:r w:rsidR="00E44B03" w:rsidRPr="00150E15">
        <w:rPr>
          <w:rFonts w:ascii="Segoe UI" w:hAnsi="Segoe UI" w:cs="Segoe UI"/>
        </w:rPr>
        <w:t>:</w:t>
      </w:r>
      <w:r w:rsidR="009B0DD6" w:rsidRPr="00150E15">
        <w:rPr>
          <w:rFonts w:ascii="Segoe UI" w:hAnsi="Segoe UI" w:cs="Segoe UI"/>
        </w:rPr>
        <w:t>30</w:t>
      </w:r>
      <w:r w:rsidR="00F21F27" w:rsidRPr="00150E15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150E15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3A53E75" w:rsidR="001B7ECE" w:rsidRPr="00150E15" w:rsidRDefault="001B7ECE" w:rsidP="005A4CBD">
      <w:pPr>
        <w:rPr>
          <w:rFonts w:ascii="Segoe UI" w:hAnsi="Segoe UI" w:cs="Segoe UI"/>
          <w:color w:val="000000" w:themeColor="text1"/>
        </w:rPr>
      </w:pPr>
      <w:r w:rsidRPr="00150E15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150E15">
        <w:rPr>
          <w:rFonts w:ascii="Segoe UI" w:hAnsi="Segoe UI" w:cs="Segoe UI"/>
          <w:color w:val="000000" w:themeColor="text1"/>
        </w:rPr>
        <w:t>by</w:t>
      </w:r>
      <w:r w:rsidRPr="00150E15">
        <w:rPr>
          <w:rFonts w:ascii="Segoe UI" w:hAnsi="Segoe UI" w:cs="Segoe UI"/>
          <w:color w:val="000000" w:themeColor="text1"/>
        </w:rPr>
        <w:t xml:space="preserve">: </w:t>
      </w:r>
      <w:r w:rsidR="00492EAE" w:rsidRPr="00150E15">
        <w:rPr>
          <w:rFonts w:ascii="Segoe UI" w:hAnsi="Segoe UI" w:cs="Segoe UI"/>
          <w:color w:val="000000" w:themeColor="text1"/>
        </w:rPr>
        <w:t>Teh Kaixin/</w:t>
      </w:r>
      <w:proofErr w:type="spellStart"/>
      <w:r w:rsidR="00492EAE" w:rsidRPr="00150E15">
        <w:rPr>
          <w:rFonts w:ascii="Segoe UI" w:hAnsi="Segoe UI" w:cs="Segoe UI"/>
          <w:color w:val="000000" w:themeColor="text1"/>
        </w:rPr>
        <w:t>Chien</w:t>
      </w:r>
      <w:proofErr w:type="spellEnd"/>
      <w:r w:rsidR="00492EAE" w:rsidRPr="00150E15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2287CC76" w:rsidR="001B7ECE" w:rsidRPr="00150E15" w:rsidRDefault="001B7ECE" w:rsidP="005A4CBD">
      <w:pPr>
        <w:rPr>
          <w:rFonts w:ascii="Segoe UI" w:hAnsi="Segoe UI" w:cs="Segoe UI"/>
          <w:color w:val="000000" w:themeColor="text1"/>
        </w:rPr>
      </w:pPr>
      <w:r w:rsidRPr="00150E15">
        <w:rPr>
          <w:rFonts w:ascii="Segoe UI" w:hAnsi="Segoe UI" w:cs="Segoe UI"/>
          <w:color w:val="000000" w:themeColor="text1"/>
        </w:rPr>
        <w:t>Reviewed</w:t>
      </w:r>
      <w:r w:rsidR="00B3796A" w:rsidRPr="00150E15">
        <w:rPr>
          <w:rFonts w:ascii="Segoe UI" w:hAnsi="Segoe UI" w:cs="Segoe UI"/>
          <w:color w:val="000000" w:themeColor="text1"/>
        </w:rPr>
        <w:t>/Edited</w:t>
      </w:r>
      <w:r w:rsidRPr="00150E15">
        <w:rPr>
          <w:rFonts w:ascii="Segoe UI" w:hAnsi="Segoe UI" w:cs="Segoe UI"/>
          <w:color w:val="000000" w:themeColor="text1"/>
        </w:rPr>
        <w:t xml:space="preserve"> </w:t>
      </w:r>
      <w:r w:rsidR="00B3796A" w:rsidRPr="00150E15">
        <w:rPr>
          <w:rFonts w:ascii="Segoe UI" w:hAnsi="Segoe UI" w:cs="Segoe UI"/>
          <w:color w:val="000000" w:themeColor="text1"/>
        </w:rPr>
        <w:t>by</w:t>
      </w:r>
      <w:r w:rsidRPr="00150E15">
        <w:rPr>
          <w:rFonts w:ascii="Segoe UI" w:hAnsi="Segoe UI" w:cs="Segoe UI"/>
          <w:color w:val="000000" w:themeColor="text1"/>
        </w:rPr>
        <w:t>:</w:t>
      </w:r>
      <w:r w:rsidR="00A06977" w:rsidRPr="00150E15">
        <w:rPr>
          <w:rFonts w:ascii="Segoe UI" w:hAnsi="Segoe UI" w:cs="Segoe UI"/>
          <w:color w:val="000000" w:themeColor="text1"/>
        </w:rPr>
        <w:t xml:space="preserve"> </w:t>
      </w:r>
      <w:r w:rsidR="00051C54" w:rsidRPr="00150E15">
        <w:rPr>
          <w:rFonts w:ascii="Segoe UI" w:hAnsi="Segoe UI" w:cs="Segoe UI"/>
          <w:color w:val="000000" w:themeColor="text1"/>
        </w:rPr>
        <w:t>Teh Kaixin</w:t>
      </w:r>
    </w:p>
    <w:p w14:paraId="31DAD591" w14:textId="76293AC2" w:rsidR="009F6A19" w:rsidRPr="00150E15" w:rsidRDefault="001B7ECE" w:rsidP="00B3796A">
      <w:pPr>
        <w:rPr>
          <w:rFonts w:ascii="Segoe UI" w:hAnsi="Segoe UI" w:cs="Segoe UI"/>
          <w:color w:val="000000" w:themeColor="text1"/>
        </w:rPr>
      </w:pPr>
      <w:r w:rsidRPr="00150E15">
        <w:rPr>
          <w:rFonts w:ascii="Segoe UI" w:hAnsi="Segoe UI" w:cs="Segoe UI"/>
          <w:color w:val="000000" w:themeColor="text1"/>
        </w:rPr>
        <w:t>Date:</w:t>
      </w:r>
      <w:r w:rsidR="00B00336" w:rsidRPr="00150E15">
        <w:rPr>
          <w:rFonts w:ascii="Segoe UI" w:hAnsi="Segoe UI" w:cs="Segoe UI"/>
          <w:color w:val="000000" w:themeColor="text1"/>
        </w:rPr>
        <w:t xml:space="preserve"> </w:t>
      </w:r>
      <w:r w:rsidR="00150E15" w:rsidRPr="00150E15">
        <w:rPr>
          <w:rFonts w:ascii="Segoe UI" w:hAnsi="Segoe UI" w:cs="Segoe UI"/>
          <w:color w:val="000000" w:themeColor="text1"/>
        </w:rPr>
        <w:t>2</w:t>
      </w:r>
      <w:r w:rsidR="00B266EC" w:rsidRPr="00150E15">
        <w:rPr>
          <w:rFonts w:ascii="Segoe UI" w:hAnsi="Segoe UI" w:cs="Segoe UI"/>
          <w:color w:val="000000" w:themeColor="text1"/>
        </w:rPr>
        <w:t>3</w:t>
      </w:r>
      <w:r w:rsidR="00492EAE" w:rsidRPr="00150E15">
        <w:rPr>
          <w:rFonts w:ascii="Segoe UI" w:hAnsi="Segoe UI" w:cs="Segoe UI"/>
          <w:color w:val="000000" w:themeColor="text1"/>
        </w:rPr>
        <w:t xml:space="preserve"> February </w:t>
      </w:r>
      <w:r w:rsidR="009B0DD6" w:rsidRPr="00150E15">
        <w:rPr>
          <w:rFonts w:ascii="Segoe UI" w:hAnsi="Segoe UI" w:cs="Segoe UI"/>
          <w:color w:val="000000" w:themeColor="text1"/>
        </w:rPr>
        <w:t>2017</w:t>
      </w:r>
    </w:p>
    <w:p w14:paraId="38D44DF4" w14:textId="304DA060" w:rsidR="00040746" w:rsidRPr="00150E15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150E15" w:rsidSect="002C47FA">
      <w:headerReference w:type="default" r:id="rId10"/>
      <w:footerReference w:type="default" r:id="rId11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5EBE8" w14:textId="77777777" w:rsidR="007125E5" w:rsidRDefault="007125E5" w:rsidP="001253D3">
      <w:r>
        <w:separator/>
      </w:r>
    </w:p>
  </w:endnote>
  <w:endnote w:type="continuationSeparator" w:id="0">
    <w:p w14:paraId="7C3806BA" w14:textId="77777777" w:rsidR="007125E5" w:rsidRDefault="007125E5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06639BE2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150E15">
            <w:rPr>
              <w:rFonts w:ascii="Calibri" w:hAnsi="Calibri" w:cs="Calibri"/>
              <w:b/>
              <w:bCs/>
              <w:noProof/>
            </w:rPr>
            <w:t>2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150E15" w:rsidRPr="00150E15">
              <w:rPr>
                <w:rFonts w:ascii="Calibri" w:hAnsi="Calibri" w:cs="Calibri"/>
                <w:b/>
                <w:bCs/>
                <w:noProof/>
              </w:rPr>
              <w:t>2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41F02" w14:textId="77777777" w:rsidR="007125E5" w:rsidRDefault="007125E5" w:rsidP="001253D3">
      <w:r>
        <w:separator/>
      </w:r>
    </w:p>
  </w:footnote>
  <w:footnote w:type="continuationSeparator" w:id="0">
    <w:p w14:paraId="5BFE2ACF" w14:textId="77777777" w:rsidR="007125E5" w:rsidRDefault="007125E5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35B6"/>
    <w:multiLevelType w:val="hybridMultilevel"/>
    <w:tmpl w:val="64C2C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1EE0"/>
    <w:multiLevelType w:val="hybridMultilevel"/>
    <w:tmpl w:val="CC7AD8EC"/>
    <w:lvl w:ilvl="0" w:tplc="F87AE24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11D4"/>
    <w:multiLevelType w:val="multilevel"/>
    <w:tmpl w:val="4C7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564AB"/>
    <w:multiLevelType w:val="multilevel"/>
    <w:tmpl w:val="671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0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43484"/>
    <w:multiLevelType w:val="hybridMultilevel"/>
    <w:tmpl w:val="C99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17CD0"/>
    <w:multiLevelType w:val="hybridMultilevel"/>
    <w:tmpl w:val="76B2E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170F6"/>
    <w:multiLevelType w:val="hybridMultilevel"/>
    <w:tmpl w:val="99CEF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46993"/>
    <w:multiLevelType w:val="hybridMultilevel"/>
    <w:tmpl w:val="E678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A4C51"/>
    <w:multiLevelType w:val="hybridMultilevel"/>
    <w:tmpl w:val="E69CAB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7C503A"/>
    <w:multiLevelType w:val="hybridMultilevel"/>
    <w:tmpl w:val="54C22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10564D"/>
    <w:multiLevelType w:val="hybridMultilevel"/>
    <w:tmpl w:val="068E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157A"/>
    <w:multiLevelType w:val="hybridMultilevel"/>
    <w:tmpl w:val="46BE3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356AE"/>
    <w:multiLevelType w:val="hybridMultilevel"/>
    <w:tmpl w:val="C6901CD6"/>
    <w:lvl w:ilvl="0" w:tplc="4BBAB0E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20000"/>
    <w:multiLevelType w:val="hybridMultilevel"/>
    <w:tmpl w:val="3E5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613B4"/>
    <w:multiLevelType w:val="multilevel"/>
    <w:tmpl w:val="19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82827"/>
    <w:multiLevelType w:val="hybridMultilevel"/>
    <w:tmpl w:val="4E1E33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B5308"/>
    <w:multiLevelType w:val="hybridMultilevel"/>
    <w:tmpl w:val="3A8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C6DE0"/>
    <w:multiLevelType w:val="hybridMultilevel"/>
    <w:tmpl w:val="EBF0E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36A17"/>
    <w:multiLevelType w:val="hybridMultilevel"/>
    <w:tmpl w:val="63760D2C"/>
    <w:lvl w:ilvl="0" w:tplc="987C6D60">
      <w:start w:val="2"/>
      <w:numFmt w:val="bullet"/>
      <w:lvlText w:val="–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23"/>
  </w:num>
  <w:num w:numId="4">
    <w:abstractNumId w:val="19"/>
  </w:num>
  <w:num w:numId="5">
    <w:abstractNumId w:val="10"/>
  </w:num>
  <w:num w:numId="6">
    <w:abstractNumId w:val="34"/>
  </w:num>
  <w:num w:numId="7">
    <w:abstractNumId w:val="6"/>
  </w:num>
  <w:num w:numId="8">
    <w:abstractNumId w:val="30"/>
  </w:num>
  <w:num w:numId="9">
    <w:abstractNumId w:val="11"/>
  </w:num>
  <w:num w:numId="10">
    <w:abstractNumId w:val="31"/>
  </w:num>
  <w:num w:numId="11">
    <w:abstractNumId w:val="32"/>
  </w:num>
  <w:num w:numId="12">
    <w:abstractNumId w:val="43"/>
  </w:num>
  <w:num w:numId="13">
    <w:abstractNumId w:val="7"/>
  </w:num>
  <w:num w:numId="14">
    <w:abstractNumId w:val="3"/>
  </w:num>
  <w:num w:numId="15">
    <w:abstractNumId w:val="16"/>
  </w:num>
  <w:num w:numId="16">
    <w:abstractNumId w:val="5"/>
  </w:num>
  <w:num w:numId="17">
    <w:abstractNumId w:val="24"/>
  </w:num>
  <w:num w:numId="18">
    <w:abstractNumId w:val="41"/>
  </w:num>
  <w:num w:numId="19">
    <w:abstractNumId w:val="40"/>
  </w:num>
  <w:num w:numId="20">
    <w:abstractNumId w:val="42"/>
  </w:num>
  <w:num w:numId="21">
    <w:abstractNumId w:val="29"/>
  </w:num>
  <w:num w:numId="22">
    <w:abstractNumId w:val="35"/>
  </w:num>
  <w:num w:numId="23">
    <w:abstractNumId w:val="2"/>
  </w:num>
  <w:num w:numId="24">
    <w:abstractNumId w:val="14"/>
  </w:num>
  <w:num w:numId="25">
    <w:abstractNumId w:val="15"/>
  </w:num>
  <w:num w:numId="26">
    <w:abstractNumId w:val="1"/>
  </w:num>
  <w:num w:numId="27">
    <w:abstractNumId w:val="39"/>
  </w:num>
  <w:num w:numId="28">
    <w:abstractNumId w:val="33"/>
  </w:num>
  <w:num w:numId="29">
    <w:abstractNumId w:val="28"/>
  </w:num>
  <w:num w:numId="30">
    <w:abstractNumId w:val="12"/>
  </w:num>
  <w:num w:numId="31">
    <w:abstractNumId w:val="18"/>
  </w:num>
  <w:num w:numId="32">
    <w:abstractNumId w:val="37"/>
  </w:num>
  <w:num w:numId="33">
    <w:abstractNumId w:val="4"/>
  </w:num>
  <w:num w:numId="34">
    <w:abstractNumId w:val="27"/>
  </w:num>
  <w:num w:numId="35">
    <w:abstractNumId w:val="22"/>
  </w:num>
  <w:num w:numId="36">
    <w:abstractNumId w:val="38"/>
  </w:num>
  <w:num w:numId="37">
    <w:abstractNumId w:val="0"/>
  </w:num>
  <w:num w:numId="38">
    <w:abstractNumId w:val="17"/>
  </w:num>
  <w:num w:numId="39">
    <w:abstractNumId w:val="21"/>
  </w:num>
  <w:num w:numId="40">
    <w:abstractNumId w:val="36"/>
  </w:num>
  <w:num w:numId="41">
    <w:abstractNumId w:val="26"/>
  </w:num>
  <w:num w:numId="42">
    <w:abstractNumId w:val="13"/>
  </w:num>
  <w:num w:numId="43">
    <w:abstractNumId w:val="8"/>
  </w:num>
  <w:num w:numId="4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128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8FD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69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E15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274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0E75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2DBB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8EE"/>
    <w:rsid w:val="00287B99"/>
    <w:rsid w:val="00287CE8"/>
    <w:rsid w:val="00287EE1"/>
    <w:rsid w:val="0029043B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CBB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3F18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5D3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B7A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AE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55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2A28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CF7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54F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2F22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387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4D3C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2BD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199"/>
    <w:rsid w:val="0071146F"/>
    <w:rsid w:val="00711B42"/>
    <w:rsid w:val="00711C18"/>
    <w:rsid w:val="007120BE"/>
    <w:rsid w:val="007125E5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1AF3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312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1CB1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2A2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3F4F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0DD6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73E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ECE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45D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C98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6EC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5D10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26F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D7F61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6DD7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4B03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6F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DA3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8AA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93A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33A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ho.com/crm/help/api/getrecord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zoho.com/crm/help/ap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E753A-F283-4663-892B-7ADAB252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3</cp:revision>
  <cp:lastPrinted>2017-02-14T05:41:00Z</cp:lastPrinted>
  <dcterms:created xsi:type="dcterms:W3CDTF">2017-03-08T11:46:00Z</dcterms:created>
  <dcterms:modified xsi:type="dcterms:W3CDTF">2017-03-08T11:52:00Z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