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1D238" w14:textId="27B52242" w:rsidR="00DA0514" w:rsidRDefault="006C1419">
      <w:pPr>
        <w:rPr>
          <w:lang w:val="en-US"/>
        </w:rPr>
      </w:pPr>
      <w:r>
        <w:rPr>
          <w:lang w:val="en-US"/>
        </w:rPr>
        <w:t xml:space="preserve">Bootstrap all the files in this folder. For the original 2 data files sent by Linda / Kaixin, I have split them into the following bootstrap data files. All bootstrap data files consist of 2 rows of headers. </w:t>
      </w:r>
      <w:bookmarkStart w:id="0" w:name="_GoBack"/>
      <w:bookmarkEnd w:id="0"/>
    </w:p>
    <w:p w14:paraId="5C8A991D" w14:textId="77777777" w:rsidR="003F357E" w:rsidRDefault="003F35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3502"/>
        <w:gridCol w:w="3061"/>
      </w:tblGrid>
      <w:tr w:rsidR="003F357E" w14:paraId="4CE2D7AA" w14:textId="77777777" w:rsidTr="003F357E">
        <w:tc>
          <w:tcPr>
            <w:tcW w:w="2447" w:type="dxa"/>
          </w:tcPr>
          <w:p w14:paraId="4C20E798" w14:textId="77777777" w:rsidR="00F90261" w:rsidRDefault="00B91AEC">
            <w:pPr>
              <w:rPr>
                <w:lang w:val="en-US"/>
              </w:rPr>
            </w:pPr>
            <w:r>
              <w:rPr>
                <w:lang w:val="en-US"/>
              </w:rPr>
              <w:t>Bootstrap Data File</w:t>
            </w:r>
            <w:r w:rsidR="00F90261">
              <w:rPr>
                <w:lang w:val="en-US"/>
              </w:rPr>
              <w:t xml:space="preserve"> </w:t>
            </w:r>
          </w:p>
        </w:tc>
        <w:tc>
          <w:tcPr>
            <w:tcW w:w="3502" w:type="dxa"/>
          </w:tcPr>
          <w:p w14:paraId="256187F0" w14:textId="77777777" w:rsidR="00F90261" w:rsidRDefault="00B91AEC">
            <w:pPr>
              <w:rPr>
                <w:lang w:val="en-US"/>
              </w:rPr>
            </w:pPr>
            <w:r>
              <w:rPr>
                <w:lang w:val="en-US"/>
              </w:rPr>
              <w:t xml:space="preserve">Excel File </w:t>
            </w:r>
          </w:p>
        </w:tc>
        <w:tc>
          <w:tcPr>
            <w:tcW w:w="3061" w:type="dxa"/>
          </w:tcPr>
          <w:p w14:paraId="29A8D43C" w14:textId="77777777" w:rsidR="00F90261" w:rsidRDefault="00EE08F3">
            <w:pPr>
              <w:rPr>
                <w:lang w:val="en-US"/>
              </w:rPr>
            </w:pPr>
            <w:r>
              <w:rPr>
                <w:lang w:val="en-US"/>
              </w:rPr>
              <w:t xml:space="preserve">Row </w:t>
            </w:r>
          </w:p>
        </w:tc>
      </w:tr>
      <w:tr w:rsidR="003F357E" w14:paraId="534B24DD" w14:textId="77777777" w:rsidTr="003F357E">
        <w:trPr>
          <w:trHeight w:val="187"/>
        </w:trPr>
        <w:tc>
          <w:tcPr>
            <w:tcW w:w="2447" w:type="dxa"/>
          </w:tcPr>
          <w:p w14:paraId="357874BE" w14:textId="77777777" w:rsidR="003F357E" w:rsidRDefault="003F357E">
            <w:pPr>
              <w:rPr>
                <w:lang w:val="en-US"/>
              </w:rPr>
            </w:pPr>
            <w:r>
              <w:rPr>
                <w:lang w:val="en-US"/>
              </w:rPr>
              <w:t>Testing1.xls</w:t>
            </w:r>
          </w:p>
        </w:tc>
        <w:tc>
          <w:tcPr>
            <w:tcW w:w="3502" w:type="dxa"/>
            <w:vMerge w:val="restart"/>
          </w:tcPr>
          <w:p w14:paraId="69236AA6" w14:textId="77777777" w:rsidR="003F357E" w:rsidRDefault="003F357E" w:rsidP="003C7592">
            <w:pPr>
              <w:rPr>
                <w:lang w:val="en-US"/>
              </w:rPr>
            </w:pPr>
            <w:r w:rsidRPr="003F357E">
              <w:rPr>
                <w:lang w:val="en-US"/>
              </w:rPr>
              <w:t>Patient Data (1) with email</w:t>
            </w:r>
            <w:r>
              <w:rPr>
                <w:lang w:val="en-US"/>
              </w:rPr>
              <w:t xml:space="preserve">.xls  </w:t>
            </w:r>
          </w:p>
          <w:p w14:paraId="0EBF430A" w14:textId="77777777" w:rsidR="003F357E" w:rsidRDefault="003F357E" w:rsidP="003C7592">
            <w:pPr>
              <w:rPr>
                <w:lang w:val="en-US"/>
              </w:rPr>
            </w:pPr>
            <w:r>
              <w:rPr>
                <w:lang w:val="en-US"/>
              </w:rPr>
              <w:t xml:space="preserve">(3 Dec 2016) </w:t>
            </w:r>
          </w:p>
        </w:tc>
        <w:tc>
          <w:tcPr>
            <w:tcW w:w="3061" w:type="dxa"/>
          </w:tcPr>
          <w:p w14:paraId="5A7B9D37" w14:textId="77777777" w:rsidR="003F357E" w:rsidRDefault="003F357E" w:rsidP="00B91AEC">
            <w:pPr>
              <w:rPr>
                <w:lang w:val="en-US"/>
              </w:rPr>
            </w:pPr>
            <w:r>
              <w:rPr>
                <w:lang w:val="en-US"/>
              </w:rPr>
              <w:t>3 – 102 (100 records)</w:t>
            </w:r>
          </w:p>
        </w:tc>
      </w:tr>
      <w:tr w:rsidR="003F357E" w14:paraId="740C0611" w14:textId="77777777" w:rsidTr="003F357E">
        <w:tc>
          <w:tcPr>
            <w:tcW w:w="2447" w:type="dxa"/>
          </w:tcPr>
          <w:p w14:paraId="04D222FB" w14:textId="77777777" w:rsidR="003F357E" w:rsidRDefault="003F357E">
            <w:pPr>
              <w:rPr>
                <w:lang w:val="en-US"/>
              </w:rPr>
            </w:pPr>
            <w:r>
              <w:rPr>
                <w:lang w:val="en-US"/>
              </w:rPr>
              <w:t>Testing2.csv</w:t>
            </w:r>
          </w:p>
        </w:tc>
        <w:tc>
          <w:tcPr>
            <w:tcW w:w="3502" w:type="dxa"/>
            <w:vMerge/>
          </w:tcPr>
          <w:p w14:paraId="0C94B1DB" w14:textId="77777777" w:rsidR="003F357E" w:rsidRDefault="003F357E">
            <w:pPr>
              <w:rPr>
                <w:lang w:val="en-US"/>
              </w:rPr>
            </w:pPr>
          </w:p>
        </w:tc>
        <w:tc>
          <w:tcPr>
            <w:tcW w:w="3061" w:type="dxa"/>
          </w:tcPr>
          <w:p w14:paraId="3F77DAA7" w14:textId="77777777" w:rsidR="003F357E" w:rsidRDefault="003F357E">
            <w:pPr>
              <w:rPr>
                <w:lang w:val="en-US"/>
              </w:rPr>
            </w:pPr>
            <w:r>
              <w:rPr>
                <w:lang w:val="en-US"/>
              </w:rPr>
              <w:t>103 – 302 (200 records)</w:t>
            </w:r>
          </w:p>
        </w:tc>
      </w:tr>
      <w:tr w:rsidR="003F357E" w14:paraId="2E961194" w14:textId="77777777" w:rsidTr="003F357E">
        <w:trPr>
          <w:trHeight w:val="311"/>
        </w:trPr>
        <w:tc>
          <w:tcPr>
            <w:tcW w:w="2447" w:type="dxa"/>
          </w:tcPr>
          <w:p w14:paraId="0C51AC5F" w14:textId="77777777" w:rsidR="003F357E" w:rsidRDefault="003F357E">
            <w:pPr>
              <w:rPr>
                <w:lang w:val="en-US"/>
              </w:rPr>
            </w:pPr>
            <w:r>
              <w:rPr>
                <w:lang w:val="en-US"/>
              </w:rPr>
              <w:t>Testing3.xls</w:t>
            </w:r>
          </w:p>
        </w:tc>
        <w:tc>
          <w:tcPr>
            <w:tcW w:w="3502" w:type="dxa"/>
            <w:vMerge/>
          </w:tcPr>
          <w:p w14:paraId="344E6518" w14:textId="77777777" w:rsidR="003F357E" w:rsidRDefault="003F357E">
            <w:pPr>
              <w:rPr>
                <w:lang w:val="en-US"/>
              </w:rPr>
            </w:pPr>
          </w:p>
        </w:tc>
        <w:tc>
          <w:tcPr>
            <w:tcW w:w="3061" w:type="dxa"/>
          </w:tcPr>
          <w:p w14:paraId="3E89267B" w14:textId="77777777" w:rsidR="003F357E" w:rsidRDefault="003F357E">
            <w:pPr>
              <w:rPr>
                <w:lang w:val="en-US"/>
              </w:rPr>
            </w:pPr>
            <w:r>
              <w:rPr>
                <w:lang w:val="en-US"/>
              </w:rPr>
              <w:t>303 – 602 (300 records)</w:t>
            </w:r>
          </w:p>
        </w:tc>
      </w:tr>
      <w:tr w:rsidR="003F357E" w14:paraId="7A3515BD" w14:textId="77777777" w:rsidTr="003F357E">
        <w:tc>
          <w:tcPr>
            <w:tcW w:w="2447" w:type="dxa"/>
          </w:tcPr>
          <w:p w14:paraId="4E2D2CE3" w14:textId="77777777" w:rsidR="003F357E" w:rsidRDefault="003F357E">
            <w:pPr>
              <w:rPr>
                <w:lang w:val="en-US"/>
              </w:rPr>
            </w:pPr>
            <w:r>
              <w:rPr>
                <w:lang w:val="en-US"/>
              </w:rPr>
              <w:t>Testing4.xls</w:t>
            </w:r>
          </w:p>
        </w:tc>
        <w:tc>
          <w:tcPr>
            <w:tcW w:w="3502" w:type="dxa"/>
            <w:vMerge/>
          </w:tcPr>
          <w:p w14:paraId="361FDD4D" w14:textId="77777777" w:rsidR="003F357E" w:rsidRDefault="003F357E">
            <w:pPr>
              <w:rPr>
                <w:lang w:val="en-US"/>
              </w:rPr>
            </w:pPr>
          </w:p>
        </w:tc>
        <w:tc>
          <w:tcPr>
            <w:tcW w:w="3061" w:type="dxa"/>
          </w:tcPr>
          <w:p w14:paraId="7F79AED5" w14:textId="77777777" w:rsidR="003F357E" w:rsidRDefault="003F357E">
            <w:pPr>
              <w:rPr>
                <w:lang w:val="en-US"/>
              </w:rPr>
            </w:pPr>
            <w:r>
              <w:rPr>
                <w:lang w:val="en-US"/>
              </w:rPr>
              <w:t>603 – 1002 (400 records)</w:t>
            </w:r>
          </w:p>
        </w:tc>
      </w:tr>
      <w:tr w:rsidR="003F357E" w14:paraId="15A57A23" w14:textId="77777777" w:rsidTr="003F357E">
        <w:trPr>
          <w:trHeight w:val="633"/>
        </w:trPr>
        <w:tc>
          <w:tcPr>
            <w:tcW w:w="2447" w:type="dxa"/>
          </w:tcPr>
          <w:p w14:paraId="618FF74F" w14:textId="77777777" w:rsidR="003F357E" w:rsidRDefault="003F357E">
            <w:pPr>
              <w:rPr>
                <w:lang w:val="en-US"/>
              </w:rPr>
            </w:pPr>
            <w:r>
              <w:rPr>
                <w:lang w:val="en-US"/>
              </w:rPr>
              <w:t>Testing5.xls</w:t>
            </w:r>
          </w:p>
        </w:tc>
        <w:tc>
          <w:tcPr>
            <w:tcW w:w="3502" w:type="dxa"/>
            <w:vMerge/>
          </w:tcPr>
          <w:p w14:paraId="6B0F7115" w14:textId="77777777" w:rsidR="003F357E" w:rsidRDefault="003F357E">
            <w:pPr>
              <w:rPr>
                <w:lang w:val="en-US"/>
              </w:rPr>
            </w:pPr>
          </w:p>
        </w:tc>
        <w:tc>
          <w:tcPr>
            <w:tcW w:w="3061" w:type="dxa"/>
          </w:tcPr>
          <w:p w14:paraId="4A72153C" w14:textId="77777777" w:rsidR="003F357E" w:rsidRDefault="003F357E">
            <w:pPr>
              <w:rPr>
                <w:lang w:val="en-US"/>
              </w:rPr>
            </w:pPr>
            <w:r>
              <w:rPr>
                <w:lang w:val="en-US"/>
              </w:rPr>
              <w:t xml:space="preserve">1003 – 2005 (actual record until row 2002 with 1000 records) </w:t>
            </w:r>
          </w:p>
        </w:tc>
      </w:tr>
      <w:tr w:rsidR="003F357E" w14:paraId="75EB9208" w14:textId="77777777" w:rsidTr="003F357E">
        <w:trPr>
          <w:trHeight w:val="493"/>
        </w:trPr>
        <w:tc>
          <w:tcPr>
            <w:tcW w:w="2447" w:type="dxa"/>
          </w:tcPr>
          <w:p w14:paraId="084B544E" w14:textId="77777777" w:rsidR="003F357E" w:rsidRDefault="003F357E">
            <w:pPr>
              <w:rPr>
                <w:lang w:val="en-US"/>
              </w:rPr>
            </w:pPr>
            <w:r>
              <w:rPr>
                <w:lang w:val="en-US"/>
              </w:rPr>
              <w:t>Testing6.xls</w:t>
            </w:r>
          </w:p>
        </w:tc>
        <w:tc>
          <w:tcPr>
            <w:tcW w:w="3502" w:type="dxa"/>
          </w:tcPr>
          <w:p w14:paraId="4CEDE1AB" w14:textId="77777777" w:rsidR="003F357E" w:rsidRDefault="003F357E">
            <w:pPr>
              <w:rPr>
                <w:lang w:val="en-US"/>
              </w:rPr>
            </w:pPr>
            <w:r>
              <w:rPr>
                <w:lang w:val="en-US"/>
              </w:rPr>
              <w:t>Patient Data (2</w:t>
            </w:r>
            <w:r w:rsidRPr="003F357E">
              <w:rPr>
                <w:lang w:val="en-US"/>
              </w:rPr>
              <w:t>) with email</w:t>
            </w:r>
            <w:r>
              <w:rPr>
                <w:lang w:val="en-US"/>
              </w:rPr>
              <w:t>.xls</w:t>
            </w:r>
          </w:p>
          <w:p w14:paraId="5CF732D6" w14:textId="77777777" w:rsidR="003F357E" w:rsidRDefault="003F357E">
            <w:pPr>
              <w:rPr>
                <w:lang w:val="en-US"/>
              </w:rPr>
            </w:pPr>
            <w:r>
              <w:rPr>
                <w:lang w:val="en-US"/>
              </w:rPr>
              <w:t xml:space="preserve">(3 Dec 2016) </w:t>
            </w:r>
          </w:p>
        </w:tc>
        <w:tc>
          <w:tcPr>
            <w:tcW w:w="3061" w:type="dxa"/>
          </w:tcPr>
          <w:p w14:paraId="12663428" w14:textId="77777777" w:rsidR="003F357E" w:rsidRDefault="003F357E">
            <w:pPr>
              <w:rPr>
                <w:lang w:val="en-US"/>
              </w:rPr>
            </w:pPr>
            <w:r>
              <w:rPr>
                <w:lang w:val="en-US"/>
              </w:rPr>
              <w:t xml:space="preserve">3 – 705 (actual record until row 702 with 700 records) </w:t>
            </w:r>
          </w:p>
        </w:tc>
      </w:tr>
    </w:tbl>
    <w:p w14:paraId="694E4340" w14:textId="77777777" w:rsidR="00DA0514" w:rsidRPr="00DA0514" w:rsidRDefault="00DA0514">
      <w:pPr>
        <w:rPr>
          <w:lang w:val="en-US"/>
        </w:rPr>
      </w:pPr>
    </w:p>
    <w:sectPr w:rsidR="00DA0514" w:rsidRPr="00DA0514" w:rsidSect="006E10B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14"/>
    <w:rsid w:val="000813B6"/>
    <w:rsid w:val="00183F1C"/>
    <w:rsid w:val="00353D1F"/>
    <w:rsid w:val="003F357E"/>
    <w:rsid w:val="006A5E04"/>
    <w:rsid w:val="006C1419"/>
    <w:rsid w:val="006E10B5"/>
    <w:rsid w:val="00904373"/>
    <w:rsid w:val="009D74C2"/>
    <w:rsid w:val="00AE01DB"/>
    <w:rsid w:val="00B91AEC"/>
    <w:rsid w:val="00D26D0D"/>
    <w:rsid w:val="00DA0514"/>
    <w:rsid w:val="00EE08F3"/>
    <w:rsid w:val="00F87ABB"/>
    <w:rsid w:val="00F90261"/>
    <w:rsid w:val="00FC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F5E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2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Shu Yan</dc:creator>
  <cp:keywords/>
  <dc:description/>
  <cp:lastModifiedBy>CHIEN Shu Yan</cp:lastModifiedBy>
  <cp:revision>2</cp:revision>
  <dcterms:created xsi:type="dcterms:W3CDTF">2016-12-23T01:22:00Z</dcterms:created>
  <dcterms:modified xsi:type="dcterms:W3CDTF">2016-12-23T01:47:00Z</dcterms:modified>
</cp:coreProperties>
</file>