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sz w:val="22"/>
        </w:rPr>
        <w:t>Sean Luka Girgis</w:t>
        <w:br/>
      </w:r>
      <w:r>
        <w:rPr>
          <w:rFonts w:ascii="Arial" w:hAnsi="Arial"/>
          <w:sz w:val="22"/>
        </w:rPr>
        <w:t>Murphy, TX</w:t>
        <w:br/>
      </w:r>
      <w:r>
        <w:rPr>
          <w:rFonts w:ascii="Arial" w:hAnsi="Arial"/>
          <w:sz w:val="22"/>
        </w:rPr>
        <w:t>214-315-2190 | seanlgirgis@gmail.com</w:t>
        <w:br/>
      </w:r>
      <w:r>
        <w:rPr>
          <w:rFonts w:ascii="Arial" w:hAnsi="Arial"/>
          <w:sz w:val="22"/>
        </w:rPr>
        <w:t>May 03, 2026</w:t>
        <w:br/>
        <w:br/>
      </w:r>
    </w:p>
    <w:p>
      <w:r>
        <w:rPr>
          <w:rFonts w:ascii="Arial" w:hAnsi="Arial"/>
          <w:sz w:val="22"/>
        </w:rPr>
        <w:t>Dear Hiring Manager,</w:t>
      </w:r>
    </w:p>
    <w:p>
      <w:r>
        <w:rPr>
          <w:rFonts w:ascii="Arial" w:hAnsi="Arial"/>
          <w:sz w:val="22"/>
        </w:rPr>
        <w:t>I am excited to apply for the Data Engineer role with NRMP. The role's focus on Python, SQL/PLSQL, AWS Glue, S3, Lambda, Airflow, ETL/ELT, data quality, governance, and production analytics pipelines aligns strongly with my background building enterprise data platforms for regulated environments.</w:t>
      </w:r>
    </w:p>
    <w:p>
      <w:r>
        <w:rPr>
          <w:rFonts w:ascii="Arial" w:hAnsi="Arial"/>
          <w:sz w:val="22"/>
        </w:rPr>
        <w:t>At Citi, I architected and maintained Python-based ETL pipelines that ingested telemetry from more than 6,000 endpoints and transformed raw operational data into curated datasets for forecasting, analytics, and executive reporting. I also built hybrid AWS/Oracle data-platform patterns using S3, Glue, Athena/Redshift-style analytics, optimized SQL/PLSQL models, and validation controls to improve reliability, reuse, and production readiness.</w:t>
      </w:r>
    </w:p>
    <w:p>
      <w:r>
        <w:rPr>
          <w:rFonts w:ascii="Arial" w:hAnsi="Arial"/>
          <w:sz w:val="22"/>
        </w:rPr>
        <w:t>My experience maps closely to NRMP's need for a data engineer who can move pipelines from development into production while supporting analysts, research teams, executives, and internal departments. I have worked across data integration, modeling, data quality, warehouse structures, automation, metadata-aware workflows, stakeholder requirements, and production support in environments where governance, security, auditability, and business trust mattered.</w:t>
      </w:r>
    </w:p>
    <w:p>
      <w:r>
        <w:rPr>
          <w:rFonts w:ascii="Arial" w:hAnsi="Arial"/>
          <w:sz w:val="22"/>
        </w:rPr>
        <w:t>I would bring NRMP a practical blend of hands-on Python and SQL engineering, AWS data-platform experience, Airflow/DataOps awareness, strong documentation habits, and the ability to collaborate with technical and non-technical teams. While my domain background is financial services and infrastructure analytics rather than graduate medical education, the core data-engineering responsibilities in this role are a strong match for the way I have delivered production analytics platforms.</w:t>
      </w:r>
    </w:p>
    <w:p>
      <w:r>
        <w:rPr>
          <w:rFonts w:ascii="Arial" w:hAnsi="Arial"/>
          <w:sz w:val="22"/>
        </w:rPr>
        <w:t>I would welcome the opportunity to help NRMP build reliable, governed, reusable data pipelines that accelerate analytics and support organizational outcomes.</w:t>
      </w:r>
    </w:p>
    <w:p>
      <w:pPr>
        <w:jc w:val="left"/>
      </w:pPr>
      <w:r>
        <w:rPr>
          <w:rFonts w:ascii="Arial" w:hAnsi="Arial"/>
          <w:sz w:val="22"/>
        </w:rPr>
        <w:t>Sincerely,</w:t>
        <w:br/>
        <w:t>Sean Luka Girgis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