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II role at Topgolf. The position maps closely to the work I have done building Python and SQL data pipelines, AWS-based data platforms, analytics datasets, and forecasting-ready data workflows.</w:t>
      </w:r>
    </w:p>
    <w:p>
      <w:r>
        <w:rPr>
          <w:rFonts w:ascii="Arial" w:hAnsi="Arial"/>
          <w:sz w:val="22"/>
        </w:rPr>
        <w:t>At Citi, I built automated ETL pipelines in Python and Pandas that ingested telemetry from more than 6,000 endpoints and replaced manual reporting processes with repeatable data workflows. I also designed AWS data platform components using S3, Glue, Athena, and Redshift to support scalable analytics and forecasting workloads.</w:t>
      </w:r>
    </w:p>
    <w:p>
      <w:r>
        <w:rPr>
          <w:rFonts w:ascii="Arial" w:hAnsi="Arial"/>
          <w:sz w:val="22"/>
        </w:rPr>
        <w:t>Your role emphasizes SQL, Python, Airflow, AWS Glue, S3, Redshift, data quality, performance tuning, and production troubleshooting. Those are areas where my background fits well. I have optimized SQL and Oracle schemas, prepared datasets for forecasting models using Prophet and scikit-learn, reconciled monitoring feeds, and supported production-facing reporting used by technical and business stakeholders.</w:t>
      </w:r>
    </w:p>
    <w:p>
      <w:r>
        <w:rPr>
          <w:rFonts w:ascii="Arial" w:hAnsi="Arial"/>
          <w:sz w:val="22"/>
        </w:rPr>
        <w:t>I also bring a practical operations mindset. Across Citi, G6 Hospitality, CA Technologies, and Sabre, I worked close to production systems, monitoring data, performance bottlenecks, documentation, validation, and issue resolution. I would bring that same reliable, hands-on approach to building and maintaining Topgolf's data pipelines and analytics infrastructure.</w:t>
      </w:r>
    </w:p>
    <w:p>
      <w:r>
        <w:rPr>
          <w:rFonts w:ascii="Arial" w:hAnsi="Arial"/>
          <w:sz w:val="22"/>
        </w:rPr>
        <w:t>I would welcome the opportunity to discuss how my AWS, Python, SQL, ETL, and forecasting data experience can support Topgolf's analytics and machine learning initiatives.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