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PySpark / SQL Data Engineer | Python, Airflow &amp; Enterprise Analytics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hands-on background in Python, SQL, PySpark, Spark, Airflow, ETL/ELT pipelines, production monitoring, analytics datasets, and stakeholder-facing reporting. Experienced designing scalable data workflows, optimizing SQL and data models, documenting technical designs, supporting production releases, and building reliable analytics systems for high-volume enterprise environments. Strong fit for remote roles requiring PySpark, Advanced SQL, Python, Airflow, monitoring, documentation, and client-facing delivery.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Python/Pandas/PySpark data pipelines ingesting telemetry from 6,000+ infrastructure endpoints, producing curated datasets for analytics, reporting, and forecasting.</w:t>
      </w:r>
    </w:p>
    <w:p>
      <w:pPr>
        <w:pStyle w:val="ListBullet"/>
      </w:pPr>
      <w:r>
        <w:rPr>
          <w:rFonts w:ascii="Arial" w:hAnsi="Arial"/>
          <w:sz w:val="22"/>
        </w:rPr>
        <w:t>Designed scalable data workflows across AWS Glue, S3, Athena, Redshift, Oracle, SQL, and PySpark to support high-volume transformation, querying, and reporting use cases.</w:t>
      </w:r>
    </w:p>
    <w:p>
      <w:pPr>
        <w:pStyle w:val="ListBullet"/>
      </w:pPr>
      <w:r>
        <w:rPr>
          <w:rFonts w:ascii="Arial" w:hAnsi="Arial"/>
          <w:sz w:val="22"/>
        </w:rPr>
        <w:t>Prepared model-ready analytics datasets for Prophet and scikit-learn forecasting workflows, supporting proactive capacity planning and bottleneck prediction.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historical retention models, and reporting datasets to improve performance, maintainability, and downstream analytics usability.</w:t>
      </w:r>
    </w:p>
    <w:p>
      <w:pPr>
        <w:pStyle w:val="ListBullet"/>
      </w:pPr>
      <w:r>
        <w:rPr>
          <w:rFonts w:ascii="Arial" w:hAnsi="Arial"/>
          <w:sz w:val="22"/>
        </w:rPr>
        <w:t>Implemented production monitoring and validation practices across data feeds, pipeline outputs, dashboards, and reporting layers to improve reliability and issue detection.</w:t>
      </w:r>
    </w:p>
    <w:p>
      <w:pPr>
        <w:pStyle w:val="ListBullet"/>
      </w:pPr>
      <w:r>
        <w:rPr>
          <w:rFonts w:ascii="Arial" w:hAnsi="Arial"/>
          <w:sz w:val="22"/>
        </w:rPr>
        <w:t>Partnered with technical leads, infrastructure teams, and business stakeholders to clarify requirements, explain data behavior, document design decisions, and deliver usable analytics solutions.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using Streamlit, matplotlib, seaborn, and plotly to surface operational and executive insights from large-scale telemetry data.</w:t>
      </w:r>
    </w:p>
    <w:p>
      <w:pPr>
        <w:pStyle w:val="ListBullet"/>
      </w:pPr>
      <w:r>
        <w:rPr>
          <w:rFonts w:ascii="Arial" w:hAnsi="Arial"/>
          <w:sz w:val="22"/>
        </w:rPr>
        <w:t>Documented transformation logic, service behavior, operational support steps, and technical specifications to improve maintainability and handoff quality.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present findings to engineering stakeholders.</w:t>
      </w:r>
    </w:p>
    <w:p>
      <w:pPr>
        <w:pStyle w:val="ListBullet"/>
      </w:pPr>
      <w:r>
        <w:rPr>
          <w:rFonts w:ascii="Arial" w:hAnsi="Arial"/>
          <w:sz w:val="22"/>
        </w:rPr>
        <w:t>Supported dashboard optimization, monitoring validation, and production troubleshooting for customer-facing digital systems.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and business teams to convert performance questions into measurable datasets, reports, and actionable recommendations.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enterprise-scale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data extraction and performance reporting, replacing manual exports with repeatable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documentation, and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Worked closely with J2EE/WebLogic, infrastructure, and operations teams to interpret telemetry data, troubleshoot issues, and support production decisions.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design findings, baseline metrics,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Advanced SQL, PL/SQL, Perl, Korn Shell, 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telemetry data,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cloud data platform pattern using S3, Glue, Athena, Redshift, PySpark, and Parquet for ingestion, transformation, curated datasets, and analytics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automation pipeline for semantic duplicate detection, LLM scoring, JSON artifact generation, quality checks,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