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Team,</w:t>
      </w:r>
    </w:p>
    <w:p>
      <w:r>
        <w:rPr>
          <w:rFonts w:ascii="Arial" w:hAnsi="Arial"/>
          <w:sz w:val="22"/>
        </w:rPr>
        <w:t>I am excited to apply for the Data Engineer contract role at K Anand Corporation. The position aligns closely with my experience in Python/SQL data engineering, REST-based integrations, and production pipeline development in enterprise environments.</w:t>
      </w:r>
    </w:p>
    <w:p>
      <w:r>
        <w:rPr>
          <w:rFonts w:ascii="Arial" w:hAnsi="Arial"/>
          <w:sz w:val="22"/>
        </w:rPr>
        <w:t>In my recent role at CITI, I built and maintained large-scale ETL workflows using Python, Pandas, and SQL, including ingestion and processing across 6,000+ telemetry endpoints. I developed reusable modules and automation scripts, improved data quality validation, and supported operational reliability for analytics and reporting consumers.</w:t>
      </w:r>
    </w:p>
    <w:p>
      <w:r>
        <w:rPr>
          <w:rFonts w:ascii="Arial" w:hAnsi="Arial"/>
          <w:sz w:val="22"/>
        </w:rPr>
        <w:t>I bring strong software design fundamentals, practical experience with structured and semi-structured data formats (including JSON and Parquet), and a collaborative platform-support mindset. I am comfortable working under tight timelines, partnering with stakeholders, and delivering maintainable, production-ready solutions.</w:t>
      </w:r>
    </w:p>
    <w:p>
      <w:r>
        <w:rPr>
          <w:rFonts w:ascii="Arial" w:hAnsi="Arial"/>
          <w:sz w:val="22"/>
        </w:rPr>
        <w:t>I would value the opportunity to contribute to your team with hands-on engineering execution and dependable delivery in this long-term engagement.</w:t>
      </w:r>
    </w:p>
    <w:p>
      <w:r>
        <w:rPr>
          <w:rFonts w:ascii="Arial" w:hAnsi="Arial"/>
          <w:sz w:val="22"/>
        </w:rPr>
        <w:t>Thank you for your consideration. I look forward to discussing how my background can support your data platform and pipeline goals.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