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API &amp; Platform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extensive software and data-platform experience building reliable Python/SQL pipelines and analytics-ready datasets in enterprise environments. Strong hands-on development skills across REST-based integrations, modular Python packaging, and production data workflows with a pragmatic platform-support mindset. Experienced working under tight timelines while maintaining quality, collaboration, and operational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production data pipelines in Python, Pandas, and SQL ingesting telemetry from 6,000+ endpoints.</w:t>
      </w:r>
    </w:p>
    <w:p>
      <w:pPr>
        <w:pStyle w:val="ListBullet"/>
      </w:pPr>
      <w:r>
        <w:rPr>
          <w:rFonts w:ascii="Arial" w:hAnsi="Arial"/>
          <w:sz w:val="22"/>
        </w:rPr>
        <w:t>Developed reusable Python modules and automation scripts to streamline ETL processing, data validation, and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and optimized data models and queries to support efficient analytics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Collaborated across engineering and platform teams to troubleshoot issues, support operations, and improve data pipeline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Integrated and analyzed multi-source telemetry data to identify bottlenecks and improve performance outcomes.</w:t>
      </w:r>
    </w:p>
    <w:p>
      <w:pPr>
        <w:pStyle w:val="ListBullet"/>
      </w:pPr>
      <w:r>
        <w:rPr>
          <w:rFonts w:ascii="Arial" w:hAnsi="Arial"/>
          <w:sz w:val="22"/>
        </w:rPr>
        <w:t>Supported cloud migration and platform modernization efforts in a fast-paced delivery environment.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Created extraction scripts and operational data artifacts for enterprise engineering teams.</w:t>
      </w:r>
    </w:p>
    <w:p>
      <w:pPr>
        <w:pStyle w:val="ListBullet"/>
      </w:pPr>
      <w:r>
        <w:rPr>
          <w:rFonts w:ascii="Arial" w:hAnsi="Arial"/>
          <w:sz w:val="22"/>
        </w:rPr>
        <w:t>Worked directly with stakeholders to support platform operations and resolve production issues efficiently.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large-scale data migration work with emphasis on performance, integrity, and maintainable architecture.</w:t>
      </w:r>
    </w:p>
    <w:p>
      <w:pPr>
        <w:pStyle w:val="ListBullet"/>
      </w:pPr>
      <w:r>
        <w:rPr>
          <w:rFonts w:ascii="Arial" w:hAnsi="Arial"/>
          <w:sz w:val="22"/>
        </w:rPr>
        <w:t>Built testing and validation workflows to ensure stable deployment in production-like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data-driven diagnostics and authored technical analysis to support high-quality engineering outcomes.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SQL, Data Engineering, REST-based Web Services, Pandas, JSON / Parquet, Data Warehousing (Snowflake and similar), Object Storage (S3 and similar), Git, Docker (working knowledge), Kubernetes (working knowledge), Platform Support and Troubleshooting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Python-Based ETL Automation Framework</w:t>
      </w:r>
      <w:r>
        <w:rPr>
          <w:rFonts w:ascii="Arial" w:hAnsi="Arial"/>
          <w:sz w:val="22"/>
        </w:rPr>
        <w:br/>
        <w:t>Built modular Python ETL components and validation workflows to improve reliability and reduce manual processing effort.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SQL, JSON, Parquet</w:t>
      </w:r>
    </w:p>
    <w:p>
      <w:r>
        <w:rPr>
          <w:rFonts w:ascii="Arial" w:hAnsi="Arial"/>
          <w:b/>
          <w:sz w:val="22"/>
        </w:rPr>
        <w:t>Enterprise Data Pipeline Optimization</w:t>
      </w:r>
      <w:r>
        <w:rPr>
          <w:rFonts w:ascii="Arial" w:hAnsi="Arial"/>
          <w:sz w:val="22"/>
        </w:rPr>
        <w:br/>
        <w:t>Improved pipeline throughput, quality checks, and query efficiency for large-scale analytics and reporting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AWS, ETL, Monitoring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