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Cloud Data Engineer contract role with Odyssey Information Services. The role aligns well with my experience building AWS-based data pipelines, Python/SQL ETL workflows, cloud data platforms, and reporting-ready datasets for fast-moving enterprise teams.</w:t>
      </w:r>
    </w:p>
    <w:p>
      <w:r>
        <w:rPr>
          <w:rFonts w:ascii="Arial" w:hAnsi="Arial"/>
          <w:sz w:val="22"/>
        </w:rPr>
        <w:t>At CITI, I built and maintained Python/Pandas ETL pipelines ingesting telemetry from 6,000+ endpoints and transforming raw operational data into clean datasets for reporting, forecasting, and analytics. I also developed AWS-based data workflows using S3, Glue, Athena, and Redshift to support scalable processing and downstream analysis.</w:t>
      </w:r>
    </w:p>
    <w:p>
      <w:r>
        <w:rPr>
          <w:rFonts w:ascii="Arial" w:hAnsi="Arial"/>
          <w:sz w:val="22"/>
        </w:rPr>
        <w:t>My background includes data modeling, data warehousing, pipeline troubleshooting, dashboarding, and data quality validation across large enterprise environments. I have created reporting layers and dashboards for technical and executive stakeholders, and I am comfortable supporting analytics teams with clean, usable datasets.</w:t>
      </w:r>
    </w:p>
    <w:p>
      <w:r>
        <w:rPr>
          <w:rFonts w:ascii="Arial" w:hAnsi="Arial"/>
          <w:sz w:val="22"/>
        </w:rPr>
        <w:t>This role’s focus on AWS data services, ETL/ELT, SQL, Python, Redshift, BI enablement, and remote contract delivery fits my strongest data engineering lane. I also have current learning exposure to Snowflake and Terraform, while keeping my production positioning focused on AWS, Python, SQL, ETL, and scalable data platforms.</w:t>
      </w:r>
    </w:p>
    <w:p>
      <w:r>
        <w:rPr>
          <w:rFonts w:ascii="Arial" w:hAnsi="Arial"/>
          <w:sz w:val="22"/>
        </w:rPr>
        <w:t>I would welcome the opportunity to support Odyssey’s client with reliable AWS data pipelines, cloud data platform optimization, and analytics-ready data delivery.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