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/ Big Data Engineer opportunity in Plano. My background combines 20+ years of enterprise engineering experience with hands-on Python, SQL, PySpark, Spark, ETL pipeline design, telemetry processing, and ML-enabled forecasting workflows.</w:t>
      </w:r>
    </w:p>
    <w:p>
      <w:r>
        <w:rPr>
          <w:rFonts w:ascii="Arial" w:hAnsi="Arial"/>
          <w:sz w:val="22"/>
        </w:rPr>
        <w:t>At Citi, I architected automated data pipelines that ingested and standardized telemetry from 6,000+ enterprise endpoints, replacing manual processes with repeatable Python, SQL, PySpark, and AWS-based workflows. I also designed storage and reporting structures that supported historical analysis, capacity forecasting, and executive visibility across large-scale banking infrastructure.</w:t>
      </w:r>
    </w:p>
    <w:p>
      <w:r>
        <w:rPr>
          <w:rFonts w:ascii="Arial" w:hAnsi="Arial"/>
          <w:sz w:val="22"/>
        </w:rPr>
        <w:t>The role's focus on Hadoop ecosystem, Spark, Hive, scalable data pipelines, and ML pipeline productionization aligns well with my strongest recent work. I built forecasting pipelines using Prophet and scikit-learn, migrated heavy forecasting workloads toward Redshift-backed cloud processing, and containerized Python ETL jobs on EC2/ECS for scalable execution. My background also includes deep operational experience with performance monitoring, data quality, alerts, dashboards, and production readiness.</w:t>
      </w:r>
    </w:p>
    <w:p>
      <w:r>
        <w:rPr>
          <w:rFonts w:ascii="Arial" w:hAnsi="Arial"/>
          <w:sz w:val="22"/>
        </w:rPr>
        <w:t>I would bring a practical senior-engineer mindset to this role: build reliable pipelines, standardize messy data, make outputs usable for analytics and ML, and keep production support, performance, and documentation in view. While I would position Kafka and Kubernetes as adjacent areas rather than my deepest production specialty, I have strong transferable experience across distributed systems, APIs, Docker, cloud data platforms, SQL/NoSQL patterns, and enterprise-scale data operations.</w:t>
      </w:r>
    </w:p>
    <w:p>
      <w:r>
        <w:rPr>
          <w:rFonts w:ascii="Arial" w:hAnsi="Arial"/>
          <w:sz w:val="22"/>
        </w:rPr>
        <w:t>I would welcome the opportunity to contribute my data engineering, big data, and ML pipeline experience to your Plano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