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Engineer contract role with Edify Technologies. My background is strongest in Python-based data engineering, ETL/ELT automation, workflow orchestration, Dockerized workloads, Git-based development, and production data pipeline support.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Those pipelines supported analytics, forecasting, reporting, and operational decision-making, with attention to data quality, repeatability, monitoring, and production reliability.</w:t>
      </w:r>
    </w:p>
    <w:p>
      <w:r>
        <w:rPr>
          <w:rFonts w:ascii="Arial" w:hAnsi="Arial"/>
          <w:sz w:val="22"/>
        </w:rPr>
        <w:t>Your role's focus on Python, Airflow, Docker, ETL/ELT, Git, data modeling, and distributed data systems aligns well with my hands-on data engineering work. I have also containerized Python ETL jobs on AWS EC2/ECS, worked with PySpark and Spark for larger-scale processing, and used structured validation and reconciliation routines to keep recurring data outputs trustworthy.</w:t>
      </w:r>
    </w:p>
    <w:p>
      <w:r>
        <w:rPr>
          <w:rFonts w:ascii="Arial" w:hAnsi="Arial"/>
          <w:sz w:val="22"/>
        </w:rPr>
        <w:t>While my deepest production cloud background is AWS, I am actively expanding Azure-oriented data platform skills and can transfer my experience with pipelines, orchestration, SQL, Docker, Git, and data quality into Azure environments such as Data Factory, Synapse, Databricks, or related services. I would bring senior-level discipline while staying practical and hands-on for a remote contract delivery team.</w:t>
      </w:r>
    </w:p>
    <w:p>
      <w:r>
        <w:rPr>
          <w:rFonts w:ascii="Arial" w:hAnsi="Arial"/>
          <w:sz w:val="22"/>
        </w:rPr>
        <w:t>I would welcome the opportunity to help Edify deliver reliable Python-based data engineering solutions for your clients.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