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Arial" w:hAnsi="Arial"/>
          <w:sz w:val="22"/>
        </w:rPr>
        <w:t>Sean Luka Girgis</w:t>
        <w:br/>
      </w:r>
      <w:r>
        <w:rPr>
          <w:rFonts w:ascii="Arial" w:hAnsi="Arial"/>
          <w:sz w:val="22"/>
        </w:rPr>
        <w:t>Murphy, TX (Plano area)</w:t>
        <w:br/>
      </w:r>
      <w:r>
        <w:rPr>
          <w:rFonts w:ascii="Arial" w:hAnsi="Arial"/>
          <w:sz w:val="22"/>
        </w:rPr>
        <w:t>214-315-2190 | seanlgirgis@gmail.com</w:t>
        <w:br/>
      </w:r>
      <w:r>
        <w:rPr>
          <w:rFonts w:ascii="Arial" w:hAnsi="Arial"/>
          <w:sz w:val="22"/>
        </w:rPr>
        <w:t>April 27, 2026</w:t>
        <w:br/>
        <w:br/>
      </w:r>
    </w:p>
    <w:p>
      <w:r>
        <w:rPr>
          <w:rFonts w:ascii="Arial" w:hAnsi="Arial"/>
          <w:sz w:val="22"/>
        </w:rPr>
        <w:t>Dear Hiring Manager,</w:t>
      </w:r>
    </w:p>
    <w:p>
      <w:r>
        <w:rPr>
          <w:rFonts w:ascii="Arial" w:hAnsi="Arial"/>
          <w:sz w:val="22"/>
        </w:rPr>
        <w:t>I am applying for the Monitoring Tools Engineer position at Apex Systems. My background aligns closely with the need for hands-on support of enterprise monitoring platforms, including Dynatrace, synthetic monitoring, dashboards, alerts, thresholds, and operational reporting.</w:t>
      </w:r>
    </w:p>
    <w:p>
      <w:r>
        <w:rPr>
          <w:rFonts w:ascii="Arial" w:hAnsi="Arial"/>
          <w:sz w:val="22"/>
        </w:rPr>
        <w:t>At G6 Hospitality, I managed Dynatrace AppMon and Synthetic Monitoring for critical production systems, including Brand.com. I also implemented end-user monitoring and transaction tracing across web and mobile platforms, helping teams identify performance issues earlier and improve operational visibility.</w:t>
      </w:r>
    </w:p>
    <w:p>
      <w:r>
        <w:rPr>
          <w:rFonts w:ascii="Arial" w:hAnsi="Arial"/>
          <w:sz w:val="22"/>
        </w:rPr>
        <w:t>At CITI, I worked with large-scale monitoring and telemetry environments supporting more than 6,000 endpoints. I built Python-based telemetry pipelines, integrated monitoring feeds from TrueSight, CA Wily, and AppDynamics, and developed dashboards and reporting layers used for capacity, performance, and incident analysis. This work supported production readiness, early issue detection, and more reliable operational decision-making.</w:t>
      </w:r>
    </w:p>
    <w:p>
      <w:r>
        <w:rPr>
          <w:rFonts w:ascii="Arial" w:hAnsi="Arial"/>
          <w:sz w:val="22"/>
        </w:rPr>
        <w:t>I also have strong Linux/Unix experience and a long background in scripting and automation with Python, Perl, and Korn Shell. I am comfortable partnering with production support, engineering, and application teams to improve monitoring adoption, document processes, and support troubleshooting across complex enterprise environments.</w:t>
      </w:r>
    </w:p>
    <w:p>
      <w:r>
        <w:rPr>
          <w:rFonts w:ascii="Arial" w:hAnsi="Arial"/>
          <w:sz w:val="22"/>
        </w:rPr>
        <w:t>I would welcome the opportunity to contribute my monitoring, APM, telemetry, and automation experience to Apex Systems and its client’s operational readiness goals.</w:t>
      </w:r>
    </w:p>
    <w:p>
      <w:pPr>
        <w:jc w:val="left"/>
      </w:pPr>
      <w:r>
        <w:rPr>
          <w:rFonts w:ascii="Arial" w:hAnsi="Arial"/>
          <w:sz w:val="22"/>
        </w:rPr>
        <w:t>Sincerely,</w:t>
        <w:br/>
        <w:t>Sean Luka Girgis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