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gf903sbxwy8s" w:id="1"/>
      <w:bookmarkEnd w:id="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w:t>
      </w:r>
      <w:r w:rsidDel="00000000" w:rsidR="00000000" w:rsidRPr="00000000">
        <w:rPr>
          <w:rFonts w:ascii="Times New Roman" w:cs="Times New Roman" w:eastAsia="Times New Roman" w:hAnsi="Times New Roman"/>
          <w:sz w:val="24"/>
          <w:szCs w:val="24"/>
          <w:highlight w:val="cyan"/>
          <w:rtl w:val="0"/>
        </w:rPr>
        <w:t xml:space="preserve">Earning my Ph.D. at </w:t>
      </w:r>
      <w:r w:rsidDel="00000000" w:rsidR="00000000" w:rsidRPr="00000000">
        <w:rPr>
          <w:rFonts w:ascii="Times New Roman" w:cs="Times New Roman" w:eastAsia="Times New Roman" w:hAnsi="Times New Roman"/>
          <w:b w:val="1"/>
          <w:sz w:val="24"/>
          <w:szCs w:val="24"/>
          <w:highlight w:val="cyan"/>
          <w:rtl w:val="0"/>
        </w:rPr>
        <w:t xml:space="preserve">[school]</w:t>
      </w:r>
      <w:r w:rsidDel="00000000" w:rsidR="00000000" w:rsidRPr="00000000">
        <w:rPr>
          <w:rFonts w:ascii="Times New Roman" w:cs="Times New Roman" w:eastAsia="Times New Roman" w:hAnsi="Times New Roman"/>
          <w:sz w:val="24"/>
          <w:szCs w:val="24"/>
          <w:highlight w:val="cyan"/>
          <w:rtl w:val="0"/>
        </w:rPr>
        <w:t xml:space="preserve"> is the next opportunity to contribute to the frontiers of physics while reinforcing my core values to the scientific and broader community. </w:t>
      </w:r>
      <w:r w:rsidDel="00000000" w:rsidR="00000000" w:rsidRPr="00000000">
        <w:rPr>
          <w:rFonts w:ascii="Times New Roman" w:cs="Times New Roman" w:eastAsia="Times New Roman" w:hAnsi="Times New Roman"/>
          <w:sz w:val="24"/>
          <w:szCs w:val="24"/>
          <w:rtl w:val="0"/>
        </w:rPr>
        <w:t xml:space="preserve">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w:t>
      </w:r>
      <w:r w:rsidDel="00000000" w:rsidR="00000000" w:rsidRPr="00000000">
        <w:rPr>
          <w:rFonts w:ascii="Times New Roman" w:cs="Times New Roman" w:eastAsia="Times New Roman" w:hAnsi="Times New Roman"/>
          <w:sz w:val="24"/>
          <w:szCs w:val="24"/>
          <w:highlight w:val="cyan"/>
          <w:rtl w:val="0"/>
        </w:rPr>
        <w:t xml:space="preserve">gravitational-wave physics and cosmology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xn8a3bp4b9i0" w:id="2"/>
      <w:bookmarkEnd w:id="2"/>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sap52zr2fkkx" w:id="4"/>
      <w:bookmarkEnd w:id="4"/>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7c9e271d42ne" w:id="5"/>
      <w:bookmarkEnd w:id="5"/>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2udjz3dq55q4" w:id="6"/>
      <w:bookmarkEnd w:id="6"/>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highlight w:val="cyan"/>
        </w:rPr>
      </w:pPr>
      <w:bookmarkStart w:colFirst="0" w:colLast="0" w:name="_amkpd264iisk" w:id="7"/>
      <w:bookmarkEnd w:id="7"/>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w:t>
      </w:r>
      <w:r w:rsidDel="00000000" w:rsidR="00000000" w:rsidRPr="00000000">
        <w:rPr>
          <w:rFonts w:ascii="Times New Roman" w:cs="Times New Roman" w:eastAsia="Times New Roman" w:hAnsi="Times New Roman"/>
          <w:sz w:val="24"/>
          <w:szCs w:val="24"/>
          <w:highlight w:val="cyan"/>
          <w:rtl w:val="0"/>
        </w:rPr>
        <w:t xml:space="preserve">gravitational-wave physics and cosmology projects.</w:t>
      </w:r>
      <w:r w:rsidDel="00000000" w:rsidR="00000000" w:rsidRPr="00000000">
        <w:rPr>
          <w:rFonts w:ascii="Times New Roman" w:cs="Times New Roman" w:eastAsia="Times New Roman" w:hAnsi="Times New Roman"/>
          <w:sz w:val="24"/>
          <w:szCs w:val="24"/>
          <w:highlight w:val="cyan"/>
          <w:rtl w:val="0"/>
        </w:rPr>
        <w:t xml:space="preserve"> </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highlight w:val="cyan"/>
        </w:rPr>
      </w:pPr>
      <w:bookmarkStart w:colFirst="0" w:colLast="0" w:name="_qw7be8av89y" w:id="8"/>
      <w:bookmarkEnd w:id="8"/>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w:t>
      </w:r>
      <w:r w:rsidDel="00000000" w:rsidR="00000000" w:rsidRPr="00000000">
        <w:rPr>
          <w:rFonts w:ascii="Times New Roman" w:cs="Times New Roman" w:eastAsia="Times New Roman" w:hAnsi="Times New Roman"/>
          <w:sz w:val="24"/>
          <w:szCs w:val="24"/>
          <w:highlight w:val="cyan"/>
          <w:rtl w:val="0"/>
        </w:rPr>
        <w:t xml:space="preserve"> The foundation of my future contributions to science and beyond is earning my Ph.D. at </w:t>
      </w:r>
      <w:r w:rsidDel="00000000" w:rsidR="00000000" w:rsidRPr="00000000">
        <w:rPr>
          <w:rFonts w:ascii="Times New Roman" w:cs="Times New Roman" w:eastAsia="Times New Roman" w:hAnsi="Times New Roman"/>
          <w:b w:val="1"/>
          <w:sz w:val="24"/>
          <w:szCs w:val="24"/>
          <w:highlight w:val="cyan"/>
          <w:rtl w:val="0"/>
        </w:rPr>
        <w:t xml:space="preserve">[school]</w:t>
      </w:r>
      <w:r w:rsidDel="00000000" w:rsidR="00000000" w:rsidRPr="00000000">
        <w:rPr>
          <w:rFonts w:ascii="Times New Roman" w:cs="Times New Roman" w:eastAsia="Times New Roman" w:hAnsi="Times New Roman"/>
          <w:sz w:val="24"/>
          <w:szCs w:val="24"/>
          <w:highlight w:val="cyan"/>
          <w:rtl w:val="0"/>
        </w:rPr>
        <w:t xml:space="preserve">.</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highlight w:val="cyan"/>
        </w:rPr>
      </w:pPr>
      <w:bookmarkStart w:colFirst="0" w:colLast="0" w:name="_z9kur12n6nuh" w:id="9"/>
      <w:bookmarkEnd w:id="9"/>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