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E6162" w:rsidRDefault="000E7505">
      <w:r>
        <w:t>For n=10</w:t>
      </w:r>
    </w:p>
    <w:p w:rsidR="000E7505" w:rsidRDefault="000E7505"/>
    <w:p w:rsidR="000E7505" w:rsidRDefault="000E7505">
      <w:r w:rsidRPr="000E7505">
        <w:drawing>
          <wp:inline distT="0" distB="0" distL="0" distR="0" wp14:anchorId="661AE32B" wp14:editId="30D070B6">
            <wp:extent cx="3657600" cy="21971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19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7505" w:rsidRDefault="000E7505"/>
    <w:p w:rsidR="000E7505" w:rsidRDefault="000E7505">
      <w:r>
        <w:t>For n=20</w:t>
      </w:r>
    </w:p>
    <w:p w:rsidR="000E7505" w:rsidRDefault="000E7505"/>
    <w:p w:rsidR="000E7505" w:rsidRDefault="000E7505">
      <w:r w:rsidRPr="000E7505">
        <w:drawing>
          <wp:inline distT="0" distB="0" distL="0" distR="0" wp14:anchorId="18438124" wp14:editId="41E6E13E">
            <wp:extent cx="3657600" cy="21971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19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7505" w:rsidRDefault="000E7505"/>
    <w:p w:rsidR="000E7505" w:rsidRDefault="000E7505">
      <w:r>
        <w:t>For n=100</w:t>
      </w:r>
    </w:p>
    <w:p w:rsidR="000E7505" w:rsidRDefault="000E7505"/>
    <w:p w:rsidR="000E7505" w:rsidRDefault="000E7505">
      <w:r w:rsidRPr="000E7505">
        <w:drawing>
          <wp:inline distT="0" distB="0" distL="0" distR="0" wp14:anchorId="6C7E7484" wp14:editId="67FDAA48">
            <wp:extent cx="3657600" cy="22098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7505" w:rsidRDefault="000E7505"/>
    <w:p w:rsidR="000E7505" w:rsidRDefault="000E7505">
      <w:r>
        <w:t>For n=500</w:t>
      </w:r>
    </w:p>
    <w:p w:rsidR="000E7505" w:rsidRDefault="000E7505"/>
    <w:p w:rsidR="000E7505" w:rsidRDefault="000E7505">
      <w:r w:rsidRPr="000E7505">
        <w:drawing>
          <wp:inline distT="0" distB="0" distL="0" distR="0" wp14:anchorId="45702B1C" wp14:editId="63AECE8D">
            <wp:extent cx="3657600" cy="22479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7505" w:rsidRDefault="000E7505"/>
    <w:p w:rsidR="000E7505" w:rsidRDefault="000E7505">
      <w:r>
        <w:t>For n=1000</w:t>
      </w:r>
    </w:p>
    <w:p w:rsidR="000E7505" w:rsidRDefault="000E7505"/>
    <w:p w:rsidR="000E7505" w:rsidRDefault="000E7505">
      <w:r w:rsidRPr="000E7505">
        <w:drawing>
          <wp:inline distT="0" distB="0" distL="0" distR="0" wp14:anchorId="07FFF7D9" wp14:editId="3B356EDB">
            <wp:extent cx="3657600" cy="22479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7505" w:rsidRDefault="000E7505"/>
    <w:p w:rsidR="000E7505" w:rsidRDefault="000E7505">
      <w:r>
        <w:t>As n increases, the graph begins to look more and more like a better approximation of a sinusoidal forcing function (something I have seen a lot in my classical mechanics class).</w:t>
      </w:r>
    </w:p>
    <w:p w:rsidR="000E7505" w:rsidRDefault="000E7505">
      <w:r>
        <w:t xml:space="preserve">N=10 to n=100 show no real sinusoidal forcing function curve, but n=500 and n=1000 show the true </w:t>
      </w:r>
      <w:r w:rsidR="00A75928">
        <w:t>forcing function.</w:t>
      </w:r>
      <w:bookmarkStart w:id="0" w:name="_GoBack"/>
      <w:bookmarkEnd w:id="0"/>
    </w:p>
    <w:p w:rsidR="000E7505" w:rsidRDefault="000E7505"/>
    <w:p w:rsidR="000E7505" w:rsidRDefault="000E7505">
      <w:r>
        <w:t>Here is the code. All you need to do to change it is change the n values at the top of the code.</w:t>
      </w:r>
    </w:p>
    <w:p w:rsidR="000E7505" w:rsidRDefault="000E7505"/>
    <w:p w:rsidR="000E7505" w:rsidRDefault="000E7505">
      <w:r w:rsidRPr="000E7505">
        <w:lastRenderedPageBreak/>
        <w:drawing>
          <wp:inline distT="0" distB="0" distL="0" distR="0" wp14:anchorId="03FE4134" wp14:editId="1E55FBC6">
            <wp:extent cx="5943600" cy="435038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E7505" w:rsidSect="00E067B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7505"/>
    <w:rsid w:val="000E7505"/>
    <w:rsid w:val="00177543"/>
    <w:rsid w:val="00A75928"/>
    <w:rsid w:val="00E067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2F47963"/>
  <w14:defaultImageDpi w14:val="32767"/>
  <w15:chartTrackingRefBased/>
  <w15:docId w15:val="{77F7A7B6-68A9-4A4E-A634-204669D68D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tiff"/><Relationship Id="rId3" Type="http://schemas.openxmlformats.org/officeDocument/2006/relationships/webSettings" Target="webSettings.xml"/><Relationship Id="rId7" Type="http://schemas.openxmlformats.org/officeDocument/2006/relationships/image" Target="media/image4.tiff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tiff"/><Relationship Id="rId11" Type="http://schemas.openxmlformats.org/officeDocument/2006/relationships/theme" Target="theme/theme1.xml"/><Relationship Id="rId5" Type="http://schemas.openxmlformats.org/officeDocument/2006/relationships/image" Target="media/image2.tiff"/><Relationship Id="rId10" Type="http://schemas.openxmlformats.org/officeDocument/2006/relationships/fontTable" Target="fontTable.xml"/><Relationship Id="rId4" Type="http://schemas.openxmlformats.org/officeDocument/2006/relationships/image" Target="media/image1.tiff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3</Pages>
  <Words>69</Words>
  <Characters>395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2018-04-30T20:21:00Z</dcterms:created>
  <dcterms:modified xsi:type="dcterms:W3CDTF">2018-04-30T20:33:00Z</dcterms:modified>
</cp:coreProperties>
</file>