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4th2020"/>
      <w:bookmarkEnd w:id="0"/>
      <w:r>
        <w:rPr>
          <w:lang w:val="en-US"/>
        </w:rPr>
        <w:t>May 14th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470)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far less time for site development today, so some things were rushed. I added in more weekly entries from the past today, and some documentation improvements. I have began learning a new language (jQuery) yesterday (it might not be a language, just a library for JavaScript, I don't have time to research that right now)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14th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14th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412 for the SNU 2D update log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412 for the SNU 2D developer log - May 14th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14th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50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293 for the resource version index - May 14th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14th 2020 log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14th 2020 article - May 14th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14th 2020 log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14th 2020 article - May 14th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13th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219 for the SNU Staff ideaboard - May 13th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(Pre-February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46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46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45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45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44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44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43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43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42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42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41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41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40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40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39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39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38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38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37 article - May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37 article - May 13th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13th 2020 -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13th 2020 -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13th 2020 -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13th 2020 -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13th 2020 -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13th 2020 -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13th 2020 -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13th 2020 - May 14th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13th 2020 - May 14th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13th 2020 - May 14th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SNU 3.0.7 begins development exactly 1 month from today. I am going to have to clear up at least 40 Gigabytes of space from my Hard drive first. Today was an Ok day for development. I could have managed my time better, but I didn't.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14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1189</Words>
  <Characters>4887</Characters>
  <CharactersWithSpaces>6012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2020-05-15T18:10:08Z</dcterms:created>
  <dc:creator/>
  <dc:description/>
  <dc:language>en-US</dc:language>
  <cp:lastModifiedBy/>
  <dcterms:modified xsi:type="dcterms:W3CDTF">2020-05-15T18:10:27Z</dcterms:modified>
  <cp:revision>1</cp:revision>
  <dc:subject/>
  <dc:title/>
</cp:coreProperties>
</file>