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30th2020"/>
      <w:bookmarkEnd w:id="0"/>
      <w:r>
        <w:rPr>
          <w:lang w:val="en-US"/>
        </w:rPr>
        <w:t>March 30th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"SNU3_DEVELOPER_LOG_DAY_425"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425)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had really bad time management lately, and it was difficult getting to work today. When I got to work, I came up with some stuff to do. I did a lot today with the time I had. I worked on documentation (as usual) a brief update to the SNU News system, a massive update to the SNU Internet Museum, getting the system ready to get all the old content back, and a syntax maintenance update to the original SNU internet legends page.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30th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30th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367 for the SNU 2D update log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367 for the SNU 2D developer log - March 30th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30th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46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248 for the resource version index - March 30th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30th 2020 log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30th 2020 article - March 30th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30th 2020 log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30th 2020 article - March 30th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News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News center - March 30th 2020 [FOR SNU NEWS]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News center homepage - March 30th 2020 [FOR SNU NEWS]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Twitter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Twitter museum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4chan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4chan museum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Tumblr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Tumblr museum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SocialNetworkUltimate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SocialNetworkUltimate museum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Valve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Valve museum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Blender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Blender museum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Vinesauce - March 30th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Vinesauce museum - March 30th 2020 [FOR SNU INTERNET MUSEUM]</w:t>
      </w:r>
    </w:p>
    <w:p>
      <w:pPr>
        <w:pStyle w:val="Heading3"/>
        <w:rPr>
          <w:lang w:val="en-US"/>
        </w:rPr>
      </w:pPr>
      <w:r>
        <w:rPr>
          <w:lang w:val="en-US"/>
        </w:rPr>
        <w:t>[OLD] SNU Legends of the Internet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legacy maintenance update for the SNU Legends of the internet homepage - March 30th 2020 [FOR SNU LEGENDS OF THE INTERNET]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I decided to create a legacy update to this page today, the first one in over 5 months. This update will only change the syntax, and will not affect the page visually that much (other than some small modifications)</w:t>
      </w:r>
    </w:p>
    <w:p>
      <w:pPr>
        <w:pStyle w:val="TextBody"/>
        <w:rPr>
          <w:i/>
        </w:rPr>
      </w:pPr>
      <w:r>
        <w:rPr>
          <w:i/>
        </w:rPr>
        <w:t>* Syntax update</w:t>
      </w:r>
    </w:p>
    <w:p>
      <w:pPr>
        <w:pStyle w:val="TextBody"/>
        <w:rPr>
          <w:i/>
        </w:rPr>
      </w:pPr>
      <w:r>
        <w:rPr>
          <w:i/>
        </w:rPr>
        <w:t>* Updated the snapshot section</w:t>
      </w:r>
    </w:p>
    <w:p>
      <w:pPr>
        <w:pStyle w:val="TextBody"/>
        <w:rPr>
          <w:i/>
        </w:rPr>
      </w:pPr>
      <w:r>
        <w:rPr>
          <w:i/>
        </w:rPr>
        <w:t>* Changed the indent style from Windows (Carriage Return) (Line Feed) to UNIX (Line Feed)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5 for the SNU Legends of the Internet homepage - March 30th 2020 [FOR SNU LEGENDS OF THE INTERNET]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29th 2020 -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29th 2020 -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29th 2020 -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29th 2020 -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29th 2020 -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29th 2020 -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29th 2020 -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29th 2020 - March 30th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March 29th 2020 - March 30th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March 29th 2020 - March 30th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a bit nauseous when I started working, but it got better overtime. I will continue work on the Internet Museum tomorrow, as there isn't much else for me to do at the moment. I originally was just going to do a documentation only update today, but I was able to do more than that in the end. I am hoping to get some outside help on the site soon, as I am resorting to modifying older pages again.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30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1147</Words>
  <Characters>4828</Characters>
  <CharactersWithSpaces>5909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2020-03-31T16:52:41Z</dcterms:created>
  <dc:creator/>
  <dc:description/>
  <dc:language>en-US</dc:language>
  <cp:lastModifiedBy/>
  <dcterms:modified xsi:type="dcterms:W3CDTF">2020-03-31T16:52:59Z</dcterms:modified>
  <cp:revision>1</cp:revision>
  <dc:subject/>
  <dc:title/>
</cp:coreProperties>
</file>