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0"/>
      <w:bookmarkEnd w:id="0"/>
      <w:r>
        <w:rPr>
          <w:lang w:val="en-US"/>
        </w:rPr>
        <w:t>SNU developer log day 400</w:t>
      </w:r>
    </w:p>
    <w:p>
      <w:pPr>
        <w:pStyle w:val="TextBody"/>
        <w:rPr>
          <w:lang w:val="en-US"/>
        </w:rPr>
      </w:pPr>
      <w:r>
        <w:rPr>
          <w:lang w:val="en-US"/>
        </w:rPr>
        <w:t>I didn't have too many unique plans for today. Today, I focused mainly on a browser sniffing script update, with the usual documentation, and I also began planning the April Fools jokes for this year. A lot of progress was made in the field of SNU Browser sniffing today, with support for over a dozen new browsers.</w:t>
      </w:r>
    </w:p>
    <w:p>
      <w:pPr>
        <w:pStyle w:val="TextBody"/>
        <w:rPr>
          <w:lang w:val="en-US"/>
        </w:rPr>
      </w:pPr>
      <w:r>
        <w:rPr>
          <w:lang w:val="en-US"/>
        </w:rPr>
        <w:t>I had an orientation at the Humane Society today, we went an hour early, thinking it was at 4:00 pm, when it was actually at 5:00 pm. It significantly slowed me down afterwards, and I struggled to produce the update that I was planning comfortably. Browser sniffing planning is getting really advanced now.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122</Words>
  <Characters>565</Characters>
  <CharactersWithSpaces>683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2020-03-13T13:04:31Z</dcterms:created>
  <dc:creator/>
  <dc:description/>
  <dc:language>en-US</dc:language>
  <cp:lastModifiedBy/>
  <dcterms:modified xsi:type="dcterms:W3CDTF">2020-03-13T13:04:49Z</dcterms:modified>
  <cp:revision>1</cp:revision>
  <dc:subject/>
  <dc:title/>
</cp:coreProperties>
</file>