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4"/>
      <w:bookmarkEnd w:id="0"/>
      <w:r>
        <w:rPr>
          <w:lang w:val="en-US"/>
        </w:rPr>
        <w:t>SNU developer log day 404</w:t>
      </w:r>
    </w:p>
    <w:p>
      <w:pPr>
        <w:pStyle w:val="TextBody"/>
        <w:rPr>
          <w:lang w:val="en-US"/>
        </w:rPr>
      </w:pPr>
      <w:r>
        <w:rPr>
          <w:lang w:val="en-US"/>
        </w:rPr>
        <w:t>I started school again today, and I made an update plan for today. Today, I will be updating older articles (March 6th 2020) as I am now converting update log and developer log articles in 4 new formats (DOC, DOCX, UOT, RTF) my CPU usage is still an issue, but it isn't as bad at school.</w:t>
      </w:r>
    </w:p>
    <w:p>
      <w:pPr>
        <w:pStyle w:val="TextBody"/>
        <w:rPr>
          <w:lang w:val="en-US"/>
        </w:rPr>
      </w:pPr>
      <w:r>
        <w:rPr>
          <w:lang w:val="en-US"/>
        </w:rPr>
        <w:t>Along with documentation and exported files, today I worked on pages for new settings for video players, and the instant functionality of things. I also began work on a new disease research center, which can be used to research and learn about current and older diseases, including the COVID-19 (CoronaVirus) pandemic.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9th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119</Words>
  <Characters>552</Characters>
  <CharactersWithSpaces>667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2020-03-10T08:33:57Z</dcterms:created>
  <dc:creator/>
  <dc:description/>
  <dc:language>en-US</dc:language>
  <cp:lastModifiedBy/>
  <dcterms:modified xsi:type="dcterms:W3CDTF">2020-03-10T08:34:09Z</dcterms:modified>
  <cp:revision>1</cp:revision>
  <dc:subject/>
  <dc:title/>
</cp:coreProperties>
</file>