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48"/>
      <w:bookmarkEnd w:id="0"/>
      <w:r>
        <w:rPr>
          <w:lang w:val="en-US"/>
        </w:rPr>
        <w:t>SNU developer log day 448</w:t>
      </w:r>
    </w:p>
    <w:p>
      <w:pPr>
        <w:pStyle w:val="TextBody"/>
        <w:rPr>
          <w:lang w:val="en-US"/>
        </w:rPr>
      </w:pPr>
      <w:r>
        <w:rPr>
          <w:lang w:val="en-US"/>
        </w:rPr>
        <w:t>Today is Earth day. I didn't have as much development time, as I had to do schoolwork as well, and I was also really tense and distracted. I worked on an update to the set of Earth day pages today, along with the usual documentation. I also finally made an update to the Server Essentials. I have a set of tasks that I have been trying to keep up with. I have 3 comment sections that I carry along on the update log, but it is mostly the middle one now, as I don't put as much focus on the other ones. It is a pretty full list at the moment, and I am trying to do everything I can by myself. Today with documentation, I did a much needed update to the developer log, so that it can reach past April of this year (up to June 15th 2020, the day after SNU 3.0.7 begins development) and I created 10 more separate entry pages for older SNU Developer log entries. As I am clearing more of these posts comments, the comments are less and less bulky, and the update log is going to start rising in size again soon.</w:t>
      </w:r>
    </w:p>
    <w:p>
      <w:pPr>
        <w:pStyle w:val="TextBody"/>
        <w:rPr>
          <w:lang w:val="en-US"/>
        </w:rPr>
      </w:pPr>
      <w:r>
        <w:rPr>
          <w:lang w:val="en-US"/>
        </w:rPr>
        <w:t>I am going to update the Ideaboard more often now, as I haven't been adding enough to it, and my ideas need to have more explanation, so that they can be implemented better. It is also a vital site development page. I am working on balancing my schedule, it is a bit difficult, but I am pulling through. Site development was good today.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22nd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275</Words>
  <Characters>1135</Characters>
  <CharactersWithSpaces>1406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2020-04-23T17:34:50Z</dcterms:created>
  <dc:creator/>
  <dc:description/>
  <dc:language>en-US</dc:language>
  <cp:lastModifiedBy/>
  <dcterms:modified xsi:type="dcterms:W3CDTF">2020-04-23T17:35:19Z</dcterms:modified>
  <cp:revision>1</cp:revision>
  <dc:subject/>
  <dc:title/>
</cp:coreProperties>
</file>