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8"/>
      <w:bookmarkEnd w:id="0"/>
      <w:r>
        <w:rPr>
          <w:lang w:val="en-US"/>
        </w:rPr>
        <w:t>SNU developer log day 428</w:t>
      </w:r>
    </w:p>
    <w:p>
      <w:pPr>
        <w:pStyle w:val="TextBody"/>
        <w:rPr>
          <w:lang w:val="en-US"/>
        </w:rPr>
      </w:pPr>
      <w:r>
        <w:rPr>
          <w:lang w:val="en-US"/>
        </w:rPr>
        <w:t>I wrote a "hidden" comment yesterday about my issues lately and how they benefited the April Fools joke. They actually did. I have been having ongoing severe issues with tension for 3 days now, the first 2 days were intolerable for work. I have had issues with jaw tension my whole life, and I have taken medications for it. There is currently an issue with hypertension that I am working out, but it was good enough today to let me actually work on my website. I had more time to work on it as well, and the sun is finally shining outside again today (it has been hailing and raining a lot lately)</w:t>
      </w:r>
    </w:p>
    <w:p>
      <w:pPr>
        <w:pStyle w:val="TextBody"/>
        <w:rPr>
          <w:lang w:val="en-US"/>
        </w:rPr>
      </w:pPr>
      <w:r>
        <w:rPr>
          <w:lang w:val="en-US"/>
        </w:rPr>
        <w:t>I was going to work on the Internet Museum more today, but I had some other projects I wanted to work on. I thought I started a 3D printing part of the site, but it turns out, I didn't. So today, I added in a 3D printing center to the site, and a place to make puzzles, as VLC has the option, but SNU needs its own puzzle system. I also did the usual documentation, with preparation for the week 61 article to be exported, and also I worked on a few pages on the SNU Internet Museum. Today was a comeback day from 2 days of failure after hypertension in my jaw stopped me dead in my tracks. I hope to continue development strong again tomorrow.</w:t>
      </w:r>
    </w:p>
    <w:p>
      <w:pPr>
        <w:pStyle w:val="TextBody"/>
        <w:rPr>
          <w:lang w:val="en-US"/>
        </w:rPr>
      </w:pPr>
      <w:r>
        <w:rPr>
          <w:lang w:val="en-US"/>
        </w:rPr>
        <w:t>So a change will happen to the developer log soon (before April 25th 2020) I originally tried to have a daily separate blog system back in the beginning of SNU 3 development, but it died off, as it was too hard to manage. I have now been managing a new attempt of this for both the developer log and update log for over a month now, and I have done a great job on it. I will replace the original dead links with a JsvaScript alert, then when I get more advanced, it will just redirect to the dead link if chosen. This is a small change, but it will be the first usage of the JavaScript [alert] element on the developer log.</w:t>
      </w:r>
    </w:p>
    <w:p>
      <w:pPr>
        <w:pStyle w:val="TextBody"/>
        <w:rPr>
          <w:lang w:val="en-US"/>
        </w:rPr>
      </w:pPr>
      <w:r>
        <w:rPr>
          <w:lang w:val="en-US"/>
        </w:rPr>
        <w:t>I did pretty well with site development today. I am starting to get back to site development again. Spring Break is coming up soon, so I will have even more site development time if I can schedule right and keep up.</w:t>
      </w:r>
    </w:p>
    <w:p>
      <w:pPr>
        <w:pStyle w:val="TextBody"/>
        <w:rPr>
          <w:lang w:val="en-US"/>
        </w:rPr>
      </w:pPr>
      <w:r>
        <w:rPr>
          <w:lang w:val="en-US"/>
        </w:rPr>
        <w:t>I was reintroduced to VLC later tonight. After a bunch of fatal crashes last year, I decided to give it a try again this year after accidentally opening a file. It is something I have been missing for a long time. It is the likely missing piece to the lack of happiness I have had for months now. Even with crashes, I am going to keep using it.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2nd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484</Words>
  <Characters>2009</Characters>
  <CharactersWithSpaces>2486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2020-04-03T16:37:16Z</dcterms:created>
  <dc:creator/>
  <dc:description/>
  <dc:language>en-US</dc:language>
  <cp:lastModifiedBy/>
  <dcterms:modified xsi:type="dcterms:W3CDTF">2020-04-03T16:37:31Z</dcterms:modified>
  <cp:revision>1</cp:revision>
  <dc:subject/>
  <dc:title/>
</cp:coreProperties>
</file>