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48"/>
          <w:szCs w:val="48"/>
        </w:rPr>
      </w:pPr>
      <w:r w:rsidDel="00000000" w:rsidR="00000000" w:rsidRPr="00000000">
        <w:rPr>
          <w:sz w:val="48"/>
          <w:szCs w:val="48"/>
          <w:rtl w:val="0"/>
        </w:rPr>
        <w:t xml:space="preserve">Project 2: PONG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Students will implement a well-written and engineered version of the classic arcade game PONG.</w:t>
      </w:r>
    </w:p>
    <w:p w:rsidR="00000000" w:rsidDel="00000000" w:rsidP="00000000" w:rsidRDefault="00000000" w:rsidRPr="00000000">
      <w:pPr>
        <w:pStyle w:val="Heading1"/>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In 1972, when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rsidR="00000000" w:rsidDel="00000000" w:rsidP="00000000" w:rsidRDefault="00000000" w:rsidRPr="00000000">
      <w:pPr>
        <w:pStyle w:val="Heading1"/>
        <w:contextualSpacing w:val="0"/>
        <w:rPr>
          <w:sz w:val="24"/>
          <w:szCs w:val="24"/>
        </w:rPr>
      </w:pPr>
      <w:r w:rsidDel="00000000" w:rsidR="00000000" w:rsidRPr="00000000">
        <w:rPr>
          <w:sz w:val="24"/>
          <w:szCs w:val="24"/>
          <w:rtl w:val="0"/>
        </w:rPr>
        <w:t xml:space="preserve">Details</w:t>
      </w:r>
    </w:p>
    <w:p w:rsidR="00000000" w:rsidDel="00000000" w:rsidP="00000000" w:rsidRDefault="00000000" w:rsidRPr="00000000">
      <w:pPr>
        <w:numPr>
          <w:ilvl w:val="0"/>
          <w:numId w:val="2"/>
        </w:numPr>
        <w:shd w:fill="ffffff" w:val="clear"/>
        <w:spacing w:after="0" w:lineRule="auto"/>
        <w:ind w:left="720" w:hanging="360"/>
        <w:contextualSpacing w:val="0"/>
        <w:rPr>
          <w:rFonts w:ascii="Calibri" w:cs="Calibri" w:eastAsia="Calibri" w:hAnsi="Calibri"/>
          <w:color w:val="333333"/>
          <w:sz w:val="20"/>
          <w:szCs w:val="20"/>
        </w:rPr>
      </w:pPr>
      <w:r w:rsidDel="00000000" w:rsidR="00000000" w:rsidRPr="00000000">
        <w:rPr>
          <w:rFonts w:ascii="Calibri" w:cs="Calibri" w:eastAsia="Calibri" w:hAnsi="Calibri"/>
          <w:b w:val="1"/>
          <w:color w:val="333333"/>
          <w:sz w:val="20"/>
          <w:szCs w:val="20"/>
          <w:rtl w:val="0"/>
        </w:rPr>
        <w:t xml:space="preserve">Behavior</w:t>
      </w:r>
      <w:r w:rsidDel="00000000" w:rsidR="00000000" w:rsidRPr="00000000">
        <w:rPr>
          <w:rtl w:val="0"/>
        </w:rPr>
      </w:r>
    </w:p>
    <w:p w:rsidR="00000000" w:rsidDel="00000000" w:rsidP="00000000" w:rsidRDefault="00000000" w:rsidRPr="00000000">
      <w:pPr>
        <w:numPr>
          <w:ilvl w:val="1"/>
          <w:numId w:val="2"/>
        </w:numPr>
        <w:shd w:fill="ffffff" w:val="clear"/>
        <w:spacing w:after="0" w:before="0" w:lineRule="auto"/>
        <w:ind w:left="1440" w:hanging="360"/>
        <w:contextualSpacing w:val="0"/>
        <w:rPr>
          <w:rFonts w:ascii="Calibri" w:cs="Calibri" w:eastAsia="Calibri" w:hAnsi="Calibri"/>
          <w:color w:val="333333"/>
          <w:sz w:val="20"/>
          <w:szCs w:val="20"/>
        </w:rPr>
      </w:pPr>
      <w:r w:rsidDel="00000000" w:rsidR="00000000" w:rsidRPr="00000000">
        <w:rPr>
          <w:rFonts w:ascii="Calibri" w:cs="Calibri" w:eastAsia="Calibri" w:hAnsi="Calibri"/>
          <w:b w:val="1"/>
          <w:color w:val="333333"/>
          <w:sz w:val="20"/>
          <w:szCs w:val="20"/>
          <w:rtl w:val="0"/>
        </w:rPr>
        <w:t xml:space="preserve">Gameplay</w:t>
      </w:r>
      <w:r w:rsidDel="00000000" w:rsidR="00000000" w:rsidRPr="00000000">
        <w:rPr>
          <w:rFonts w:ascii="Calibri" w:cs="Calibri" w:eastAsia="Calibri" w:hAnsi="Calibri"/>
          <w:color w:val="333333"/>
          <w:sz w:val="20"/>
          <w:szCs w:val="20"/>
          <w:rtl w:val="0"/>
        </w:rPr>
        <w:t xml:space="preserve"> </w:t>
        <w:br w:type="textWrapping"/>
        <w:t xml:space="preserve">Pong is played by two players each controlling a paddle with the goal of defending their end of the "field." A ball begins play in the middle of the screen and, at the start of each round, moves in a random direction. The ball bounces off the upper and lower edges of the field and the players' paddles. Each time the ball bounces off a paddle, its speed increases by a small amount. When the ball bounces off a paddle, its direction is reversed with a small random variation to add unpredictability to the game.</w:t>
      </w:r>
    </w:p>
    <w:p w:rsidR="00000000" w:rsidDel="00000000" w:rsidP="00000000" w:rsidRDefault="00000000" w:rsidRPr="00000000">
      <w:pPr>
        <w:shd w:fill="ffffff" w:val="clear"/>
        <w:spacing w:after="0" w:before="0" w:lineRule="auto"/>
        <w:ind w:left="720" w:firstLine="0"/>
        <w:contextualSpacing w:val="0"/>
        <w:rPr>
          <w:color w:val="333333"/>
          <w:sz w:val="20"/>
          <w:szCs w:val="20"/>
        </w:rPr>
      </w:pPr>
      <w:r w:rsidDel="00000000" w:rsidR="00000000" w:rsidRPr="00000000">
        <w:rPr>
          <w:rtl w:val="0"/>
        </w:rPr>
      </w:r>
    </w:p>
    <w:p w:rsidR="00000000" w:rsidDel="00000000" w:rsidP="00000000" w:rsidRDefault="00000000" w:rsidRPr="00000000">
      <w:pPr>
        <w:numPr>
          <w:ilvl w:val="1"/>
          <w:numId w:val="2"/>
        </w:numPr>
        <w:shd w:fill="ffffff" w:val="clear"/>
        <w:spacing w:after="0" w:before="0" w:lineRule="auto"/>
        <w:ind w:left="1440" w:hanging="360"/>
        <w:contextualSpacing w:val="0"/>
        <w:rPr>
          <w:rFonts w:ascii="Calibri" w:cs="Calibri" w:eastAsia="Calibri" w:hAnsi="Calibri"/>
          <w:color w:val="333333"/>
          <w:sz w:val="20"/>
          <w:szCs w:val="20"/>
        </w:rPr>
      </w:pPr>
      <w:r w:rsidDel="00000000" w:rsidR="00000000" w:rsidRPr="00000000">
        <w:rPr>
          <w:rFonts w:ascii="Calibri" w:cs="Calibri" w:eastAsia="Calibri" w:hAnsi="Calibri"/>
          <w:b w:val="1"/>
          <w:color w:val="333333"/>
          <w:sz w:val="20"/>
          <w:szCs w:val="20"/>
          <w:rtl w:val="0"/>
        </w:rPr>
        <w:t xml:space="preserve">Scoring</w:t>
      </w:r>
      <w:r w:rsidDel="00000000" w:rsidR="00000000" w:rsidRPr="00000000">
        <w:rPr>
          <w:rFonts w:ascii="Calibri" w:cs="Calibri" w:eastAsia="Calibri" w:hAnsi="Calibri"/>
          <w:color w:val="333333"/>
          <w:sz w:val="20"/>
          <w:szCs w:val="20"/>
          <w:rtl w:val="0"/>
        </w:rPr>
        <w:t xml:space="preserve"> </w:t>
        <w:br w:type="textWrapping"/>
        <w:t xml:space="preserve">If the ball touches the left or right edge of the field, a point is scored for the opponent of the player who was defending that edge and the ball resets to the middle of the field. When one player reaches 5 points, the game is over and that player is the winner. The winner is announced on the screen and the players are given the opportunity to start a new game.</w:t>
      </w:r>
    </w:p>
    <w:p w:rsidR="00000000" w:rsidDel="00000000" w:rsidP="00000000" w:rsidRDefault="00000000" w:rsidRPr="00000000">
      <w:pPr>
        <w:shd w:fill="ffffff" w:val="clear"/>
        <w:spacing w:after="0" w:before="0" w:lineRule="auto"/>
        <w:ind w:left="720" w:firstLine="0"/>
        <w:contextualSpacing w:val="0"/>
        <w:rPr>
          <w:color w:val="333333"/>
          <w:sz w:val="20"/>
          <w:szCs w:val="20"/>
        </w:rPr>
      </w:pPr>
      <w:r w:rsidDel="00000000" w:rsidR="00000000" w:rsidRPr="00000000">
        <w:rPr>
          <w:rtl w:val="0"/>
        </w:rPr>
      </w:r>
    </w:p>
    <w:p w:rsidR="00000000" w:rsidDel="00000000" w:rsidP="00000000" w:rsidRDefault="00000000" w:rsidRPr="00000000">
      <w:pPr>
        <w:numPr>
          <w:ilvl w:val="1"/>
          <w:numId w:val="2"/>
        </w:numPr>
        <w:shd w:fill="ffffff" w:val="clear"/>
        <w:spacing w:after="280" w:before="0" w:lineRule="auto"/>
        <w:ind w:left="1440" w:hanging="360"/>
        <w:contextualSpacing w:val="0"/>
        <w:rPr>
          <w:rFonts w:ascii="Calibri" w:cs="Calibri" w:eastAsia="Calibri" w:hAnsi="Calibri"/>
          <w:color w:val="333333"/>
          <w:sz w:val="20"/>
          <w:szCs w:val="20"/>
        </w:rPr>
      </w:pPr>
      <w:r w:rsidDel="00000000" w:rsidR="00000000" w:rsidRPr="00000000">
        <w:rPr>
          <w:rFonts w:ascii="Calibri" w:cs="Calibri" w:eastAsia="Calibri" w:hAnsi="Calibri"/>
          <w:b w:val="1"/>
          <w:color w:val="333333"/>
          <w:sz w:val="20"/>
          <w:szCs w:val="20"/>
          <w:rtl w:val="0"/>
        </w:rPr>
        <w:t xml:space="preserve">Player Control</w:t>
      </w:r>
      <w:r w:rsidDel="00000000" w:rsidR="00000000" w:rsidRPr="00000000">
        <w:rPr>
          <w:rFonts w:ascii="Calibri" w:cs="Calibri" w:eastAsia="Calibri" w:hAnsi="Calibri"/>
          <w:color w:val="333333"/>
          <w:sz w:val="20"/>
          <w:szCs w:val="20"/>
          <w:rtl w:val="0"/>
        </w:rPr>
        <w:t xml:space="preserve"> </w:t>
        <w:br w:type="textWrapping"/>
        <w:t xml:space="preserve">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can cannot be controlled. The player on the left will control his/her paddle with the 'w' and 's' keys. The player on the right will use the up arrow and down arrow keys.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Required Checkpoints</w:t>
      </w:r>
      <w:r w:rsidDel="00000000" w:rsidR="00000000" w:rsidRPr="00000000">
        <w:rPr>
          <w:rtl w:val="0"/>
        </w:rPr>
      </w:r>
    </w:p>
    <w:p w:rsidR="00000000" w:rsidDel="00000000" w:rsidP="00000000" w:rsidRDefault="00000000" w:rsidRPr="00000000">
      <w:pPr>
        <w:numPr>
          <w:ilvl w:val="1"/>
          <w:numId w:val="2"/>
        </w:numPr>
        <w:shd w:fill="ffffff" w:val="clear"/>
        <w:spacing w:after="0" w:before="280" w:line="240" w:lineRule="auto"/>
        <w:ind w:left="1440" w:hanging="360"/>
        <w:contextualSpacing w:val="0"/>
        <w:rPr>
          <w:rFonts w:ascii="Calibri" w:cs="Calibri" w:eastAsia="Calibri" w:hAnsi="Calibri"/>
          <w:color w:val="333333"/>
          <w:sz w:val="20"/>
          <w:szCs w:val="20"/>
        </w:rPr>
      </w:pPr>
      <w:r w:rsidDel="00000000" w:rsidR="00000000" w:rsidRPr="00000000">
        <w:rPr>
          <w:b w:val="1"/>
          <w:color w:val="333333"/>
          <w:sz w:val="20"/>
          <w:szCs w:val="20"/>
          <w:rtl w:val="0"/>
        </w:rPr>
        <w:t xml:space="preserve">Checkpoint 1: </w:t>
      </w:r>
      <w:r w:rsidDel="00000000" w:rsidR="00000000" w:rsidRPr="00000000">
        <w:rPr>
          <w:rFonts w:ascii="Calibri" w:cs="Calibri" w:eastAsia="Calibri" w:hAnsi="Calibri"/>
          <w:color w:val="333333"/>
          <w:sz w:val="20"/>
          <w:szCs w:val="20"/>
          <w:rtl w:val="0"/>
        </w:rPr>
        <w:t xml:space="preserve">Players can control paddles; the ball starts in the middle, moves in a random direction, and bounces; </w:t>
      </w:r>
      <w:r w:rsidDel="00000000" w:rsidR="00000000" w:rsidRPr="00000000">
        <w:rPr>
          <w:rFonts w:ascii="Calibri" w:cs="Calibri" w:eastAsia="Calibri" w:hAnsi="Calibri"/>
          <w:b w:val="1"/>
          <w:color w:val="333333"/>
          <w:sz w:val="20"/>
          <w:szCs w:val="20"/>
          <w:rtl w:val="0"/>
        </w:rPr>
        <w:t xml:space="preserve">planning sheet started</w:t>
      </w:r>
      <w:r w:rsidDel="00000000" w:rsidR="00000000" w:rsidRPr="00000000">
        <w:rPr>
          <w:rFonts w:ascii="Calibri" w:cs="Calibri" w:eastAsia="Calibri" w:hAnsi="Calibri"/>
          <w:color w:val="333333"/>
          <w:sz w:val="20"/>
          <w:szCs w:val="20"/>
          <w:rtl w:val="0"/>
        </w:rPr>
        <w:t xml:space="preserve">.</w:t>
      </w:r>
    </w:p>
    <w:p w:rsidR="00000000" w:rsidDel="00000000" w:rsidP="00000000" w:rsidRDefault="00000000" w:rsidRPr="00000000">
      <w:pPr>
        <w:shd w:fill="ffffff" w:val="clear"/>
        <w:spacing w:after="0" w:before="0" w:lineRule="auto"/>
        <w:ind w:left="720" w:firstLine="0"/>
        <w:contextualSpacing w:val="0"/>
        <w:rPr>
          <w:color w:val="333333"/>
          <w:sz w:val="20"/>
          <w:szCs w:val="20"/>
        </w:rPr>
      </w:pPr>
      <w:r w:rsidDel="00000000" w:rsidR="00000000" w:rsidRPr="00000000">
        <w:rPr>
          <w:rtl w:val="0"/>
        </w:rPr>
      </w:r>
    </w:p>
    <w:p w:rsidR="00000000" w:rsidDel="00000000" w:rsidP="00000000" w:rsidRDefault="00000000" w:rsidRPr="00000000">
      <w:pPr>
        <w:numPr>
          <w:ilvl w:val="1"/>
          <w:numId w:val="2"/>
        </w:numPr>
        <w:shd w:fill="ffffff" w:val="clear"/>
        <w:spacing w:after="0" w:before="0" w:lineRule="auto"/>
        <w:ind w:left="1440" w:hanging="360"/>
        <w:contextualSpacing w:val="0"/>
        <w:rPr>
          <w:rFonts w:ascii="Calibri" w:cs="Calibri" w:eastAsia="Calibri" w:hAnsi="Calibri"/>
          <w:color w:val="333333"/>
          <w:sz w:val="20"/>
          <w:szCs w:val="20"/>
        </w:rPr>
      </w:pPr>
      <w:r w:rsidDel="00000000" w:rsidR="00000000" w:rsidRPr="00000000">
        <w:rPr>
          <w:b w:val="1"/>
          <w:color w:val="333333"/>
          <w:sz w:val="20"/>
          <w:szCs w:val="20"/>
          <w:rtl w:val="0"/>
        </w:rPr>
        <w:t xml:space="preserve">Checkpoint 2:</w:t>
      </w:r>
      <w:r w:rsidDel="00000000" w:rsidR="00000000" w:rsidRPr="00000000">
        <w:rPr>
          <w:rFonts w:ascii="Calibri" w:cs="Calibri" w:eastAsia="Calibri" w:hAnsi="Calibri"/>
          <w:color w:val="333333"/>
          <w:sz w:val="20"/>
          <w:szCs w:val="20"/>
          <w:rtl w:val="0"/>
        </w:rPr>
        <w:t xml:space="preserve">The ball speeds up when it hits a paddle, and resets to the middle when it hits the left or right edge; </w:t>
      </w:r>
      <w:r w:rsidDel="00000000" w:rsidR="00000000" w:rsidRPr="00000000">
        <w:rPr>
          <w:rFonts w:ascii="Calibri" w:cs="Calibri" w:eastAsia="Calibri" w:hAnsi="Calibri"/>
          <w:b w:val="1"/>
          <w:color w:val="333333"/>
          <w:sz w:val="20"/>
          <w:szCs w:val="20"/>
          <w:rtl w:val="0"/>
        </w:rPr>
        <w:t xml:space="preserve">any variables/sprites created so far are well-named</w:t>
      </w:r>
      <w:r w:rsidDel="00000000" w:rsidR="00000000" w:rsidRPr="00000000">
        <w:rPr>
          <w:rFonts w:ascii="Calibri" w:cs="Calibri" w:eastAsia="Calibri" w:hAnsi="Calibri"/>
          <w:color w:val="333333"/>
          <w:sz w:val="20"/>
          <w:szCs w:val="20"/>
          <w:rtl w:val="0"/>
        </w:rPr>
        <w:t xml:space="preserve">.</w:t>
      </w:r>
    </w:p>
    <w:p w:rsidR="00000000" w:rsidDel="00000000" w:rsidP="00000000" w:rsidRDefault="00000000" w:rsidRPr="00000000">
      <w:pPr>
        <w:shd w:fill="ffffff" w:val="clear"/>
        <w:spacing w:after="0" w:before="0" w:lineRule="auto"/>
        <w:ind w:left="720" w:firstLine="0"/>
        <w:contextualSpacing w:val="0"/>
        <w:rPr>
          <w:color w:val="333333"/>
          <w:sz w:val="20"/>
          <w:szCs w:val="20"/>
        </w:rPr>
      </w:pPr>
      <w:r w:rsidDel="00000000" w:rsidR="00000000" w:rsidRPr="00000000">
        <w:rPr>
          <w:rtl w:val="0"/>
        </w:rPr>
      </w:r>
    </w:p>
    <w:p w:rsidR="00000000" w:rsidDel="00000000" w:rsidP="00000000" w:rsidRDefault="00000000" w:rsidRPr="00000000">
      <w:pPr>
        <w:numPr>
          <w:ilvl w:val="1"/>
          <w:numId w:val="2"/>
        </w:numPr>
        <w:shd w:fill="ffffff" w:val="clear"/>
        <w:spacing w:after="0" w:before="0" w:lineRule="auto"/>
        <w:ind w:left="1440" w:hanging="360"/>
        <w:contextualSpacing w:val="0"/>
        <w:rPr>
          <w:rFonts w:ascii="Calibri" w:cs="Calibri" w:eastAsia="Calibri" w:hAnsi="Calibri"/>
          <w:color w:val="333333"/>
          <w:sz w:val="20"/>
          <w:szCs w:val="20"/>
        </w:rPr>
      </w:pPr>
      <w:r w:rsidDel="00000000" w:rsidR="00000000" w:rsidRPr="00000000">
        <w:rPr>
          <w:b w:val="1"/>
          <w:color w:val="333333"/>
          <w:sz w:val="20"/>
          <w:szCs w:val="20"/>
          <w:rtl w:val="0"/>
        </w:rPr>
        <w:t xml:space="preserve">Checkpoint 3:</w:t>
      </w:r>
      <w:r w:rsidDel="00000000" w:rsidR="00000000" w:rsidRPr="00000000">
        <w:rPr>
          <w:rFonts w:ascii="Calibri" w:cs="Calibri" w:eastAsia="Calibri" w:hAnsi="Calibri"/>
          <w:color w:val="333333"/>
          <w:sz w:val="20"/>
          <w:szCs w:val="20"/>
          <w:rtl w:val="0"/>
        </w:rPr>
        <w:t xml:space="preserve">Final due date: A point is scored when the ball hits the edge on the opponent's side of the field; the game ends when one player reaches five points; players can start a new game after the game ends</w:t>
      </w:r>
    </w:p>
    <w:p w:rsidR="00000000" w:rsidDel="00000000" w:rsidP="00000000" w:rsidRDefault="00000000" w:rsidRPr="00000000">
      <w:pPr>
        <w:shd w:fill="ffffff" w:val="clear"/>
        <w:spacing w:after="0" w:before="0" w:lineRule="auto"/>
        <w:ind w:left="720" w:firstLine="0"/>
        <w:contextualSpacing w:val="0"/>
        <w:rPr>
          <w:color w:val="333333"/>
          <w:sz w:val="20"/>
          <w:szCs w:val="20"/>
        </w:rPr>
      </w:pPr>
      <w:r w:rsidDel="00000000" w:rsidR="00000000" w:rsidRPr="00000000">
        <w:rPr>
          <w:rtl w:val="0"/>
        </w:rPr>
      </w:r>
    </w:p>
    <w:p w:rsidR="00000000" w:rsidDel="00000000" w:rsidP="00000000" w:rsidRDefault="00000000" w:rsidRPr="00000000">
      <w:pPr>
        <w:numPr>
          <w:ilvl w:val="0"/>
          <w:numId w:val="2"/>
        </w:numPr>
        <w:shd w:fill="ffffff" w:val="clear"/>
        <w:spacing w:after="280" w:before="0" w:lineRule="auto"/>
        <w:ind w:left="720" w:hanging="360"/>
        <w:contextualSpacing w:val="0"/>
        <w:rPr>
          <w:rFonts w:ascii="Calibri" w:cs="Calibri" w:eastAsia="Calibri" w:hAnsi="Calibri"/>
          <w:b w:val="1"/>
          <w:color w:val="333333"/>
          <w:sz w:val="20"/>
          <w:szCs w:val="20"/>
        </w:rPr>
      </w:pPr>
      <w:r w:rsidDel="00000000" w:rsidR="00000000" w:rsidRPr="00000000">
        <w:rPr>
          <w:rFonts w:ascii="Calibri" w:cs="Calibri" w:eastAsia="Calibri" w:hAnsi="Calibri"/>
          <w:b w:val="1"/>
          <w:color w:val="333333"/>
          <w:sz w:val="20"/>
          <w:szCs w:val="20"/>
          <w:rtl w:val="0"/>
        </w:rPr>
        <w:t xml:space="preserve">Due </w:t>
      </w:r>
      <w:r w:rsidDel="00000000" w:rsidR="00000000" w:rsidRPr="00000000">
        <w:rPr>
          <w:b w:val="1"/>
          <w:color w:val="333333"/>
          <w:sz w:val="20"/>
          <w:szCs w:val="20"/>
          <w:rtl w:val="0"/>
        </w:rPr>
        <w:t xml:space="preserve">D</w:t>
      </w:r>
      <w:r w:rsidDel="00000000" w:rsidR="00000000" w:rsidRPr="00000000">
        <w:rPr>
          <w:rFonts w:ascii="Calibri" w:cs="Calibri" w:eastAsia="Calibri" w:hAnsi="Calibri"/>
          <w:b w:val="1"/>
          <w:color w:val="333333"/>
          <w:sz w:val="20"/>
          <w:szCs w:val="20"/>
          <w:rtl w:val="0"/>
        </w:rPr>
        <w:t xml:space="preserve">ates</w:t>
      </w:r>
    </w:p>
    <w:tbl>
      <w:tblPr>
        <w:tblStyle w:val="Table1"/>
        <w:tblW w:w="9576.0" w:type="dxa"/>
        <w:jc w:val="left"/>
        <w:tblInd w:w="144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792"/>
        <w:gridCol w:w="4784"/>
        <w:tblGridChange w:id="0">
          <w:tblGrid>
            <w:gridCol w:w="4792"/>
            <w:gridCol w:w="4784"/>
          </w:tblGrid>
        </w:tblGridChange>
      </w:tblGrid>
      <w:tr>
        <w:tc>
          <w:tcPr/>
          <w:p w:rsidR="00000000" w:rsidDel="00000000" w:rsidP="00000000" w:rsidRDefault="00000000" w:rsidRPr="00000000">
            <w:pPr>
              <w:spacing w:after="100" w:before="100" w:lineRule="auto"/>
              <w:contextualSpacing w:val="0"/>
              <w:jc w:val="center"/>
              <w:rPr>
                <w:rFonts w:ascii="Calibri" w:cs="Calibri" w:eastAsia="Calibri" w:hAnsi="Calibri"/>
                <w:b w:val="1"/>
                <w:color w:val="333333"/>
                <w:sz w:val="20"/>
                <w:szCs w:val="20"/>
              </w:rPr>
            </w:pPr>
            <w:r w:rsidDel="00000000" w:rsidR="00000000" w:rsidRPr="00000000">
              <w:rPr>
                <w:rFonts w:ascii="Calibri" w:cs="Calibri" w:eastAsia="Calibri" w:hAnsi="Calibri"/>
                <w:b w:val="1"/>
                <w:color w:val="333333"/>
                <w:sz w:val="20"/>
                <w:szCs w:val="20"/>
                <w:rtl w:val="0"/>
              </w:rPr>
              <w:t xml:space="preserve">Project specification available:</w:t>
            </w:r>
          </w:p>
        </w:tc>
        <w:tc>
          <w:tcPr/>
          <w:p w:rsidR="00000000" w:rsidDel="00000000" w:rsidP="00000000" w:rsidRDefault="00000000" w:rsidRPr="00000000">
            <w:pPr>
              <w:spacing w:after="100" w:before="100" w:lineRule="auto"/>
              <w:contextualSpacing w:val="0"/>
              <w:jc w:val="center"/>
              <w:rPr>
                <w:rFonts w:ascii="Calibri" w:cs="Calibri" w:eastAsia="Calibri" w:hAnsi="Calibri"/>
                <w:color w:val="333333"/>
                <w:sz w:val="20"/>
                <w:szCs w:val="20"/>
              </w:rPr>
            </w:pPr>
            <w:r w:rsidDel="00000000" w:rsidR="00000000" w:rsidRPr="00000000">
              <w:rPr>
                <w:rFonts w:ascii="Calibri" w:cs="Calibri" w:eastAsia="Calibri" w:hAnsi="Calibri"/>
                <w:color w:val="333333"/>
                <w:sz w:val="20"/>
                <w:szCs w:val="20"/>
                <w:rtl w:val="0"/>
              </w:rPr>
              <w:t xml:space="preserve">Tuesday, November 7 2017</w:t>
            </w:r>
          </w:p>
        </w:tc>
      </w:tr>
      <w:tr>
        <w:tc>
          <w:tcPr/>
          <w:p w:rsidR="00000000" w:rsidDel="00000000" w:rsidP="00000000" w:rsidRDefault="00000000" w:rsidRPr="00000000">
            <w:pPr>
              <w:spacing w:after="100" w:before="100" w:lineRule="auto"/>
              <w:contextualSpacing w:val="0"/>
              <w:jc w:val="center"/>
              <w:rPr>
                <w:rFonts w:ascii="Calibri" w:cs="Calibri" w:eastAsia="Calibri" w:hAnsi="Calibri"/>
                <w:b w:val="1"/>
                <w:color w:val="333333"/>
                <w:sz w:val="20"/>
                <w:szCs w:val="20"/>
              </w:rPr>
            </w:pPr>
            <w:r w:rsidDel="00000000" w:rsidR="00000000" w:rsidRPr="00000000">
              <w:rPr>
                <w:rFonts w:ascii="Calibri" w:cs="Calibri" w:eastAsia="Calibri" w:hAnsi="Calibri"/>
                <w:b w:val="1"/>
                <w:color w:val="333333"/>
                <w:sz w:val="20"/>
                <w:szCs w:val="20"/>
                <w:rtl w:val="0"/>
              </w:rPr>
              <w:t xml:space="preserve">Checkpoint 1:</w:t>
            </w:r>
          </w:p>
        </w:tc>
        <w:tc>
          <w:tcPr/>
          <w:p w:rsidR="00000000" w:rsidDel="00000000" w:rsidP="00000000" w:rsidRDefault="00000000" w:rsidRPr="00000000">
            <w:pPr>
              <w:spacing w:after="100" w:before="100" w:lineRule="auto"/>
              <w:contextualSpacing w:val="0"/>
              <w:jc w:val="center"/>
              <w:rPr>
                <w:rFonts w:ascii="Calibri" w:cs="Calibri" w:eastAsia="Calibri" w:hAnsi="Calibri"/>
                <w:color w:val="333333"/>
                <w:sz w:val="20"/>
                <w:szCs w:val="20"/>
              </w:rPr>
            </w:pPr>
            <w:r w:rsidDel="00000000" w:rsidR="00000000" w:rsidRPr="00000000">
              <w:rPr>
                <w:rFonts w:ascii="Calibri" w:cs="Calibri" w:eastAsia="Calibri" w:hAnsi="Calibri"/>
                <w:color w:val="333333"/>
                <w:sz w:val="20"/>
                <w:szCs w:val="20"/>
                <w:rtl w:val="0"/>
              </w:rPr>
              <w:t xml:space="preserve">Monday, November 13 2017</w:t>
            </w:r>
          </w:p>
        </w:tc>
      </w:tr>
      <w:tr>
        <w:tc>
          <w:tcPr/>
          <w:p w:rsidR="00000000" w:rsidDel="00000000" w:rsidP="00000000" w:rsidRDefault="00000000" w:rsidRPr="00000000">
            <w:pPr>
              <w:spacing w:after="100" w:before="100" w:lineRule="auto"/>
              <w:contextualSpacing w:val="0"/>
              <w:jc w:val="center"/>
              <w:rPr>
                <w:rFonts w:ascii="Calibri" w:cs="Calibri" w:eastAsia="Calibri" w:hAnsi="Calibri"/>
                <w:b w:val="1"/>
                <w:color w:val="333333"/>
                <w:sz w:val="20"/>
                <w:szCs w:val="20"/>
              </w:rPr>
            </w:pPr>
            <w:r w:rsidDel="00000000" w:rsidR="00000000" w:rsidRPr="00000000">
              <w:rPr>
                <w:rFonts w:ascii="Calibri" w:cs="Calibri" w:eastAsia="Calibri" w:hAnsi="Calibri"/>
                <w:b w:val="1"/>
                <w:color w:val="333333"/>
                <w:sz w:val="20"/>
                <w:szCs w:val="20"/>
                <w:rtl w:val="0"/>
              </w:rPr>
              <w:t xml:space="preserve">Checkpoint 2:</w:t>
            </w:r>
          </w:p>
        </w:tc>
        <w:tc>
          <w:tcPr/>
          <w:p w:rsidR="00000000" w:rsidDel="00000000" w:rsidP="00000000" w:rsidRDefault="00000000" w:rsidRPr="00000000">
            <w:pPr>
              <w:spacing w:after="100" w:before="100" w:lineRule="auto"/>
              <w:contextualSpacing w:val="0"/>
              <w:jc w:val="center"/>
              <w:rPr>
                <w:rFonts w:ascii="Calibri" w:cs="Calibri" w:eastAsia="Calibri" w:hAnsi="Calibri"/>
                <w:color w:val="333333"/>
                <w:sz w:val="20"/>
                <w:szCs w:val="20"/>
              </w:rPr>
            </w:pPr>
            <w:r w:rsidDel="00000000" w:rsidR="00000000" w:rsidRPr="00000000">
              <w:rPr>
                <w:rFonts w:ascii="Calibri" w:cs="Calibri" w:eastAsia="Calibri" w:hAnsi="Calibri"/>
                <w:color w:val="333333"/>
                <w:sz w:val="20"/>
                <w:szCs w:val="20"/>
                <w:rtl w:val="0"/>
              </w:rPr>
              <w:t xml:space="preserve">Friday, November 17 2017</w:t>
            </w:r>
          </w:p>
        </w:tc>
      </w:tr>
      <w:tr>
        <w:tc>
          <w:tcPr/>
          <w:p w:rsidR="00000000" w:rsidDel="00000000" w:rsidP="00000000" w:rsidRDefault="00000000" w:rsidRPr="00000000">
            <w:pPr>
              <w:spacing w:after="100" w:before="100" w:lineRule="auto"/>
              <w:contextualSpacing w:val="0"/>
              <w:jc w:val="center"/>
              <w:rPr>
                <w:rFonts w:ascii="Calibri" w:cs="Calibri" w:eastAsia="Calibri" w:hAnsi="Calibri"/>
                <w:b w:val="1"/>
                <w:color w:val="333333"/>
                <w:sz w:val="20"/>
                <w:szCs w:val="20"/>
              </w:rPr>
            </w:pPr>
            <w:r w:rsidDel="00000000" w:rsidR="00000000" w:rsidRPr="00000000">
              <w:rPr>
                <w:b w:val="1"/>
                <w:color w:val="333333"/>
                <w:sz w:val="20"/>
                <w:szCs w:val="20"/>
                <w:rtl w:val="0"/>
              </w:rPr>
              <w:t xml:space="preserve">Checkpoint 3 (</w:t>
            </w:r>
            <w:r w:rsidDel="00000000" w:rsidR="00000000" w:rsidRPr="00000000">
              <w:rPr>
                <w:rFonts w:ascii="Calibri" w:cs="Calibri" w:eastAsia="Calibri" w:hAnsi="Calibri"/>
                <w:b w:val="1"/>
                <w:color w:val="333333"/>
                <w:sz w:val="20"/>
                <w:szCs w:val="20"/>
                <w:rtl w:val="0"/>
              </w:rPr>
              <w:t xml:space="preserve">Final submission):</w:t>
            </w:r>
          </w:p>
        </w:tc>
        <w:tc>
          <w:tcPr/>
          <w:p w:rsidR="00000000" w:rsidDel="00000000" w:rsidP="00000000" w:rsidRDefault="00000000" w:rsidRPr="00000000">
            <w:pPr>
              <w:spacing w:after="100" w:before="100" w:lineRule="auto"/>
              <w:contextualSpacing w:val="0"/>
              <w:jc w:val="center"/>
              <w:rPr>
                <w:rFonts w:ascii="Calibri" w:cs="Calibri" w:eastAsia="Calibri" w:hAnsi="Calibri"/>
                <w:color w:val="333333"/>
                <w:sz w:val="20"/>
                <w:szCs w:val="20"/>
              </w:rPr>
            </w:pPr>
            <w:r w:rsidDel="00000000" w:rsidR="00000000" w:rsidRPr="00000000">
              <w:rPr>
                <w:rFonts w:ascii="Calibri" w:cs="Calibri" w:eastAsia="Calibri" w:hAnsi="Calibri"/>
                <w:color w:val="333333"/>
                <w:sz w:val="20"/>
                <w:szCs w:val="20"/>
                <w:rtl w:val="0"/>
              </w:rPr>
              <w:t xml:space="preserve">Wednesday, November 22 2017</w:t>
            </w:r>
          </w:p>
        </w:tc>
      </w:tr>
    </w:tbl>
    <w:p w:rsidR="00000000" w:rsidDel="00000000" w:rsidP="00000000" w:rsidRDefault="00000000" w:rsidRPr="00000000">
      <w:pPr>
        <w:pStyle w:val="Heading1"/>
        <w:contextualSpacing w:val="0"/>
        <w:rPr>
          <w:sz w:val="24"/>
          <w:szCs w:val="24"/>
        </w:rPr>
      </w:pPr>
      <w:r w:rsidDel="00000000" w:rsidR="00000000" w:rsidRPr="00000000">
        <w:rPr>
          <w:sz w:val="24"/>
          <w:szCs w:val="24"/>
          <w:rtl w:val="0"/>
        </w:rPr>
        <w:t xml:space="preserve">Grading Scheme/Rubric</w:t>
      </w:r>
    </w:p>
    <w:tbl>
      <w:tblPr>
        <w:tblStyle w:val="Table2"/>
        <w:tblW w:w="11085.0" w:type="dxa"/>
        <w:jc w:val="left"/>
        <w:tblInd w:w="0.0" w:type="dxa"/>
        <w:tblLayout w:type="fixed"/>
        <w:tblLook w:val="0400"/>
      </w:tblPr>
      <w:tblGrid>
        <w:gridCol w:w="9285"/>
        <w:gridCol w:w="1800"/>
        <w:tblGridChange w:id="0">
          <w:tblGrid>
            <w:gridCol w:w="9285"/>
            <w:gridCol w:w="1800"/>
          </w:tblGrid>
        </w:tblGridChange>
      </w:tblGrid>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6"/>
                <w:szCs w:val="26"/>
                <w:u w:val="single"/>
              </w:rPr>
            </w:pPr>
            <w:r w:rsidDel="00000000" w:rsidR="00000000" w:rsidRPr="00000000">
              <w:rPr>
                <w:rFonts w:ascii="Calibri" w:cs="Calibri" w:eastAsia="Calibri" w:hAnsi="Calibri"/>
                <w:b w:val="1"/>
                <w:color w:val="333333"/>
                <w:sz w:val="26"/>
                <w:szCs w:val="26"/>
                <w:u w:val="single"/>
                <w:rtl w:val="0"/>
              </w:rPr>
              <w:t xml:space="preserve">Functional Correctness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6"/>
                <w:szCs w:val="26"/>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Players can control paddles with required keys</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Ball begins play at middle of field at start of game and after each point</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Ball bounces correctly off each screen edge</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points</w:t>
            </w:r>
          </w:p>
        </w:tc>
      </w:tr>
      <w:tr>
        <w:trPr>
          <w:trHeight w:val="480" w:hRule="atLeast"/>
        </w:trP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Ball bounces correctly off each paddle edge</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Ball increases in speed each time it bounces off a paddle</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A point is scored for the opponent each time the ball touches the left or right edge</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Game ends when one player reaches five points</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Winning player is shown when game ends</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Players can begin a new game</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points</w:t>
            </w:r>
          </w:p>
        </w:tc>
      </w:tr>
      <w:tr>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right"/>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Functional Correctness Total:</w:t>
            </w:r>
          </w:p>
        </w:tc>
        <w:tc>
          <w:tcPr>
            <w:tcBorders>
              <w:top w:color="dddddd" w:space="0" w:sz="6" w:val="single"/>
              <w:left w:color="dddddd" w:space="0" w:sz="6" w:val="single"/>
              <w:bottom w:color="dddddd" w:space="0" w:sz="6" w:val="single"/>
              <w:right w:color="dddddd" w:space="0" w:sz="6" w:val="single"/>
            </w:tcBorders>
            <w:shd w:fill="deebf6"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21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6"/>
                <w:szCs w:val="26"/>
                <w:u w:val="single"/>
              </w:rPr>
            </w:pPr>
            <w:r w:rsidDel="00000000" w:rsidR="00000000" w:rsidRPr="00000000">
              <w:rPr>
                <w:rFonts w:ascii="Calibri" w:cs="Calibri" w:eastAsia="Calibri" w:hAnsi="Calibri"/>
                <w:b w:val="1"/>
                <w:color w:val="333333"/>
                <w:sz w:val="26"/>
                <w:szCs w:val="26"/>
                <w:u w:val="single"/>
                <w:rtl w:val="0"/>
              </w:rPr>
              <w:t xml:space="preserve">Technical Correctness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Gameplay is smooth, polished, and intuitive</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6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Program shows good creativity and effort</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Planning sheet completed and corresponds to final implementation (with updates made during implementation)</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Program is well-documented and exhibits good style (e.g. use of SNAP comments, cleanup of redundant blocks/scripts, sensible sprite names, …)</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Every variable used has a sensible name that makes the purpose of the variable clear and increases the readability of scripts that use the variable</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Checkpoint 1</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Checkpoint 2</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right"/>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Technical Correctness Total:</w:t>
            </w:r>
          </w:p>
        </w:tc>
        <w:tc>
          <w:tcPr>
            <w:tcBorders>
              <w:top w:color="dddddd" w:space="0" w:sz="6" w:val="single"/>
              <w:left w:color="dddddd" w:space="0" w:sz="6" w:val="single"/>
              <w:bottom w:color="dddddd" w:space="0" w:sz="6" w:val="single"/>
              <w:right w:color="dddddd" w:space="0" w:sz="6" w:val="single"/>
            </w:tcBorders>
            <w:shd w:fill="fbe5d5"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32 points</w:t>
            </w:r>
          </w:p>
        </w:tc>
      </w:tr>
      <w:tr>
        <w:tc>
          <w:tcPr>
            <w:tcBorders>
              <w:top w:color="dddddd" w:space="0" w:sz="6" w:val="single"/>
              <w:left w:color="dddddd" w:space="0" w:sz="6" w:val="single"/>
              <w:bottom w:color="dddddd" w:space="0" w:sz="6" w:val="single"/>
              <w:right w:color="dddddd" w:space="0" w:sz="6" w:val="single"/>
            </w:tcBorders>
            <w:shd w:fill="e2efd9"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right"/>
              <w:rPr>
                <w:rFonts w:ascii="Calibri" w:cs="Calibri" w:eastAsia="Calibri" w:hAnsi="Calibri"/>
                <w:i w:val="1"/>
                <w:color w:val="333333"/>
                <w:sz w:val="26"/>
                <w:szCs w:val="26"/>
              </w:rPr>
            </w:pPr>
            <w:r w:rsidDel="00000000" w:rsidR="00000000" w:rsidRPr="00000000">
              <w:rPr>
                <w:rFonts w:ascii="Calibri" w:cs="Calibri" w:eastAsia="Calibri" w:hAnsi="Calibri"/>
                <w:i w:val="1"/>
                <w:color w:val="333333"/>
                <w:sz w:val="26"/>
                <w:szCs w:val="26"/>
                <w:rtl w:val="0"/>
              </w:rPr>
              <w:t xml:space="preserve">Extra credit for optional features:</w:t>
            </w:r>
          </w:p>
        </w:tc>
        <w:tc>
          <w:tcPr>
            <w:tcBorders>
              <w:top w:color="dddddd" w:space="0" w:sz="6" w:val="single"/>
              <w:left w:color="dddddd" w:space="0" w:sz="6" w:val="single"/>
              <w:bottom w:color="dddddd" w:space="0" w:sz="6" w:val="single"/>
              <w:right w:color="dddddd" w:space="0" w:sz="6" w:val="single"/>
            </w:tcBorders>
            <w:shd w:fill="e2efd9"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i w:val="1"/>
                <w:color w:val="333333"/>
                <w:sz w:val="26"/>
                <w:szCs w:val="26"/>
              </w:rPr>
            </w:pPr>
            <w:r w:rsidDel="00000000" w:rsidR="00000000" w:rsidRPr="00000000">
              <w:rPr>
                <w:rFonts w:ascii="Calibri" w:cs="Calibri" w:eastAsia="Calibri" w:hAnsi="Calibri"/>
                <w:i w:val="1"/>
                <w:color w:val="333333"/>
                <w:sz w:val="26"/>
                <w:szCs w:val="26"/>
                <w:rtl w:val="0"/>
              </w:rPr>
              <w:t xml:space="preserve">(12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right"/>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Project Total:</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jc w:val="center"/>
              <w:rPr>
                <w:rFonts w:ascii="Calibri" w:cs="Calibri" w:eastAsia="Calibri" w:hAnsi="Calibri"/>
                <w:b w:val="1"/>
                <w:color w:val="333333"/>
                <w:sz w:val="26"/>
                <w:szCs w:val="26"/>
              </w:rPr>
            </w:pPr>
            <w:r w:rsidDel="00000000" w:rsidR="00000000" w:rsidRPr="00000000">
              <w:rPr>
                <w:b w:val="1"/>
                <w:sz w:val="26"/>
                <w:szCs w:val="26"/>
                <w:rtl w:val="0"/>
              </w:rPr>
              <w:t xml:space="preserve">53 </w:t>
            </w:r>
            <w:r w:rsidDel="00000000" w:rsidR="00000000" w:rsidRPr="00000000">
              <w:rPr>
                <w:rFonts w:ascii="Calibri" w:cs="Calibri" w:eastAsia="Calibri" w:hAnsi="Calibri"/>
                <w:b w:val="1"/>
                <w:color w:val="333333"/>
                <w:sz w:val="26"/>
                <w:szCs w:val="26"/>
                <w:rtl w:val="0"/>
              </w:rPr>
              <w:t xml:space="preserve">points</w:t>
            </w:r>
          </w:p>
        </w:tc>
      </w:tr>
    </w:tbl>
    <w:p w:rsidR="00000000" w:rsidDel="00000000" w:rsidP="00000000" w:rsidRDefault="00000000" w:rsidRPr="00000000">
      <w:pPr>
        <w:shd w:fill="ffffff" w:val="clear"/>
        <w:spacing w:after="280" w:before="100" w:lineRule="auto"/>
        <w:contextualSpacing w:val="0"/>
        <w:rPr>
          <w:rFonts w:ascii="Calibri" w:cs="Calibri" w:eastAsia="Calibri" w:hAnsi="Calibri"/>
          <w:b w:val="1"/>
          <w:color w:val="333333"/>
          <w:sz w:val="20"/>
          <w:szCs w:val="20"/>
        </w:rPr>
      </w:pPr>
      <w:r w:rsidDel="00000000" w:rsidR="00000000" w:rsidRPr="00000000">
        <w:rPr>
          <w:rtl w:val="0"/>
        </w:rPr>
      </w:r>
    </w:p>
    <w:p w:rsidR="00000000" w:rsidDel="00000000" w:rsidP="00000000" w:rsidRDefault="00000000" w:rsidRPr="00000000">
      <w:pPr>
        <w:shd w:fill="ffffff" w:val="clear"/>
        <w:spacing w:after="280" w:before="0" w:lineRule="auto"/>
        <w:contextualSpacing w:val="0"/>
        <w:rPr>
          <w:rFonts w:ascii="Calibri" w:cs="Calibri" w:eastAsia="Calibri" w:hAnsi="Calibri"/>
          <w:b w:val="1"/>
          <w:color w:val="333333"/>
          <w:sz w:val="20"/>
          <w:szCs w:val="20"/>
          <w:u w:val="single"/>
        </w:rPr>
      </w:pPr>
      <w:r w:rsidDel="00000000" w:rsidR="00000000" w:rsidRPr="00000000">
        <w:rPr>
          <w:rFonts w:ascii="Calibri" w:cs="Calibri" w:eastAsia="Calibri" w:hAnsi="Calibri"/>
          <w:b w:val="1"/>
          <w:color w:val="333333"/>
          <w:sz w:val="20"/>
          <w:szCs w:val="20"/>
          <w:u w:val="single"/>
          <w:rtl w:val="0"/>
        </w:rPr>
        <w:t xml:space="preserve">Extra credit options:</w:t>
      </w:r>
    </w:p>
    <w:p w:rsidR="00000000" w:rsidDel="00000000" w:rsidP="00000000" w:rsidRDefault="00000000" w:rsidRPr="00000000">
      <w:pPr>
        <w:shd w:fill="ffffff" w:val="clear"/>
        <w:spacing w:after="280" w:before="0" w:lineRule="auto"/>
        <w:contextualSpacing w:val="0"/>
        <w:rPr>
          <w:rFonts w:ascii="Calibri" w:cs="Calibri" w:eastAsia="Calibri" w:hAnsi="Calibri"/>
          <w:color w:val="333333"/>
          <w:sz w:val="20"/>
          <w:szCs w:val="20"/>
        </w:rPr>
      </w:pPr>
      <w:r w:rsidDel="00000000" w:rsidR="00000000" w:rsidRPr="00000000">
        <w:rPr>
          <w:rFonts w:ascii="Calibri" w:cs="Calibri" w:eastAsia="Calibri" w:hAnsi="Calibri"/>
          <w:color w:val="333333"/>
          <w:sz w:val="20"/>
          <w:szCs w:val="20"/>
          <w:rtl w:val="0"/>
        </w:rPr>
        <w:t xml:space="preserve">A maximum of 12 points of extra credit are available.  To earn extra credit, do one/all of the following.  Be sure to describe your work towards extra credit in your planning worksheet.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Add sound (e.g. background music, sound effects)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Display on screen scores in a visually spectacular way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Make the ball bounce differently depending on which portion of the paddle it bounces off (divide the paddle into 8 segments)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59" w:lineRule="auto"/>
        <w:ind w:left="720" w:right="0" w:hanging="360"/>
        <w:contextualSpacing w:val="1"/>
        <w:jc w:val="left"/>
        <w:rPr>
          <w:b w:val="0"/>
          <w:i w:val="1"/>
          <w:smallCaps w:val="0"/>
          <w:strike w:val="0"/>
          <w:color w:val="333333"/>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Any other appropriate expansion approved by a teacher</w:t>
      </w:r>
    </w:p>
    <w:sectPr>
      <w:footerReference r:id="rId5"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Roman"/>
      <w:lvlText w:val="%2."/>
      <w:lvlJc w:val="righ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