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Experiment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Safety 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Safety Concerns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Danger Mitigation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Molecular Shapes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Introduction to Molecules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None. It’s just balloons and plastic.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Gas Properties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  <w:t xml:space="preserve">Sean Poston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