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331" w14:textId="77777777" w:rsidR="00297B30" w:rsidRDefault="00297B30">
      <w:pPr>
        <w:rPr>
          <w:b/>
          <w:bCs w:val="0"/>
        </w:rPr>
      </w:pPr>
      <w:r>
        <w:rPr>
          <w:b/>
          <w:bCs w:val="0"/>
        </w:rPr>
        <w:t>6.3</w:t>
      </w:r>
    </w:p>
    <w:p w14:paraId="105B7B63" w14:textId="3A5C987A" w:rsidR="008C79DD" w:rsidRDefault="008C79DD">
      <w:r>
        <w:t>Full transparency, I don’t know how to do this the proper way, but I did write a code at the beginning of the semester that would find all invertible elements and their inverses given a proper modul</w:t>
      </w:r>
      <w:r w:rsidR="001533E0">
        <w:t>us</w:t>
      </w:r>
      <w:r>
        <w:t>, so I did that</w:t>
      </w:r>
      <w:r w:rsidR="000E09D0">
        <w:t>. The top row shows the invertible elements</w:t>
      </w:r>
      <w:r w:rsidR="001F1F70">
        <w:t>,</w:t>
      </w:r>
      <w:r w:rsidR="000E09D0">
        <w:t xml:space="preserve"> and the bottom row is their respective inverse</w:t>
      </w:r>
      <w:r>
        <w:t>:</w:t>
      </w:r>
    </w:p>
    <w:p w14:paraId="57DF4992" w14:textId="77777777" w:rsidR="008C79DD" w:rsidRDefault="008C79DD" w:rsidP="008C79DD">
      <w:pPr>
        <w:pStyle w:val="ListParagraph"/>
        <w:numPr>
          <w:ilvl w:val="0"/>
          <w:numId w:val="3"/>
        </w:numPr>
      </w:pPr>
      <w:r>
        <w:t>6</w:t>
      </w:r>
    </w:p>
    <w:p w14:paraId="130F1F60" w14:textId="77777777" w:rsidR="000E09D0" w:rsidRDefault="000E09D0" w:rsidP="000E09D0">
      <w:pPr>
        <w:pStyle w:val="ListParagraph"/>
      </w:pPr>
      <w:r w:rsidRPr="000E09D0">
        <w:drawing>
          <wp:inline distT="0" distB="0" distL="0" distR="0" wp14:anchorId="725AB63E" wp14:editId="55F675B2">
            <wp:extent cx="5943600" cy="701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1040"/>
                    </a:xfrm>
                    <a:prstGeom prst="rect">
                      <a:avLst/>
                    </a:prstGeom>
                  </pic:spPr>
                </pic:pic>
              </a:graphicData>
            </a:graphic>
          </wp:inline>
        </w:drawing>
      </w:r>
    </w:p>
    <w:p w14:paraId="39384B4D" w14:textId="77777777" w:rsidR="00C119A6" w:rsidRDefault="000E09D0" w:rsidP="000E09D0">
      <w:pPr>
        <w:pStyle w:val="ListParagraph"/>
        <w:numPr>
          <w:ilvl w:val="0"/>
          <w:numId w:val="3"/>
        </w:numPr>
      </w:pPr>
      <w:r>
        <w:t>1075</w:t>
      </w:r>
      <w:r w:rsidRPr="000E09D0">
        <w:drawing>
          <wp:inline distT="0" distB="0" distL="0" distR="0" wp14:anchorId="170EE96A" wp14:editId="321D3630">
            <wp:extent cx="5858693"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693" cy="362001"/>
                    </a:xfrm>
                    <a:prstGeom prst="rect">
                      <a:avLst/>
                    </a:prstGeom>
                  </pic:spPr>
                </pic:pic>
              </a:graphicData>
            </a:graphic>
          </wp:inline>
        </w:drawing>
      </w:r>
    </w:p>
    <w:p w14:paraId="35E2E58A" w14:textId="77777777" w:rsidR="00C119A6" w:rsidRDefault="00C119A6" w:rsidP="00C119A6">
      <w:pPr>
        <w:pStyle w:val="ListParagraph"/>
        <w:numPr>
          <w:ilvl w:val="0"/>
          <w:numId w:val="3"/>
        </w:numPr>
      </w:pPr>
      <w:r>
        <w:t>3125</w:t>
      </w:r>
      <w:r w:rsidRPr="00C119A6">
        <w:drawing>
          <wp:inline distT="0" distB="0" distL="0" distR="0" wp14:anchorId="338DDB07" wp14:editId="6A6DD1A1">
            <wp:extent cx="5943600" cy="737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7235"/>
                    </a:xfrm>
                    <a:prstGeom prst="rect">
                      <a:avLst/>
                    </a:prstGeom>
                  </pic:spPr>
                </pic:pic>
              </a:graphicData>
            </a:graphic>
          </wp:inline>
        </w:drawing>
      </w:r>
    </w:p>
    <w:p w14:paraId="770CEFAD" w14:textId="0863E8BF" w:rsidR="00C60665" w:rsidRPr="00C60665" w:rsidRDefault="00C119A6" w:rsidP="001F1F70">
      <w:pPr>
        <w:shd w:val="clear" w:color="auto" w:fill="FFFFFF"/>
        <w:spacing w:line="285" w:lineRule="atLeast"/>
        <w:ind w:left="720"/>
        <w:rPr>
          <w:rFonts w:ascii="Consolas" w:eastAsia="Times New Roman" w:hAnsi="Consolas" w:cs="Times New Roman"/>
          <w:bCs w:val="0"/>
          <w:color w:val="000000"/>
          <w:sz w:val="21"/>
          <w:szCs w:val="21"/>
        </w:rPr>
      </w:pPr>
      <w:r>
        <w:t xml:space="preserve">The file </w:t>
      </w:r>
      <w:r w:rsidR="001C464B">
        <w:t xml:space="preserve">on </w:t>
      </w:r>
      <w:r w:rsidR="001C464B" w:rsidRPr="001C464B">
        <w:rPr>
          <w:i/>
          <w:iCs/>
        </w:rPr>
        <w:t>c</w:t>
      </w:r>
      <w:r w:rsidR="001C464B">
        <w:t xml:space="preserve"> </w:t>
      </w:r>
      <w:r w:rsidRPr="001C464B">
        <w:t>cut</w:t>
      </w:r>
      <w:r>
        <w:t xml:space="preserve"> off before reaching 3125 on the invertible elements, but if I remember correctly, the elements are inverses of each other, as seen in part a.</w:t>
      </w:r>
      <w:r w:rsidR="005F79F0">
        <w:br w:type="page"/>
      </w:r>
      <w:r w:rsidR="00C60665" w:rsidRPr="00C60665">
        <w:rPr>
          <w:rFonts w:ascii="Consolas" w:eastAsia="Times New Roman" w:hAnsi="Consolas" w:cs="Times New Roman"/>
          <w:bCs w:val="0"/>
          <w:color w:val="008000"/>
          <w:sz w:val="21"/>
          <w:szCs w:val="21"/>
        </w:rPr>
        <w:lastRenderedPageBreak/>
        <w:t># Find all invertible elements and their inverses</w:t>
      </w:r>
    </w:p>
    <w:p w14:paraId="4653BF4D"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8000"/>
          <w:sz w:val="21"/>
          <w:szCs w:val="21"/>
        </w:rPr>
        <w:t># given a modulo.</w:t>
      </w:r>
    </w:p>
    <w:p w14:paraId="15DEC5C4"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
    <w:p w14:paraId="1E55AD0C"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AF00DB"/>
          <w:sz w:val="21"/>
          <w:szCs w:val="21"/>
        </w:rPr>
        <w:t>import</w:t>
      </w: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267F99"/>
          <w:sz w:val="21"/>
          <w:szCs w:val="21"/>
        </w:rPr>
        <w:t>math</w:t>
      </w:r>
    </w:p>
    <w:p w14:paraId="57DC6BB7"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1080"/>
          <w:sz w:val="21"/>
          <w:szCs w:val="21"/>
        </w:rPr>
        <w:t>mod</w:t>
      </w:r>
      <w:r w:rsidRPr="00C60665">
        <w:rPr>
          <w:rFonts w:ascii="Consolas" w:eastAsia="Times New Roman" w:hAnsi="Consolas" w:cs="Times New Roman"/>
          <w:bCs w:val="0"/>
          <w:color w:val="000000"/>
          <w:sz w:val="21"/>
          <w:szCs w:val="21"/>
        </w:rPr>
        <w:t xml:space="preserve"> = </w:t>
      </w:r>
      <w:r w:rsidRPr="00C60665">
        <w:rPr>
          <w:rFonts w:ascii="Consolas" w:eastAsia="Times New Roman" w:hAnsi="Consolas" w:cs="Times New Roman"/>
          <w:bCs w:val="0"/>
          <w:color w:val="098658"/>
          <w:sz w:val="21"/>
          <w:szCs w:val="21"/>
        </w:rPr>
        <w:t>26</w:t>
      </w:r>
    </w:p>
    <w:p w14:paraId="3E1D3AD3"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
    <w:p w14:paraId="02668759"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 xml:space="preserve"> = {</w:t>
      </w:r>
      <w:r w:rsidRPr="00C60665">
        <w:rPr>
          <w:rFonts w:ascii="Consolas" w:eastAsia="Times New Roman" w:hAnsi="Consolas" w:cs="Times New Roman"/>
          <w:bCs w:val="0"/>
          <w:color w:val="A31515"/>
          <w:sz w:val="21"/>
          <w:szCs w:val="21"/>
        </w:rPr>
        <w:t>'Invertible'</w:t>
      </w:r>
      <w:r w:rsidRPr="00C60665">
        <w:rPr>
          <w:rFonts w:ascii="Consolas" w:eastAsia="Times New Roman" w:hAnsi="Consolas" w:cs="Times New Roman"/>
          <w:bCs w:val="0"/>
          <w:color w:val="000000"/>
          <w:sz w:val="21"/>
          <w:szCs w:val="21"/>
        </w:rPr>
        <w:t xml:space="preserve">: [], </w:t>
      </w:r>
      <w:r w:rsidRPr="00C60665">
        <w:rPr>
          <w:rFonts w:ascii="Consolas" w:eastAsia="Times New Roman" w:hAnsi="Consolas" w:cs="Times New Roman"/>
          <w:bCs w:val="0"/>
          <w:color w:val="A31515"/>
          <w:sz w:val="21"/>
          <w:szCs w:val="21"/>
        </w:rPr>
        <w:t>'Inverse'</w:t>
      </w:r>
      <w:r w:rsidRPr="00C60665">
        <w:rPr>
          <w:rFonts w:ascii="Consolas" w:eastAsia="Times New Roman" w:hAnsi="Consolas" w:cs="Times New Roman"/>
          <w:bCs w:val="0"/>
          <w:color w:val="000000"/>
          <w:sz w:val="21"/>
          <w:szCs w:val="21"/>
        </w:rPr>
        <w:t>: []}</w:t>
      </w:r>
    </w:p>
    <w:p w14:paraId="32631AE1"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AF00DB"/>
          <w:sz w:val="21"/>
          <w:szCs w:val="21"/>
        </w:rPr>
        <w:t>for</w:t>
      </w: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in</w:t>
      </w: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267F99"/>
          <w:sz w:val="21"/>
          <w:szCs w:val="21"/>
        </w:rPr>
        <w:t>range</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001080"/>
          <w:sz w:val="21"/>
          <w:szCs w:val="21"/>
        </w:rPr>
        <w:t>mod</w:t>
      </w:r>
      <w:r w:rsidRPr="00C60665">
        <w:rPr>
          <w:rFonts w:ascii="Consolas" w:eastAsia="Times New Roman" w:hAnsi="Consolas" w:cs="Times New Roman"/>
          <w:bCs w:val="0"/>
          <w:color w:val="000000"/>
          <w:sz w:val="21"/>
          <w:szCs w:val="21"/>
        </w:rPr>
        <w:t>):</w:t>
      </w:r>
    </w:p>
    <w:p w14:paraId="1F0AF066"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if</w:t>
      </w:r>
      <w:r w:rsidRPr="00C60665">
        <w:rPr>
          <w:rFonts w:ascii="Consolas" w:eastAsia="Times New Roman" w:hAnsi="Consolas" w:cs="Times New Roman"/>
          <w:bCs w:val="0"/>
          <w:color w:val="000000"/>
          <w:sz w:val="21"/>
          <w:szCs w:val="21"/>
        </w:rPr>
        <w:t xml:space="preserve"> </w:t>
      </w:r>
      <w:proofErr w:type="spellStart"/>
      <w:proofErr w:type="gramStart"/>
      <w:r w:rsidRPr="00C60665">
        <w:rPr>
          <w:rFonts w:ascii="Consolas" w:eastAsia="Times New Roman" w:hAnsi="Consolas" w:cs="Times New Roman"/>
          <w:bCs w:val="0"/>
          <w:color w:val="267F99"/>
          <w:sz w:val="21"/>
          <w:szCs w:val="21"/>
        </w:rPr>
        <w:t>math</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795E26"/>
          <w:sz w:val="21"/>
          <w:szCs w:val="21"/>
        </w:rPr>
        <w:t>gcd</w:t>
      </w:r>
      <w:proofErr w:type="spellEnd"/>
      <w:r w:rsidRPr="00C60665">
        <w:rPr>
          <w:rFonts w:ascii="Consolas" w:eastAsia="Times New Roman" w:hAnsi="Consolas" w:cs="Times New Roman"/>
          <w:bCs w:val="0"/>
          <w:color w:val="000000"/>
          <w:sz w:val="21"/>
          <w:szCs w:val="21"/>
        </w:rPr>
        <w:t>(</w:t>
      </w:r>
      <w:proofErr w:type="spellStart"/>
      <w:proofErr w:type="gramEnd"/>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001080"/>
          <w:sz w:val="21"/>
          <w:szCs w:val="21"/>
        </w:rPr>
        <w:t>mod</w:t>
      </w:r>
      <w:r w:rsidRPr="00C60665">
        <w:rPr>
          <w:rFonts w:ascii="Consolas" w:eastAsia="Times New Roman" w:hAnsi="Consolas" w:cs="Times New Roman"/>
          <w:bCs w:val="0"/>
          <w:color w:val="000000"/>
          <w:sz w:val="21"/>
          <w:szCs w:val="21"/>
        </w:rPr>
        <w:t xml:space="preserve">) == </w:t>
      </w:r>
      <w:r w:rsidRPr="00C60665">
        <w:rPr>
          <w:rFonts w:ascii="Consolas" w:eastAsia="Times New Roman" w:hAnsi="Consolas" w:cs="Times New Roman"/>
          <w:bCs w:val="0"/>
          <w:color w:val="098658"/>
          <w:sz w:val="21"/>
          <w:szCs w:val="21"/>
        </w:rPr>
        <w:t>1</w:t>
      </w:r>
      <w:r w:rsidRPr="00C60665">
        <w:rPr>
          <w:rFonts w:ascii="Consolas" w:eastAsia="Times New Roman" w:hAnsi="Consolas" w:cs="Times New Roman"/>
          <w:bCs w:val="0"/>
          <w:color w:val="000000"/>
          <w:sz w:val="21"/>
          <w:szCs w:val="21"/>
        </w:rPr>
        <w:t xml:space="preserve">: </w:t>
      </w:r>
    </w:p>
    <w:p w14:paraId="01B54E8D"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008000"/>
          <w:sz w:val="21"/>
          <w:szCs w:val="21"/>
        </w:rPr>
        <w:t xml:space="preserve">#A number is invertible if the </w:t>
      </w:r>
      <w:proofErr w:type="spellStart"/>
      <w:r w:rsidRPr="00C60665">
        <w:rPr>
          <w:rFonts w:ascii="Consolas" w:eastAsia="Times New Roman" w:hAnsi="Consolas" w:cs="Times New Roman"/>
          <w:bCs w:val="0"/>
          <w:color w:val="008000"/>
          <w:sz w:val="21"/>
          <w:szCs w:val="21"/>
        </w:rPr>
        <w:t>gcd</w:t>
      </w:r>
      <w:proofErr w:type="spellEnd"/>
      <w:r w:rsidRPr="00C60665">
        <w:rPr>
          <w:rFonts w:ascii="Consolas" w:eastAsia="Times New Roman" w:hAnsi="Consolas" w:cs="Times New Roman"/>
          <w:bCs w:val="0"/>
          <w:color w:val="008000"/>
          <w:sz w:val="21"/>
          <w:szCs w:val="21"/>
        </w:rPr>
        <w:t xml:space="preserve"> of the number and the modulo is 1.</w:t>
      </w:r>
    </w:p>
    <w:p w14:paraId="2393345E"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'Invertible'</w:t>
      </w:r>
      <w:proofErr w:type="gramStart"/>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795E26"/>
          <w:sz w:val="21"/>
          <w:szCs w:val="21"/>
        </w:rPr>
        <w:t>append</w:t>
      </w:r>
      <w:proofErr w:type="gramEnd"/>
      <w:r w:rsidRPr="00C60665">
        <w:rPr>
          <w:rFonts w:ascii="Consolas" w:eastAsia="Times New Roman" w:hAnsi="Consolas" w:cs="Times New Roman"/>
          <w:bCs w:val="0"/>
          <w:color w:val="000000"/>
          <w:sz w:val="21"/>
          <w:szCs w:val="21"/>
        </w:rPr>
        <w:t>(</w:t>
      </w:r>
      <w:proofErr w:type="spellStart"/>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w:t>
      </w:r>
    </w:p>
    <w:p w14:paraId="614CB604"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for</w:t>
      </w: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001080"/>
          <w:sz w:val="21"/>
          <w:szCs w:val="21"/>
        </w:rPr>
        <w:t>j</w:t>
      </w: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in</w:t>
      </w: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267F99"/>
          <w:sz w:val="21"/>
          <w:szCs w:val="21"/>
        </w:rPr>
        <w:t>range</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001080"/>
          <w:sz w:val="21"/>
          <w:szCs w:val="21"/>
        </w:rPr>
        <w:t>mod</w:t>
      </w:r>
      <w:r w:rsidRPr="00C60665">
        <w:rPr>
          <w:rFonts w:ascii="Consolas" w:eastAsia="Times New Roman" w:hAnsi="Consolas" w:cs="Times New Roman"/>
          <w:bCs w:val="0"/>
          <w:color w:val="000000"/>
          <w:sz w:val="21"/>
          <w:szCs w:val="21"/>
        </w:rPr>
        <w:t>):</w:t>
      </w:r>
    </w:p>
    <w:p w14:paraId="56EFAD50"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if</w:t>
      </w: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 xml:space="preserve"> * </w:t>
      </w:r>
      <w:r w:rsidRPr="00C60665">
        <w:rPr>
          <w:rFonts w:ascii="Consolas" w:eastAsia="Times New Roman" w:hAnsi="Consolas" w:cs="Times New Roman"/>
          <w:bCs w:val="0"/>
          <w:color w:val="001080"/>
          <w:sz w:val="21"/>
          <w:szCs w:val="21"/>
        </w:rPr>
        <w:t>j</w:t>
      </w:r>
      <w:r w:rsidRPr="00C60665">
        <w:rPr>
          <w:rFonts w:ascii="Consolas" w:eastAsia="Times New Roman" w:hAnsi="Consolas" w:cs="Times New Roman"/>
          <w:bCs w:val="0"/>
          <w:color w:val="000000"/>
          <w:sz w:val="21"/>
          <w:szCs w:val="21"/>
        </w:rPr>
        <w:t xml:space="preserve">) % </w:t>
      </w:r>
      <w:r w:rsidRPr="00C60665">
        <w:rPr>
          <w:rFonts w:ascii="Consolas" w:eastAsia="Times New Roman" w:hAnsi="Consolas" w:cs="Times New Roman"/>
          <w:bCs w:val="0"/>
          <w:color w:val="001080"/>
          <w:sz w:val="21"/>
          <w:szCs w:val="21"/>
        </w:rPr>
        <w:t>mod</w:t>
      </w:r>
      <w:r w:rsidRPr="00C60665">
        <w:rPr>
          <w:rFonts w:ascii="Consolas" w:eastAsia="Times New Roman" w:hAnsi="Consolas" w:cs="Times New Roman"/>
          <w:bCs w:val="0"/>
          <w:color w:val="000000"/>
          <w:sz w:val="21"/>
          <w:szCs w:val="21"/>
        </w:rPr>
        <w:t xml:space="preserve"> == </w:t>
      </w:r>
      <w:r w:rsidRPr="00C60665">
        <w:rPr>
          <w:rFonts w:ascii="Consolas" w:eastAsia="Times New Roman" w:hAnsi="Consolas" w:cs="Times New Roman"/>
          <w:bCs w:val="0"/>
          <w:color w:val="098658"/>
          <w:sz w:val="21"/>
          <w:szCs w:val="21"/>
        </w:rPr>
        <w:t>1</w:t>
      </w:r>
      <w:r w:rsidRPr="00C60665">
        <w:rPr>
          <w:rFonts w:ascii="Consolas" w:eastAsia="Times New Roman" w:hAnsi="Consolas" w:cs="Times New Roman"/>
          <w:bCs w:val="0"/>
          <w:color w:val="000000"/>
          <w:sz w:val="21"/>
          <w:szCs w:val="21"/>
        </w:rPr>
        <w:t>:</w:t>
      </w:r>
    </w:p>
    <w:p w14:paraId="43D8CB8D"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008000"/>
          <w:sz w:val="21"/>
          <w:szCs w:val="21"/>
        </w:rPr>
        <w:t>#A number's inverse occurs when the number is multiplied by a number</w:t>
      </w:r>
    </w:p>
    <w:p w14:paraId="6F05B2DE"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008000"/>
          <w:sz w:val="21"/>
          <w:szCs w:val="21"/>
        </w:rPr>
        <w:t>#, % 26, and it equals 1.</w:t>
      </w:r>
    </w:p>
    <w:p w14:paraId="48ABD5E6"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'Inverse'</w:t>
      </w:r>
      <w:proofErr w:type="gramStart"/>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795E26"/>
          <w:sz w:val="21"/>
          <w:szCs w:val="21"/>
        </w:rPr>
        <w:t>append</w:t>
      </w:r>
      <w:proofErr w:type="gram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001080"/>
          <w:sz w:val="21"/>
          <w:szCs w:val="21"/>
        </w:rPr>
        <w:t>j</w:t>
      </w:r>
      <w:r w:rsidRPr="00C60665">
        <w:rPr>
          <w:rFonts w:ascii="Consolas" w:eastAsia="Times New Roman" w:hAnsi="Consolas" w:cs="Times New Roman"/>
          <w:bCs w:val="0"/>
          <w:color w:val="000000"/>
          <w:sz w:val="21"/>
          <w:szCs w:val="21"/>
        </w:rPr>
        <w:t>)</w:t>
      </w:r>
    </w:p>
    <w:p w14:paraId="0339BE16"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break</w:t>
      </w:r>
    </w:p>
    <w:p w14:paraId="593E0A30"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
    <w:p w14:paraId="3C19B61F"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roofErr w:type="gramStart"/>
      <w:r w:rsidRPr="00C60665">
        <w:rPr>
          <w:rFonts w:ascii="Consolas" w:eastAsia="Times New Roman" w:hAnsi="Consolas" w:cs="Times New Roman"/>
          <w:bCs w:val="0"/>
          <w:color w:val="795E26"/>
          <w:sz w:val="21"/>
          <w:szCs w:val="21"/>
        </w:rPr>
        <w:t>print</w:t>
      </w:r>
      <w:r w:rsidRPr="00C60665">
        <w:rPr>
          <w:rFonts w:ascii="Consolas" w:eastAsia="Times New Roman" w:hAnsi="Consolas" w:cs="Times New Roman"/>
          <w:bCs w:val="0"/>
          <w:color w:val="000000"/>
          <w:sz w:val="21"/>
          <w:szCs w:val="21"/>
        </w:rPr>
        <w:t>(</w:t>
      </w:r>
      <w:proofErr w:type="spellStart"/>
      <w:proofErr w:type="gramEnd"/>
      <w:r w:rsidRPr="00C60665">
        <w:rPr>
          <w:rFonts w:ascii="Consolas" w:eastAsia="Times New Roman" w:hAnsi="Consolas" w:cs="Times New Roman"/>
          <w:bCs w:val="0"/>
          <w:color w:val="0000FF"/>
          <w:sz w:val="21"/>
          <w:szCs w:val="21"/>
        </w:rPr>
        <w:t>f</w:t>
      </w:r>
      <w:r w:rsidRPr="00C60665">
        <w:rPr>
          <w:rFonts w:ascii="Consolas" w:eastAsia="Times New Roman" w:hAnsi="Consolas" w:cs="Times New Roman"/>
          <w:bCs w:val="0"/>
          <w:color w:val="A31515"/>
          <w:sz w:val="21"/>
          <w:szCs w:val="21"/>
        </w:rPr>
        <w:t>'Invertibles</w:t>
      </w:r>
      <w:proofErr w:type="spellEnd"/>
      <w:r w:rsidRPr="00C60665">
        <w:rPr>
          <w:rFonts w:ascii="Consolas" w:eastAsia="Times New Roman" w:hAnsi="Consolas" w:cs="Times New Roman"/>
          <w:bCs w:val="0"/>
          <w:color w:val="A31515"/>
          <w:sz w:val="21"/>
          <w:szCs w:val="21"/>
        </w:rPr>
        <w:t xml:space="preserve">: </w:t>
      </w:r>
      <w:r w:rsidRPr="00C60665">
        <w:rPr>
          <w:rFonts w:ascii="Consolas" w:eastAsia="Times New Roman" w:hAnsi="Consolas" w:cs="Times New Roman"/>
          <w:bCs w:val="0"/>
          <w:color w:val="0000FF"/>
          <w:sz w:val="21"/>
          <w:szCs w:val="21"/>
        </w:rPr>
        <w:t>{</w:t>
      </w: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"Invertible"</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0000FF"/>
          <w:sz w:val="21"/>
          <w:szCs w:val="21"/>
        </w:rPr>
        <w:t>}</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00"/>
          <w:sz w:val="21"/>
          <w:szCs w:val="21"/>
        </w:rPr>
        <w:t>)</w:t>
      </w:r>
    </w:p>
    <w:p w14:paraId="416C9635"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roofErr w:type="gramStart"/>
      <w:r w:rsidRPr="00C60665">
        <w:rPr>
          <w:rFonts w:ascii="Consolas" w:eastAsia="Times New Roman" w:hAnsi="Consolas" w:cs="Times New Roman"/>
          <w:bCs w:val="0"/>
          <w:color w:val="795E26"/>
          <w:sz w:val="21"/>
          <w:szCs w:val="21"/>
        </w:rPr>
        <w:t>print</w:t>
      </w:r>
      <w:r w:rsidRPr="00C60665">
        <w:rPr>
          <w:rFonts w:ascii="Consolas" w:eastAsia="Times New Roman" w:hAnsi="Consolas" w:cs="Times New Roman"/>
          <w:bCs w:val="0"/>
          <w:color w:val="000000"/>
          <w:sz w:val="21"/>
          <w:szCs w:val="21"/>
        </w:rPr>
        <w:t>(</w:t>
      </w:r>
      <w:proofErr w:type="spellStart"/>
      <w:proofErr w:type="gramEnd"/>
      <w:r w:rsidRPr="00C60665">
        <w:rPr>
          <w:rFonts w:ascii="Consolas" w:eastAsia="Times New Roman" w:hAnsi="Consolas" w:cs="Times New Roman"/>
          <w:bCs w:val="0"/>
          <w:color w:val="0000FF"/>
          <w:sz w:val="21"/>
          <w:szCs w:val="21"/>
        </w:rPr>
        <w:t>f</w:t>
      </w:r>
      <w:r w:rsidRPr="00C60665">
        <w:rPr>
          <w:rFonts w:ascii="Consolas" w:eastAsia="Times New Roman" w:hAnsi="Consolas" w:cs="Times New Roman"/>
          <w:bCs w:val="0"/>
          <w:color w:val="A31515"/>
          <w:sz w:val="21"/>
          <w:szCs w:val="21"/>
        </w:rPr>
        <w:t>'Inverses</w:t>
      </w:r>
      <w:proofErr w:type="spellEnd"/>
      <w:r w:rsidRPr="00C60665">
        <w:rPr>
          <w:rFonts w:ascii="Consolas" w:eastAsia="Times New Roman" w:hAnsi="Consolas" w:cs="Times New Roman"/>
          <w:bCs w:val="0"/>
          <w:color w:val="A31515"/>
          <w:sz w:val="21"/>
          <w:szCs w:val="21"/>
        </w:rPr>
        <w:t>:    </w:t>
      </w:r>
      <w:r w:rsidRPr="00C60665">
        <w:rPr>
          <w:rFonts w:ascii="Consolas" w:eastAsia="Times New Roman" w:hAnsi="Consolas" w:cs="Times New Roman"/>
          <w:bCs w:val="0"/>
          <w:color w:val="0000FF"/>
          <w:sz w:val="21"/>
          <w:szCs w:val="21"/>
        </w:rPr>
        <w:t>{</w:t>
      </w: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"Inverse"</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0000FF"/>
          <w:sz w:val="21"/>
          <w:szCs w:val="21"/>
        </w:rPr>
        <w:t>}</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00"/>
          <w:sz w:val="21"/>
          <w:szCs w:val="21"/>
        </w:rPr>
        <w:t>)</w:t>
      </w:r>
    </w:p>
    <w:p w14:paraId="7DCB4C03"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roofErr w:type="gramStart"/>
      <w:r w:rsidRPr="00C60665">
        <w:rPr>
          <w:rFonts w:ascii="Consolas" w:eastAsia="Times New Roman" w:hAnsi="Consolas" w:cs="Times New Roman"/>
          <w:bCs w:val="0"/>
          <w:color w:val="795E26"/>
          <w:sz w:val="21"/>
          <w:szCs w:val="21"/>
        </w:rPr>
        <w:t>print</w:t>
      </w:r>
      <w:r w:rsidRPr="00C60665">
        <w:rPr>
          <w:rFonts w:ascii="Consolas" w:eastAsia="Times New Roman" w:hAnsi="Consolas" w:cs="Times New Roman"/>
          <w:bCs w:val="0"/>
          <w:color w:val="000000"/>
          <w:sz w:val="21"/>
          <w:szCs w:val="21"/>
        </w:rPr>
        <w:t>(</w:t>
      </w:r>
      <w:proofErr w:type="spellStart"/>
      <w:proofErr w:type="gramEnd"/>
      <w:r w:rsidRPr="00C60665">
        <w:rPr>
          <w:rFonts w:ascii="Consolas" w:eastAsia="Times New Roman" w:hAnsi="Consolas" w:cs="Times New Roman"/>
          <w:bCs w:val="0"/>
          <w:color w:val="0000FF"/>
          <w:sz w:val="21"/>
          <w:szCs w:val="21"/>
        </w:rPr>
        <w:t>f</w:t>
      </w:r>
      <w:r w:rsidRPr="00C60665">
        <w:rPr>
          <w:rFonts w:ascii="Consolas" w:eastAsia="Times New Roman" w:hAnsi="Consolas" w:cs="Times New Roman"/>
          <w:bCs w:val="0"/>
          <w:color w:val="A31515"/>
          <w:sz w:val="21"/>
          <w:szCs w:val="21"/>
        </w:rPr>
        <w:t>'Number</w:t>
      </w:r>
      <w:proofErr w:type="spellEnd"/>
      <w:r w:rsidRPr="00C60665">
        <w:rPr>
          <w:rFonts w:ascii="Consolas" w:eastAsia="Times New Roman" w:hAnsi="Consolas" w:cs="Times New Roman"/>
          <w:bCs w:val="0"/>
          <w:color w:val="A31515"/>
          <w:sz w:val="21"/>
          <w:szCs w:val="21"/>
        </w:rPr>
        <w:t xml:space="preserve"> n:    </w:t>
      </w:r>
      <w:r w:rsidRPr="00C60665">
        <w:rPr>
          <w:rFonts w:ascii="Consolas" w:eastAsia="Times New Roman" w:hAnsi="Consolas" w:cs="Times New Roman"/>
          <w:bCs w:val="0"/>
          <w:color w:val="0000FF"/>
          <w:sz w:val="21"/>
          <w:szCs w:val="21"/>
        </w:rPr>
        <w:t>{</w:t>
      </w:r>
      <w:proofErr w:type="spellStart"/>
      <w:r w:rsidRPr="00C60665">
        <w:rPr>
          <w:rFonts w:ascii="Consolas" w:eastAsia="Times New Roman" w:hAnsi="Consolas" w:cs="Times New Roman"/>
          <w:bCs w:val="0"/>
          <w:color w:val="795E26"/>
          <w:sz w:val="21"/>
          <w:szCs w:val="21"/>
        </w:rPr>
        <w:t>len</w:t>
      </w:r>
      <w:proofErr w:type="spellEnd"/>
      <w:r w:rsidRPr="00C60665">
        <w:rPr>
          <w:rFonts w:ascii="Consolas" w:eastAsia="Times New Roman" w:hAnsi="Consolas" w:cs="Times New Roman"/>
          <w:bCs w:val="0"/>
          <w:color w:val="000000"/>
          <w:sz w:val="21"/>
          <w:szCs w:val="21"/>
        </w:rPr>
        <w:t>(</w:t>
      </w: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"Invertible"</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0000FF"/>
          <w:sz w:val="21"/>
          <w:szCs w:val="21"/>
        </w:rPr>
        <w:t>}</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00"/>
          <w:sz w:val="21"/>
          <w:szCs w:val="21"/>
        </w:rPr>
        <w:t>)</w:t>
      </w:r>
    </w:p>
    <w:p w14:paraId="7B300A58"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
    <w:p w14:paraId="7D09CA86"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8000"/>
          <w:sz w:val="21"/>
          <w:szCs w:val="21"/>
        </w:rPr>
        <w:t>#Uncomment to write to a file if output is too long.</w:t>
      </w:r>
    </w:p>
    <w:p w14:paraId="7BAB80EB"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roofErr w:type="spellStart"/>
      <w:r w:rsidRPr="00C60665">
        <w:rPr>
          <w:rFonts w:ascii="Consolas" w:eastAsia="Times New Roman" w:hAnsi="Consolas" w:cs="Times New Roman"/>
          <w:bCs w:val="0"/>
          <w:color w:val="001080"/>
          <w:sz w:val="21"/>
          <w:szCs w:val="21"/>
        </w:rPr>
        <w:t>fileout</w:t>
      </w:r>
      <w:proofErr w:type="spellEnd"/>
      <w:r w:rsidRPr="00C60665">
        <w:rPr>
          <w:rFonts w:ascii="Consolas" w:eastAsia="Times New Roman" w:hAnsi="Consolas" w:cs="Times New Roman"/>
          <w:bCs w:val="0"/>
          <w:color w:val="000000"/>
          <w:sz w:val="21"/>
          <w:szCs w:val="21"/>
        </w:rPr>
        <w:t xml:space="preserve"> = </w:t>
      </w:r>
      <w:proofErr w:type="gramStart"/>
      <w:r w:rsidRPr="00C60665">
        <w:rPr>
          <w:rFonts w:ascii="Consolas" w:eastAsia="Times New Roman" w:hAnsi="Consolas" w:cs="Times New Roman"/>
          <w:bCs w:val="0"/>
          <w:color w:val="795E26"/>
          <w:sz w:val="21"/>
          <w:szCs w:val="21"/>
        </w:rPr>
        <w:t>open</w:t>
      </w:r>
      <w:r w:rsidRPr="00C60665">
        <w:rPr>
          <w:rFonts w:ascii="Consolas" w:eastAsia="Times New Roman" w:hAnsi="Consolas" w:cs="Times New Roman"/>
          <w:bCs w:val="0"/>
          <w:color w:val="000000"/>
          <w:sz w:val="21"/>
          <w:szCs w:val="21"/>
        </w:rPr>
        <w:t>(</w:t>
      </w:r>
      <w:proofErr w:type="gramEnd"/>
      <w:r w:rsidRPr="00C60665">
        <w:rPr>
          <w:rFonts w:ascii="Consolas" w:eastAsia="Times New Roman" w:hAnsi="Consolas" w:cs="Times New Roman"/>
          <w:bCs w:val="0"/>
          <w:color w:val="A31515"/>
          <w:sz w:val="21"/>
          <w:szCs w:val="21"/>
        </w:rPr>
        <w:t>'./output.txt'</w:t>
      </w:r>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31515"/>
          <w:sz w:val="21"/>
          <w:szCs w:val="21"/>
        </w:rPr>
        <w:t>'w'</w:t>
      </w:r>
      <w:r w:rsidRPr="00C60665">
        <w:rPr>
          <w:rFonts w:ascii="Consolas" w:eastAsia="Times New Roman" w:hAnsi="Consolas" w:cs="Times New Roman"/>
          <w:bCs w:val="0"/>
          <w:color w:val="000000"/>
          <w:sz w:val="21"/>
          <w:szCs w:val="21"/>
        </w:rPr>
        <w:t>)</w:t>
      </w:r>
    </w:p>
    <w:p w14:paraId="7D7DBC84"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roofErr w:type="spellStart"/>
      <w:proofErr w:type="gramStart"/>
      <w:r w:rsidRPr="00C60665">
        <w:rPr>
          <w:rFonts w:ascii="Consolas" w:eastAsia="Times New Roman" w:hAnsi="Consolas" w:cs="Times New Roman"/>
          <w:bCs w:val="0"/>
          <w:color w:val="001080"/>
          <w:sz w:val="21"/>
          <w:szCs w:val="21"/>
        </w:rPr>
        <w:t>fileout</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795E26"/>
          <w:sz w:val="21"/>
          <w:szCs w:val="21"/>
        </w:rPr>
        <w:t>write</w:t>
      </w:r>
      <w:proofErr w:type="spellEnd"/>
      <w:proofErr w:type="gramEnd"/>
      <w:r w:rsidRPr="00C60665">
        <w:rPr>
          <w:rFonts w:ascii="Consolas" w:eastAsia="Times New Roman" w:hAnsi="Consolas" w:cs="Times New Roman"/>
          <w:bCs w:val="0"/>
          <w:color w:val="000000"/>
          <w:sz w:val="21"/>
          <w:szCs w:val="21"/>
        </w:rPr>
        <w:t>(</w:t>
      </w:r>
      <w:proofErr w:type="spellStart"/>
      <w:r w:rsidRPr="00C60665">
        <w:rPr>
          <w:rFonts w:ascii="Consolas" w:eastAsia="Times New Roman" w:hAnsi="Consolas" w:cs="Times New Roman"/>
          <w:bCs w:val="0"/>
          <w:color w:val="0000FF"/>
          <w:sz w:val="21"/>
          <w:szCs w:val="21"/>
        </w:rPr>
        <w:t>f</w:t>
      </w:r>
      <w:r w:rsidRPr="00C60665">
        <w:rPr>
          <w:rFonts w:ascii="Consolas" w:eastAsia="Times New Roman" w:hAnsi="Consolas" w:cs="Times New Roman"/>
          <w:bCs w:val="0"/>
          <w:color w:val="A31515"/>
          <w:sz w:val="21"/>
          <w:szCs w:val="21"/>
        </w:rPr>
        <w:t>'Modulo</w:t>
      </w:r>
      <w:proofErr w:type="spellEnd"/>
      <w:r w:rsidRPr="00C60665">
        <w:rPr>
          <w:rFonts w:ascii="Consolas" w:eastAsia="Times New Roman" w:hAnsi="Consolas" w:cs="Times New Roman"/>
          <w:bCs w:val="0"/>
          <w:color w:val="A31515"/>
          <w:sz w:val="21"/>
          <w:szCs w:val="21"/>
        </w:rPr>
        <w:t xml:space="preserve">: </w:t>
      </w:r>
      <w:r w:rsidRPr="00C60665">
        <w:rPr>
          <w:rFonts w:ascii="Consolas" w:eastAsia="Times New Roman" w:hAnsi="Consolas" w:cs="Times New Roman"/>
          <w:bCs w:val="0"/>
          <w:color w:val="0000FF"/>
          <w:sz w:val="21"/>
          <w:szCs w:val="21"/>
        </w:rPr>
        <w:t>{</w:t>
      </w:r>
      <w:r w:rsidRPr="00C60665">
        <w:rPr>
          <w:rFonts w:ascii="Consolas" w:eastAsia="Times New Roman" w:hAnsi="Consolas" w:cs="Times New Roman"/>
          <w:bCs w:val="0"/>
          <w:color w:val="001080"/>
          <w:sz w:val="21"/>
          <w:szCs w:val="21"/>
        </w:rPr>
        <w:t>mod</w:t>
      </w:r>
      <w:r w:rsidRPr="00C60665">
        <w:rPr>
          <w:rFonts w:ascii="Consolas" w:eastAsia="Times New Roman" w:hAnsi="Consolas" w:cs="Times New Roman"/>
          <w:bCs w:val="0"/>
          <w:color w:val="0000FF"/>
          <w:sz w:val="21"/>
          <w:szCs w:val="21"/>
        </w:rPr>
        <w:t>}</w:t>
      </w:r>
      <w:r w:rsidRPr="00C60665">
        <w:rPr>
          <w:rFonts w:ascii="Consolas" w:eastAsia="Times New Roman" w:hAnsi="Consolas" w:cs="Times New Roman"/>
          <w:bCs w:val="0"/>
          <w:color w:val="EE0000"/>
          <w:sz w:val="21"/>
          <w:szCs w:val="21"/>
        </w:rPr>
        <w:t>\n\n</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00"/>
          <w:sz w:val="21"/>
          <w:szCs w:val="21"/>
        </w:rPr>
        <w:t>)</w:t>
      </w:r>
    </w:p>
    <w:p w14:paraId="5BB60B9D"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AF00DB"/>
          <w:sz w:val="21"/>
          <w:szCs w:val="21"/>
        </w:rPr>
        <w:t>for</w:t>
      </w: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in</w:t>
      </w: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'Invertible'</w:t>
      </w:r>
      <w:r w:rsidRPr="00C60665">
        <w:rPr>
          <w:rFonts w:ascii="Consolas" w:eastAsia="Times New Roman" w:hAnsi="Consolas" w:cs="Times New Roman"/>
          <w:bCs w:val="0"/>
          <w:color w:val="000000"/>
          <w:sz w:val="21"/>
          <w:szCs w:val="21"/>
        </w:rPr>
        <w:t>]:</w:t>
      </w:r>
    </w:p>
    <w:p w14:paraId="71E86305"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000000"/>
          <w:sz w:val="21"/>
          <w:szCs w:val="21"/>
        </w:rPr>
        <w:t xml:space="preserve">    </w:t>
      </w:r>
      <w:proofErr w:type="spellStart"/>
      <w:proofErr w:type="gramStart"/>
      <w:r w:rsidRPr="00C60665">
        <w:rPr>
          <w:rFonts w:ascii="Consolas" w:eastAsia="Times New Roman" w:hAnsi="Consolas" w:cs="Times New Roman"/>
          <w:bCs w:val="0"/>
          <w:color w:val="001080"/>
          <w:sz w:val="21"/>
          <w:szCs w:val="21"/>
        </w:rPr>
        <w:t>fileout</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795E26"/>
          <w:sz w:val="21"/>
          <w:szCs w:val="21"/>
        </w:rPr>
        <w:t>write</w:t>
      </w:r>
      <w:proofErr w:type="spellEnd"/>
      <w:proofErr w:type="gram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FF"/>
          <w:sz w:val="21"/>
          <w:szCs w:val="21"/>
        </w:rPr>
        <w:t>%5d</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00"/>
          <w:sz w:val="21"/>
          <w:szCs w:val="21"/>
        </w:rPr>
        <w:t xml:space="preserve"> % </w:t>
      </w:r>
      <w:proofErr w:type="spellStart"/>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w:t>
      </w:r>
    </w:p>
    <w:p w14:paraId="7B2BA09D"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proofErr w:type="spellStart"/>
      <w:proofErr w:type="gramStart"/>
      <w:r w:rsidRPr="00C60665">
        <w:rPr>
          <w:rFonts w:ascii="Consolas" w:eastAsia="Times New Roman" w:hAnsi="Consolas" w:cs="Times New Roman"/>
          <w:bCs w:val="0"/>
          <w:color w:val="001080"/>
          <w:sz w:val="21"/>
          <w:szCs w:val="21"/>
        </w:rPr>
        <w:t>fileout</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795E26"/>
          <w:sz w:val="21"/>
          <w:szCs w:val="21"/>
        </w:rPr>
        <w:t>write</w:t>
      </w:r>
      <w:proofErr w:type="spellEnd"/>
      <w:proofErr w:type="gram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EE0000"/>
          <w:sz w:val="21"/>
          <w:szCs w:val="21"/>
        </w:rPr>
        <w:t>\n</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00"/>
          <w:sz w:val="21"/>
          <w:szCs w:val="21"/>
        </w:rPr>
        <w:t>)</w:t>
      </w:r>
    </w:p>
    <w:p w14:paraId="53BD9328" w14:textId="77777777" w:rsidR="00C60665" w:rsidRPr="00C60665" w:rsidRDefault="00C60665" w:rsidP="00C60665">
      <w:pPr>
        <w:shd w:val="clear" w:color="auto" w:fill="FFFFFF"/>
        <w:spacing w:after="0" w:line="285" w:lineRule="atLeast"/>
        <w:rPr>
          <w:rFonts w:ascii="Consolas" w:eastAsia="Times New Roman" w:hAnsi="Consolas" w:cs="Times New Roman"/>
          <w:bCs w:val="0"/>
          <w:color w:val="000000"/>
          <w:sz w:val="21"/>
          <w:szCs w:val="21"/>
        </w:rPr>
      </w:pPr>
      <w:r w:rsidRPr="00C60665">
        <w:rPr>
          <w:rFonts w:ascii="Consolas" w:eastAsia="Times New Roman" w:hAnsi="Consolas" w:cs="Times New Roman"/>
          <w:bCs w:val="0"/>
          <w:color w:val="AF00DB"/>
          <w:sz w:val="21"/>
          <w:szCs w:val="21"/>
        </w:rPr>
        <w:t>for</w:t>
      </w: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 xml:space="preserve"> </w:t>
      </w:r>
      <w:r w:rsidRPr="00C60665">
        <w:rPr>
          <w:rFonts w:ascii="Consolas" w:eastAsia="Times New Roman" w:hAnsi="Consolas" w:cs="Times New Roman"/>
          <w:bCs w:val="0"/>
          <w:color w:val="AF00DB"/>
          <w:sz w:val="21"/>
          <w:szCs w:val="21"/>
        </w:rPr>
        <w:t>in</w:t>
      </w:r>
      <w:r w:rsidRPr="00C60665">
        <w:rPr>
          <w:rFonts w:ascii="Consolas" w:eastAsia="Times New Roman" w:hAnsi="Consolas" w:cs="Times New Roman"/>
          <w:bCs w:val="0"/>
          <w:color w:val="000000"/>
          <w:sz w:val="21"/>
          <w:szCs w:val="21"/>
        </w:rPr>
        <w:t xml:space="preserve"> </w:t>
      </w:r>
      <w:proofErr w:type="spellStart"/>
      <w:r w:rsidRPr="00C60665">
        <w:rPr>
          <w:rFonts w:ascii="Consolas" w:eastAsia="Times New Roman" w:hAnsi="Consolas" w:cs="Times New Roman"/>
          <w:bCs w:val="0"/>
          <w:color w:val="001080"/>
          <w:sz w:val="21"/>
          <w:szCs w:val="21"/>
        </w:rPr>
        <w:t>invertibleAndInverses</w:t>
      </w:r>
      <w:proofErr w:type="spell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'Inverse'</w:t>
      </w:r>
      <w:r w:rsidRPr="00C60665">
        <w:rPr>
          <w:rFonts w:ascii="Consolas" w:eastAsia="Times New Roman" w:hAnsi="Consolas" w:cs="Times New Roman"/>
          <w:bCs w:val="0"/>
          <w:color w:val="000000"/>
          <w:sz w:val="21"/>
          <w:szCs w:val="21"/>
        </w:rPr>
        <w:t>]:</w:t>
      </w:r>
    </w:p>
    <w:p w14:paraId="190FF63B" w14:textId="26462DB1" w:rsidR="00C60665" w:rsidRDefault="00C60665" w:rsidP="00C60665">
      <w:pPr>
        <w:shd w:val="clear" w:color="auto" w:fill="FFFFFF"/>
        <w:spacing w:after="0" w:line="285" w:lineRule="atLeast"/>
      </w:pPr>
      <w:r w:rsidRPr="00C60665">
        <w:rPr>
          <w:rFonts w:ascii="Consolas" w:eastAsia="Times New Roman" w:hAnsi="Consolas" w:cs="Times New Roman"/>
          <w:bCs w:val="0"/>
          <w:color w:val="000000"/>
          <w:sz w:val="21"/>
          <w:szCs w:val="21"/>
        </w:rPr>
        <w:t xml:space="preserve">    </w:t>
      </w:r>
      <w:proofErr w:type="spellStart"/>
      <w:proofErr w:type="gramStart"/>
      <w:r w:rsidRPr="00C60665">
        <w:rPr>
          <w:rFonts w:ascii="Consolas" w:eastAsia="Times New Roman" w:hAnsi="Consolas" w:cs="Times New Roman"/>
          <w:bCs w:val="0"/>
          <w:color w:val="001080"/>
          <w:sz w:val="21"/>
          <w:szCs w:val="21"/>
        </w:rPr>
        <w:t>fileout</w:t>
      </w:r>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795E26"/>
          <w:sz w:val="21"/>
          <w:szCs w:val="21"/>
        </w:rPr>
        <w:t>write</w:t>
      </w:r>
      <w:proofErr w:type="spellEnd"/>
      <w:proofErr w:type="gramEnd"/>
      <w:r w:rsidRPr="00C60665">
        <w:rPr>
          <w:rFonts w:ascii="Consolas" w:eastAsia="Times New Roman" w:hAnsi="Consolas" w:cs="Times New Roman"/>
          <w:bCs w:val="0"/>
          <w:color w:val="000000"/>
          <w:sz w:val="21"/>
          <w:szCs w:val="21"/>
        </w:rPr>
        <w:t>(</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FF"/>
          <w:sz w:val="21"/>
          <w:szCs w:val="21"/>
        </w:rPr>
        <w:t>%5d</w:t>
      </w:r>
      <w:r w:rsidRPr="00C60665">
        <w:rPr>
          <w:rFonts w:ascii="Consolas" w:eastAsia="Times New Roman" w:hAnsi="Consolas" w:cs="Times New Roman"/>
          <w:bCs w:val="0"/>
          <w:color w:val="A31515"/>
          <w:sz w:val="21"/>
          <w:szCs w:val="21"/>
        </w:rPr>
        <w:t>'</w:t>
      </w:r>
      <w:r w:rsidRPr="00C60665">
        <w:rPr>
          <w:rFonts w:ascii="Consolas" w:eastAsia="Times New Roman" w:hAnsi="Consolas" w:cs="Times New Roman"/>
          <w:bCs w:val="0"/>
          <w:color w:val="000000"/>
          <w:sz w:val="21"/>
          <w:szCs w:val="21"/>
        </w:rPr>
        <w:t xml:space="preserve"> % </w:t>
      </w:r>
      <w:proofErr w:type="spellStart"/>
      <w:r w:rsidRPr="00C60665">
        <w:rPr>
          <w:rFonts w:ascii="Consolas" w:eastAsia="Times New Roman" w:hAnsi="Consolas" w:cs="Times New Roman"/>
          <w:bCs w:val="0"/>
          <w:color w:val="001080"/>
          <w:sz w:val="21"/>
          <w:szCs w:val="21"/>
        </w:rPr>
        <w:t>i</w:t>
      </w:r>
      <w:proofErr w:type="spellEnd"/>
      <w:r w:rsidRPr="00C60665">
        <w:rPr>
          <w:rFonts w:ascii="Consolas" w:eastAsia="Times New Roman" w:hAnsi="Consolas" w:cs="Times New Roman"/>
          <w:bCs w:val="0"/>
          <w:color w:val="000000"/>
          <w:sz w:val="21"/>
          <w:szCs w:val="21"/>
        </w:rPr>
        <w:t>)</w:t>
      </w:r>
    </w:p>
    <w:p w14:paraId="5E9806B7" w14:textId="77777777" w:rsidR="00C60665" w:rsidRDefault="00C60665">
      <w:pPr>
        <w:rPr>
          <w:b/>
          <w:bCs w:val="0"/>
        </w:rPr>
      </w:pPr>
      <w:r>
        <w:rPr>
          <w:b/>
          <w:bCs w:val="0"/>
        </w:rPr>
        <w:br w:type="page"/>
      </w:r>
    </w:p>
    <w:p w14:paraId="5056B36A" w14:textId="0EC960EC" w:rsidR="00873A0C" w:rsidRDefault="006E72E3">
      <w:pPr>
        <w:rPr>
          <w:b/>
          <w:bCs w:val="0"/>
        </w:rPr>
      </w:pPr>
      <w:r>
        <w:rPr>
          <w:b/>
          <w:bCs w:val="0"/>
        </w:rPr>
        <w:lastRenderedPageBreak/>
        <w:t>6.6</w:t>
      </w:r>
    </w:p>
    <w:p w14:paraId="1FC080AE" w14:textId="0D31F37D" w:rsidR="005F79F0" w:rsidRDefault="005F79F0">
      <w:r>
        <w:br w:type="page"/>
      </w:r>
    </w:p>
    <w:p w14:paraId="469E88C8" w14:textId="2904D770" w:rsidR="005F79F0" w:rsidRDefault="005F79F0">
      <w:pPr>
        <w:rPr>
          <w:b/>
          <w:bCs w:val="0"/>
        </w:rPr>
      </w:pPr>
      <w:r w:rsidRPr="005F79F0">
        <w:rPr>
          <w:b/>
          <w:bCs w:val="0"/>
        </w:rPr>
        <w:lastRenderedPageBreak/>
        <w:t>6.1</w:t>
      </w:r>
      <w:r>
        <w:rPr>
          <w:b/>
          <w:bCs w:val="0"/>
        </w:rPr>
        <w:t>3</w:t>
      </w:r>
    </w:p>
    <w:p w14:paraId="39C9BB48" w14:textId="6AF7F042" w:rsidR="00CB4CAC" w:rsidRPr="00CB4CAC" w:rsidRDefault="00CB4CAC">
      <w:r>
        <w:t xml:space="preserve">Interestingly, this was surprisingly easy because of the function already written in V200. I took the logic from SAM and </w:t>
      </w:r>
      <w:proofErr w:type="spellStart"/>
      <w:proofErr w:type="gramStart"/>
      <w:r>
        <w:t>nttbook</w:t>
      </w:r>
      <w:proofErr w:type="spellEnd"/>
      <w:r>
        <w:t>, and</w:t>
      </w:r>
      <w:proofErr w:type="gramEnd"/>
      <w:r>
        <w:t xml:space="preserve"> was able to throw this together in about 10 minutes.</w:t>
      </w:r>
      <w:r w:rsidR="0049554B">
        <w:t xml:space="preserve"> I will include codes and the work I did to find the input variables.</w:t>
      </w:r>
      <w:r>
        <w:t xml:space="preserve"> </w:t>
      </w:r>
    </w:p>
    <w:p w14:paraId="31C6BADC" w14:textId="7042B6B9" w:rsidR="005F79F0" w:rsidRPr="005F79F0" w:rsidRDefault="005F79F0">
      <w:pPr>
        <w:rPr>
          <w:b/>
          <w:bCs w:val="0"/>
        </w:rPr>
      </w:pPr>
      <w:r>
        <w:rPr>
          <w:b/>
          <w:bCs w:val="0"/>
        </w:rPr>
        <w:t>6.2</w:t>
      </w:r>
      <w:r w:rsidRPr="005F79F0">
        <w:rPr>
          <w:b/>
          <w:bCs w:val="0"/>
        </w:rPr>
        <w:t xml:space="preserve"> Output</w:t>
      </w:r>
    </w:p>
    <w:p w14:paraId="55DD4148" w14:textId="0BCB2E9E" w:rsidR="00EF1B56" w:rsidRDefault="005F79F0">
      <w:r w:rsidRPr="005F79F0">
        <w:t xml:space="preserve">I became involved in an argument about modern painting, a subject upon which </w:t>
      </w:r>
      <w:proofErr w:type="spellStart"/>
      <w:r w:rsidRPr="005F79F0">
        <w:t>i</w:t>
      </w:r>
      <w:proofErr w:type="spellEnd"/>
      <w:r w:rsidRPr="005F79F0">
        <w:t xml:space="preserve"> am spectacularly ill informed. However, many of my friends can become heated and even violent on the subject and I enjoy their wrangles in a modest way. I am an artist myself and I have some sympathy with the abstractionists. Although I have gone beyond them in my own appro</w:t>
      </w:r>
      <w:r w:rsidR="00CE68FD">
        <w:t>a</w:t>
      </w:r>
      <w:r w:rsidRPr="005F79F0">
        <w:t xml:space="preserve">ch to art, I am a lumpist. Two or three decades ago it was quite fashionable to be a cubist and to draw everything in cubes. Then, there was a revolt by the </w:t>
      </w:r>
      <w:proofErr w:type="spellStart"/>
      <w:r w:rsidRPr="005F79F0">
        <w:t>vorticists</w:t>
      </w:r>
      <w:proofErr w:type="spellEnd"/>
      <w:r w:rsidRPr="005F79F0">
        <w:t xml:space="preserve">, who drew everything in whirls </w:t>
      </w:r>
      <w:proofErr w:type="spellStart"/>
      <w:proofErr w:type="gramStart"/>
      <w:r w:rsidRPr="005F79F0">
        <w:t>wenowhve</w:t>
      </w:r>
      <w:proofErr w:type="spellEnd"/>
      <w:r w:rsidR="00503DFD">
        <w:rPr>
          <w:i/>
          <w:iCs/>
        </w:rPr>
        <w:t>(</w:t>
      </w:r>
      <w:proofErr w:type="gramEnd"/>
      <w:r w:rsidR="00503DFD">
        <w:rPr>
          <w:i/>
          <w:iCs/>
        </w:rPr>
        <w:t>I can’t figure this out)</w:t>
      </w:r>
      <w:r w:rsidRPr="005F79F0">
        <w:t xml:space="preserve"> the abstractionists who paint everything in a very abstr</w:t>
      </w:r>
      <w:r w:rsidR="00CE68FD">
        <w:t>a</w:t>
      </w:r>
      <w:r w:rsidRPr="005F79F0">
        <w:t>cted manner</w:t>
      </w:r>
      <w:r w:rsidR="00CE68FD">
        <w:t>,</w:t>
      </w:r>
      <w:r w:rsidRPr="005F79F0">
        <w:t xml:space="preserve"> but my own small works done on my telephone pad are composed of carefully shaded, strangely shaped lumps with traces of cubism,  vorticism, and abstraction is min them for those who possess the seeing eyes. A lumpist</w:t>
      </w:r>
      <w:r w:rsidR="00CE68FD">
        <w:t>,</w:t>
      </w:r>
      <w:r w:rsidRPr="005F79F0">
        <w:t xml:space="preserve"> I stand alone.</w:t>
      </w:r>
    </w:p>
    <w:p w14:paraId="32D4CC33" w14:textId="42CDCFE8" w:rsidR="005F79F0" w:rsidRDefault="005F79F0">
      <w:pPr>
        <w:rPr>
          <w:b/>
          <w:bCs w:val="0"/>
        </w:rPr>
      </w:pPr>
      <w:r>
        <w:rPr>
          <w:b/>
          <w:bCs w:val="0"/>
        </w:rPr>
        <w:t>6.3 Output</w:t>
      </w:r>
    </w:p>
    <w:p w14:paraId="6CADC128" w14:textId="1210DC07" w:rsidR="00DD1EFF" w:rsidRPr="00C514CF" w:rsidRDefault="00C514CF">
      <w:r w:rsidRPr="00C514CF">
        <w:t xml:space="preserve">Lake Wobegon is mostly poor, sandy soil, and every spring the earth heaves up a new crop of rocks. Piles of rocks, ten feet high in the corners of fields, picked by generations of us, monuments to our industry. Our ancestors chose the place, tired from their long journey, sad for having left the motherland behind, and this place reminded them of the </w:t>
      </w:r>
      <w:proofErr w:type="spellStart"/>
      <w:r w:rsidRPr="00C514CF">
        <w:t>reso</w:t>
      </w:r>
      <w:proofErr w:type="spellEnd"/>
      <w:r w:rsidR="00AF14DC">
        <w:rPr>
          <w:i/>
          <w:iCs/>
        </w:rPr>
        <w:t>(?)</w:t>
      </w:r>
      <w:r w:rsidRPr="00C514CF">
        <w:t xml:space="preserve"> they settled here, forgetting that they had left there because the land wasn't so good. So, the new life turned out to be a lot like the old, except the winters are worse. z</w:t>
      </w:r>
    </w:p>
    <w:p w14:paraId="795C0E00" w14:textId="6A1DFD0B" w:rsidR="005F79F0" w:rsidRDefault="005F79F0">
      <w:pPr>
        <w:rPr>
          <w:b/>
          <w:bCs w:val="0"/>
        </w:rPr>
      </w:pPr>
    </w:p>
    <w:p w14:paraId="1B818263" w14:textId="5273DF50" w:rsidR="005D1337" w:rsidRDefault="005D1337">
      <w:pPr>
        <w:rPr>
          <w:b/>
          <w:bCs w:val="0"/>
        </w:rPr>
      </w:pPr>
    </w:p>
    <w:p w14:paraId="4282DF7E" w14:textId="77777777" w:rsidR="005D1337" w:rsidRDefault="005D1337">
      <w:pPr>
        <w:rPr>
          <w:b/>
          <w:bCs w:val="0"/>
        </w:rPr>
      </w:pPr>
      <w:r>
        <w:rPr>
          <w:b/>
          <w:bCs w:val="0"/>
        </w:rPr>
        <w:br w:type="page"/>
      </w:r>
    </w:p>
    <w:p w14:paraId="424AE79D" w14:textId="7BECB258" w:rsidR="005D1337" w:rsidRDefault="005D1337">
      <w:pPr>
        <w:rPr>
          <w:b/>
          <w:bCs w:val="0"/>
        </w:rPr>
      </w:pPr>
      <w:r>
        <w:rPr>
          <w:b/>
          <w:bCs w:val="0"/>
        </w:rPr>
        <w:lastRenderedPageBreak/>
        <w:t>Work</w:t>
      </w:r>
    </w:p>
    <w:p w14:paraId="3B065C25" w14:textId="0628F0A4" w:rsidR="005D1337" w:rsidRDefault="005D1337">
      <w:pPr>
        <w:rPr>
          <w:b/>
          <w:bCs w:val="0"/>
        </w:rPr>
      </w:pPr>
      <w:r>
        <w:rPr>
          <w:noProof/>
        </w:rPr>
        <w:drawing>
          <wp:inline distT="0" distB="0" distL="0" distR="0" wp14:anchorId="0141B64D" wp14:editId="1DE1D673">
            <wp:extent cx="5943600" cy="4458335"/>
            <wp:effectExtent l="0" t="31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943600" cy="4458335"/>
                    </a:xfrm>
                    <a:prstGeom prst="rect">
                      <a:avLst/>
                    </a:prstGeom>
                    <a:noFill/>
                    <a:ln>
                      <a:noFill/>
                    </a:ln>
                  </pic:spPr>
                </pic:pic>
              </a:graphicData>
            </a:graphic>
          </wp:inline>
        </w:drawing>
      </w:r>
    </w:p>
    <w:p w14:paraId="6BA47C39" w14:textId="77777777" w:rsidR="005D1337" w:rsidRDefault="005D1337">
      <w:pPr>
        <w:rPr>
          <w:b/>
          <w:bCs w:val="0"/>
        </w:rPr>
      </w:pPr>
      <w:r>
        <w:rPr>
          <w:b/>
          <w:bCs w:val="0"/>
        </w:rPr>
        <w:br w:type="page"/>
      </w:r>
    </w:p>
    <w:p w14:paraId="62057366" w14:textId="06EA2470" w:rsidR="005D1337" w:rsidRDefault="005D1337">
      <w:pPr>
        <w:rPr>
          <w:b/>
          <w:bCs w:val="0"/>
        </w:rPr>
      </w:pPr>
      <w:r>
        <w:rPr>
          <w:b/>
          <w:bCs w:val="0"/>
        </w:rPr>
        <w:lastRenderedPageBreak/>
        <w:t>Code</w:t>
      </w:r>
    </w:p>
    <w:p w14:paraId="5F84903D" w14:textId="2D58F6BF" w:rsidR="005D1337" w:rsidRDefault="00AB29BF" w:rsidP="005D1337">
      <w:pPr>
        <w:jc w:val="center"/>
        <w:rPr>
          <w:b/>
          <w:bCs w:val="0"/>
        </w:rPr>
      </w:pPr>
      <w:r w:rsidRPr="00AB29BF">
        <w:rPr>
          <w:b/>
          <w:bCs w:val="0"/>
        </w:rPr>
        <w:drawing>
          <wp:inline distT="0" distB="0" distL="0" distR="0" wp14:anchorId="48FED906" wp14:editId="54516BC6">
            <wp:extent cx="5943600" cy="7749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49540"/>
                    </a:xfrm>
                    <a:prstGeom prst="rect">
                      <a:avLst/>
                    </a:prstGeom>
                  </pic:spPr>
                </pic:pic>
              </a:graphicData>
            </a:graphic>
          </wp:inline>
        </w:drawing>
      </w:r>
    </w:p>
    <w:p w14:paraId="10B1B1C2" w14:textId="712C1FF0" w:rsidR="005D1337" w:rsidRDefault="005D1337" w:rsidP="005D1337">
      <w:pPr>
        <w:rPr>
          <w:b/>
          <w:bCs w:val="0"/>
        </w:rPr>
      </w:pPr>
      <w:r>
        <w:rPr>
          <w:b/>
          <w:bCs w:val="0"/>
        </w:rPr>
        <w:lastRenderedPageBreak/>
        <w:t>Output:</w:t>
      </w:r>
    </w:p>
    <w:p w14:paraId="44D22DF4" w14:textId="07DED697" w:rsidR="005D1337" w:rsidRPr="005D1337" w:rsidRDefault="005D1337" w:rsidP="005D1337">
      <w:pPr>
        <w:rPr>
          <w:b/>
          <w:bCs w:val="0"/>
        </w:rPr>
      </w:pPr>
      <w:r w:rsidRPr="005D1337">
        <w:rPr>
          <w:b/>
          <w:bCs w:val="0"/>
        </w:rPr>
        <w:drawing>
          <wp:inline distT="0" distB="0" distL="0" distR="0" wp14:anchorId="0ADB16D5" wp14:editId="1C60F33C">
            <wp:extent cx="5943600" cy="487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7045"/>
                    </a:xfrm>
                    <a:prstGeom prst="rect">
                      <a:avLst/>
                    </a:prstGeom>
                  </pic:spPr>
                </pic:pic>
              </a:graphicData>
            </a:graphic>
          </wp:inline>
        </w:drawing>
      </w:r>
    </w:p>
    <w:sectPr w:rsidR="005D1337" w:rsidRPr="005D133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68FE4" w14:textId="77777777" w:rsidR="00CA0A31" w:rsidRDefault="00CA0A31" w:rsidP="004653C0">
      <w:pPr>
        <w:spacing w:after="0" w:line="240" w:lineRule="auto"/>
      </w:pPr>
      <w:r>
        <w:separator/>
      </w:r>
    </w:p>
  </w:endnote>
  <w:endnote w:type="continuationSeparator" w:id="0">
    <w:p w14:paraId="68B1E221" w14:textId="77777777" w:rsidR="00CA0A31" w:rsidRDefault="00CA0A31" w:rsidP="0046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FDAC8" w14:textId="77777777" w:rsidR="00CA0A31" w:rsidRDefault="00CA0A31" w:rsidP="004653C0">
      <w:pPr>
        <w:spacing w:after="0" w:line="240" w:lineRule="auto"/>
      </w:pPr>
      <w:r>
        <w:separator/>
      </w:r>
    </w:p>
  </w:footnote>
  <w:footnote w:type="continuationSeparator" w:id="0">
    <w:p w14:paraId="739BB467" w14:textId="77777777" w:rsidR="00CA0A31" w:rsidRDefault="00CA0A31" w:rsidP="00465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23171170"/>
      <w:docPartObj>
        <w:docPartGallery w:val="Page Numbers (Top of Page)"/>
        <w:docPartUnique/>
      </w:docPartObj>
    </w:sdtPr>
    <w:sdtEndPr>
      <w:rPr>
        <w:b/>
        <w:bCs w:val="0"/>
        <w:noProof/>
        <w:color w:val="auto"/>
        <w:spacing w:val="0"/>
      </w:rPr>
    </w:sdtEndPr>
    <w:sdtContent>
      <w:p w14:paraId="592E15DE" w14:textId="0B7097BC" w:rsidR="004653C0" w:rsidRDefault="004653C0">
        <w:pPr>
          <w:pStyle w:val="Header"/>
          <w:pBdr>
            <w:bottom w:val="single" w:sz="4" w:space="1" w:color="D9D9D9" w:themeColor="background1" w:themeShade="D9"/>
          </w:pBdr>
          <w:jc w:val="right"/>
          <w:rPr>
            <w:b/>
            <w:bCs w:val="0"/>
          </w:rPr>
        </w:pPr>
        <w:r>
          <w:rPr>
            <w:color w:val="7F7F7F" w:themeColor="background1" w:themeShade="7F"/>
            <w:spacing w:val="60"/>
          </w:rPr>
          <w:t>HW6           Poston</w:t>
        </w:r>
        <w:r>
          <w:t xml:space="preserve">| </w:t>
        </w:r>
        <w:r>
          <w:rPr>
            <w:bCs w:val="0"/>
          </w:rPr>
          <w:fldChar w:fldCharType="begin"/>
        </w:r>
        <w:r>
          <w:instrText xml:space="preserve"> PAGE   \* MERGEFORMAT </w:instrText>
        </w:r>
        <w:r>
          <w:rPr>
            <w:bCs w:val="0"/>
          </w:rPr>
          <w:fldChar w:fldCharType="separate"/>
        </w:r>
        <w:r>
          <w:rPr>
            <w:b/>
            <w:noProof/>
          </w:rPr>
          <w:t>2</w:t>
        </w:r>
        <w:r>
          <w:rPr>
            <w:b/>
            <w:bCs w:val="0"/>
            <w:noProof/>
          </w:rPr>
          <w:fldChar w:fldCharType="end"/>
        </w:r>
      </w:p>
    </w:sdtContent>
  </w:sdt>
  <w:p w14:paraId="5DB7B654" w14:textId="77777777" w:rsidR="004653C0" w:rsidRDefault="00465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71D00"/>
    <w:multiLevelType w:val="hybridMultilevel"/>
    <w:tmpl w:val="F9049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A3A17"/>
    <w:multiLevelType w:val="hybridMultilevel"/>
    <w:tmpl w:val="262257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7742C"/>
    <w:multiLevelType w:val="hybridMultilevel"/>
    <w:tmpl w:val="B33EC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BB"/>
    <w:rsid w:val="000E09D0"/>
    <w:rsid w:val="001533E0"/>
    <w:rsid w:val="001C464B"/>
    <w:rsid w:val="001F1F70"/>
    <w:rsid w:val="00297B30"/>
    <w:rsid w:val="004653C0"/>
    <w:rsid w:val="0049554B"/>
    <w:rsid w:val="00503DFD"/>
    <w:rsid w:val="005D1337"/>
    <w:rsid w:val="005F79F0"/>
    <w:rsid w:val="00665D18"/>
    <w:rsid w:val="006E72E3"/>
    <w:rsid w:val="00817239"/>
    <w:rsid w:val="00873A0C"/>
    <w:rsid w:val="008C79DD"/>
    <w:rsid w:val="00910A4E"/>
    <w:rsid w:val="00AB29BF"/>
    <w:rsid w:val="00AF14DC"/>
    <w:rsid w:val="00AF25BB"/>
    <w:rsid w:val="00C119A6"/>
    <w:rsid w:val="00C514CF"/>
    <w:rsid w:val="00C60665"/>
    <w:rsid w:val="00CA0A31"/>
    <w:rsid w:val="00CB4CAC"/>
    <w:rsid w:val="00CC6D5F"/>
    <w:rsid w:val="00CE68FD"/>
    <w:rsid w:val="00DD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E4E0"/>
  <w15:chartTrackingRefBased/>
  <w15:docId w15:val="{6014802A-462C-4849-A5B6-3DAEDAF8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C0"/>
  </w:style>
  <w:style w:type="paragraph" w:styleId="Footer">
    <w:name w:val="footer"/>
    <w:basedOn w:val="Normal"/>
    <w:link w:val="FooterChar"/>
    <w:uiPriority w:val="99"/>
    <w:unhideWhenUsed/>
    <w:rsid w:val="0046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C0"/>
  </w:style>
  <w:style w:type="paragraph" w:styleId="ListParagraph">
    <w:name w:val="List Paragraph"/>
    <w:basedOn w:val="Normal"/>
    <w:uiPriority w:val="34"/>
    <w:qFormat/>
    <w:rsid w:val="008C7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807964">
      <w:bodyDiv w:val="1"/>
      <w:marLeft w:val="0"/>
      <w:marRight w:val="0"/>
      <w:marTop w:val="0"/>
      <w:marBottom w:val="0"/>
      <w:divBdr>
        <w:top w:val="none" w:sz="0" w:space="0" w:color="auto"/>
        <w:left w:val="none" w:sz="0" w:space="0" w:color="auto"/>
        <w:bottom w:val="none" w:sz="0" w:space="0" w:color="auto"/>
        <w:right w:val="none" w:sz="0" w:space="0" w:color="auto"/>
      </w:divBdr>
      <w:divsChild>
        <w:div w:id="1965497085">
          <w:marLeft w:val="0"/>
          <w:marRight w:val="0"/>
          <w:marTop w:val="0"/>
          <w:marBottom w:val="0"/>
          <w:divBdr>
            <w:top w:val="none" w:sz="0" w:space="0" w:color="auto"/>
            <w:left w:val="none" w:sz="0" w:space="0" w:color="auto"/>
            <w:bottom w:val="none" w:sz="0" w:space="0" w:color="auto"/>
            <w:right w:val="none" w:sz="0" w:space="0" w:color="auto"/>
          </w:divBdr>
          <w:divsChild>
            <w:div w:id="1457406114">
              <w:marLeft w:val="0"/>
              <w:marRight w:val="0"/>
              <w:marTop w:val="0"/>
              <w:marBottom w:val="0"/>
              <w:divBdr>
                <w:top w:val="none" w:sz="0" w:space="0" w:color="auto"/>
                <w:left w:val="none" w:sz="0" w:space="0" w:color="auto"/>
                <w:bottom w:val="none" w:sz="0" w:space="0" w:color="auto"/>
                <w:right w:val="none" w:sz="0" w:space="0" w:color="auto"/>
              </w:divBdr>
            </w:div>
            <w:div w:id="668367389">
              <w:marLeft w:val="0"/>
              <w:marRight w:val="0"/>
              <w:marTop w:val="0"/>
              <w:marBottom w:val="0"/>
              <w:divBdr>
                <w:top w:val="none" w:sz="0" w:space="0" w:color="auto"/>
                <w:left w:val="none" w:sz="0" w:space="0" w:color="auto"/>
                <w:bottom w:val="none" w:sz="0" w:space="0" w:color="auto"/>
                <w:right w:val="none" w:sz="0" w:space="0" w:color="auto"/>
              </w:divBdr>
            </w:div>
            <w:div w:id="1509710082">
              <w:marLeft w:val="0"/>
              <w:marRight w:val="0"/>
              <w:marTop w:val="0"/>
              <w:marBottom w:val="0"/>
              <w:divBdr>
                <w:top w:val="none" w:sz="0" w:space="0" w:color="auto"/>
                <w:left w:val="none" w:sz="0" w:space="0" w:color="auto"/>
                <w:bottom w:val="none" w:sz="0" w:space="0" w:color="auto"/>
                <w:right w:val="none" w:sz="0" w:space="0" w:color="auto"/>
              </w:divBdr>
            </w:div>
            <w:div w:id="879704469">
              <w:marLeft w:val="0"/>
              <w:marRight w:val="0"/>
              <w:marTop w:val="0"/>
              <w:marBottom w:val="0"/>
              <w:divBdr>
                <w:top w:val="none" w:sz="0" w:space="0" w:color="auto"/>
                <w:left w:val="none" w:sz="0" w:space="0" w:color="auto"/>
                <w:bottom w:val="none" w:sz="0" w:space="0" w:color="auto"/>
                <w:right w:val="none" w:sz="0" w:space="0" w:color="auto"/>
              </w:divBdr>
            </w:div>
            <w:div w:id="848106803">
              <w:marLeft w:val="0"/>
              <w:marRight w:val="0"/>
              <w:marTop w:val="0"/>
              <w:marBottom w:val="0"/>
              <w:divBdr>
                <w:top w:val="none" w:sz="0" w:space="0" w:color="auto"/>
                <w:left w:val="none" w:sz="0" w:space="0" w:color="auto"/>
                <w:bottom w:val="none" w:sz="0" w:space="0" w:color="auto"/>
                <w:right w:val="none" w:sz="0" w:space="0" w:color="auto"/>
              </w:divBdr>
            </w:div>
            <w:div w:id="1259829850">
              <w:marLeft w:val="0"/>
              <w:marRight w:val="0"/>
              <w:marTop w:val="0"/>
              <w:marBottom w:val="0"/>
              <w:divBdr>
                <w:top w:val="none" w:sz="0" w:space="0" w:color="auto"/>
                <w:left w:val="none" w:sz="0" w:space="0" w:color="auto"/>
                <w:bottom w:val="none" w:sz="0" w:space="0" w:color="auto"/>
                <w:right w:val="none" w:sz="0" w:space="0" w:color="auto"/>
              </w:divBdr>
            </w:div>
            <w:div w:id="187108655">
              <w:marLeft w:val="0"/>
              <w:marRight w:val="0"/>
              <w:marTop w:val="0"/>
              <w:marBottom w:val="0"/>
              <w:divBdr>
                <w:top w:val="none" w:sz="0" w:space="0" w:color="auto"/>
                <w:left w:val="none" w:sz="0" w:space="0" w:color="auto"/>
                <w:bottom w:val="none" w:sz="0" w:space="0" w:color="auto"/>
                <w:right w:val="none" w:sz="0" w:space="0" w:color="auto"/>
              </w:divBdr>
            </w:div>
            <w:div w:id="1636256528">
              <w:marLeft w:val="0"/>
              <w:marRight w:val="0"/>
              <w:marTop w:val="0"/>
              <w:marBottom w:val="0"/>
              <w:divBdr>
                <w:top w:val="none" w:sz="0" w:space="0" w:color="auto"/>
                <w:left w:val="none" w:sz="0" w:space="0" w:color="auto"/>
                <w:bottom w:val="none" w:sz="0" w:space="0" w:color="auto"/>
                <w:right w:val="none" w:sz="0" w:space="0" w:color="auto"/>
              </w:divBdr>
            </w:div>
            <w:div w:id="899368659">
              <w:marLeft w:val="0"/>
              <w:marRight w:val="0"/>
              <w:marTop w:val="0"/>
              <w:marBottom w:val="0"/>
              <w:divBdr>
                <w:top w:val="none" w:sz="0" w:space="0" w:color="auto"/>
                <w:left w:val="none" w:sz="0" w:space="0" w:color="auto"/>
                <w:bottom w:val="none" w:sz="0" w:space="0" w:color="auto"/>
                <w:right w:val="none" w:sz="0" w:space="0" w:color="auto"/>
              </w:divBdr>
            </w:div>
            <w:div w:id="518812976">
              <w:marLeft w:val="0"/>
              <w:marRight w:val="0"/>
              <w:marTop w:val="0"/>
              <w:marBottom w:val="0"/>
              <w:divBdr>
                <w:top w:val="none" w:sz="0" w:space="0" w:color="auto"/>
                <w:left w:val="none" w:sz="0" w:space="0" w:color="auto"/>
                <w:bottom w:val="none" w:sz="0" w:space="0" w:color="auto"/>
                <w:right w:val="none" w:sz="0" w:space="0" w:color="auto"/>
              </w:divBdr>
            </w:div>
            <w:div w:id="1472094629">
              <w:marLeft w:val="0"/>
              <w:marRight w:val="0"/>
              <w:marTop w:val="0"/>
              <w:marBottom w:val="0"/>
              <w:divBdr>
                <w:top w:val="none" w:sz="0" w:space="0" w:color="auto"/>
                <w:left w:val="none" w:sz="0" w:space="0" w:color="auto"/>
                <w:bottom w:val="none" w:sz="0" w:space="0" w:color="auto"/>
                <w:right w:val="none" w:sz="0" w:space="0" w:color="auto"/>
              </w:divBdr>
            </w:div>
            <w:div w:id="285739801">
              <w:marLeft w:val="0"/>
              <w:marRight w:val="0"/>
              <w:marTop w:val="0"/>
              <w:marBottom w:val="0"/>
              <w:divBdr>
                <w:top w:val="none" w:sz="0" w:space="0" w:color="auto"/>
                <w:left w:val="none" w:sz="0" w:space="0" w:color="auto"/>
                <w:bottom w:val="none" w:sz="0" w:space="0" w:color="auto"/>
                <w:right w:val="none" w:sz="0" w:space="0" w:color="auto"/>
              </w:divBdr>
            </w:div>
            <w:div w:id="1242175657">
              <w:marLeft w:val="0"/>
              <w:marRight w:val="0"/>
              <w:marTop w:val="0"/>
              <w:marBottom w:val="0"/>
              <w:divBdr>
                <w:top w:val="none" w:sz="0" w:space="0" w:color="auto"/>
                <w:left w:val="none" w:sz="0" w:space="0" w:color="auto"/>
                <w:bottom w:val="none" w:sz="0" w:space="0" w:color="auto"/>
                <w:right w:val="none" w:sz="0" w:space="0" w:color="auto"/>
              </w:divBdr>
            </w:div>
            <w:div w:id="307175378">
              <w:marLeft w:val="0"/>
              <w:marRight w:val="0"/>
              <w:marTop w:val="0"/>
              <w:marBottom w:val="0"/>
              <w:divBdr>
                <w:top w:val="none" w:sz="0" w:space="0" w:color="auto"/>
                <w:left w:val="none" w:sz="0" w:space="0" w:color="auto"/>
                <w:bottom w:val="none" w:sz="0" w:space="0" w:color="auto"/>
                <w:right w:val="none" w:sz="0" w:space="0" w:color="auto"/>
              </w:divBdr>
            </w:div>
            <w:div w:id="1526288358">
              <w:marLeft w:val="0"/>
              <w:marRight w:val="0"/>
              <w:marTop w:val="0"/>
              <w:marBottom w:val="0"/>
              <w:divBdr>
                <w:top w:val="none" w:sz="0" w:space="0" w:color="auto"/>
                <w:left w:val="none" w:sz="0" w:space="0" w:color="auto"/>
                <w:bottom w:val="none" w:sz="0" w:space="0" w:color="auto"/>
                <w:right w:val="none" w:sz="0" w:space="0" w:color="auto"/>
              </w:divBdr>
            </w:div>
            <w:div w:id="968440685">
              <w:marLeft w:val="0"/>
              <w:marRight w:val="0"/>
              <w:marTop w:val="0"/>
              <w:marBottom w:val="0"/>
              <w:divBdr>
                <w:top w:val="none" w:sz="0" w:space="0" w:color="auto"/>
                <w:left w:val="none" w:sz="0" w:space="0" w:color="auto"/>
                <w:bottom w:val="none" w:sz="0" w:space="0" w:color="auto"/>
                <w:right w:val="none" w:sz="0" w:space="0" w:color="auto"/>
              </w:divBdr>
            </w:div>
            <w:div w:id="1578008474">
              <w:marLeft w:val="0"/>
              <w:marRight w:val="0"/>
              <w:marTop w:val="0"/>
              <w:marBottom w:val="0"/>
              <w:divBdr>
                <w:top w:val="none" w:sz="0" w:space="0" w:color="auto"/>
                <w:left w:val="none" w:sz="0" w:space="0" w:color="auto"/>
                <w:bottom w:val="none" w:sz="0" w:space="0" w:color="auto"/>
                <w:right w:val="none" w:sz="0" w:space="0" w:color="auto"/>
              </w:divBdr>
            </w:div>
            <w:div w:id="1380982432">
              <w:marLeft w:val="0"/>
              <w:marRight w:val="0"/>
              <w:marTop w:val="0"/>
              <w:marBottom w:val="0"/>
              <w:divBdr>
                <w:top w:val="none" w:sz="0" w:space="0" w:color="auto"/>
                <w:left w:val="none" w:sz="0" w:space="0" w:color="auto"/>
                <w:bottom w:val="none" w:sz="0" w:space="0" w:color="auto"/>
                <w:right w:val="none" w:sz="0" w:space="0" w:color="auto"/>
              </w:divBdr>
            </w:div>
            <w:div w:id="1880121251">
              <w:marLeft w:val="0"/>
              <w:marRight w:val="0"/>
              <w:marTop w:val="0"/>
              <w:marBottom w:val="0"/>
              <w:divBdr>
                <w:top w:val="none" w:sz="0" w:space="0" w:color="auto"/>
                <w:left w:val="none" w:sz="0" w:space="0" w:color="auto"/>
                <w:bottom w:val="none" w:sz="0" w:space="0" w:color="auto"/>
                <w:right w:val="none" w:sz="0" w:space="0" w:color="auto"/>
              </w:divBdr>
            </w:div>
            <w:div w:id="247005900">
              <w:marLeft w:val="0"/>
              <w:marRight w:val="0"/>
              <w:marTop w:val="0"/>
              <w:marBottom w:val="0"/>
              <w:divBdr>
                <w:top w:val="none" w:sz="0" w:space="0" w:color="auto"/>
                <w:left w:val="none" w:sz="0" w:space="0" w:color="auto"/>
                <w:bottom w:val="none" w:sz="0" w:space="0" w:color="auto"/>
                <w:right w:val="none" w:sz="0" w:space="0" w:color="auto"/>
              </w:divBdr>
            </w:div>
            <w:div w:id="1571698924">
              <w:marLeft w:val="0"/>
              <w:marRight w:val="0"/>
              <w:marTop w:val="0"/>
              <w:marBottom w:val="0"/>
              <w:divBdr>
                <w:top w:val="none" w:sz="0" w:space="0" w:color="auto"/>
                <w:left w:val="none" w:sz="0" w:space="0" w:color="auto"/>
                <w:bottom w:val="none" w:sz="0" w:space="0" w:color="auto"/>
                <w:right w:val="none" w:sz="0" w:space="0" w:color="auto"/>
              </w:divBdr>
            </w:div>
            <w:div w:id="1451437331">
              <w:marLeft w:val="0"/>
              <w:marRight w:val="0"/>
              <w:marTop w:val="0"/>
              <w:marBottom w:val="0"/>
              <w:divBdr>
                <w:top w:val="none" w:sz="0" w:space="0" w:color="auto"/>
                <w:left w:val="none" w:sz="0" w:space="0" w:color="auto"/>
                <w:bottom w:val="none" w:sz="0" w:space="0" w:color="auto"/>
                <w:right w:val="none" w:sz="0" w:space="0" w:color="auto"/>
              </w:divBdr>
            </w:div>
            <w:div w:id="1232890998">
              <w:marLeft w:val="0"/>
              <w:marRight w:val="0"/>
              <w:marTop w:val="0"/>
              <w:marBottom w:val="0"/>
              <w:divBdr>
                <w:top w:val="none" w:sz="0" w:space="0" w:color="auto"/>
                <w:left w:val="none" w:sz="0" w:space="0" w:color="auto"/>
                <w:bottom w:val="none" w:sz="0" w:space="0" w:color="auto"/>
                <w:right w:val="none" w:sz="0" w:space="0" w:color="auto"/>
              </w:divBdr>
            </w:div>
            <w:div w:id="376517076">
              <w:marLeft w:val="0"/>
              <w:marRight w:val="0"/>
              <w:marTop w:val="0"/>
              <w:marBottom w:val="0"/>
              <w:divBdr>
                <w:top w:val="none" w:sz="0" w:space="0" w:color="auto"/>
                <w:left w:val="none" w:sz="0" w:space="0" w:color="auto"/>
                <w:bottom w:val="none" w:sz="0" w:space="0" w:color="auto"/>
                <w:right w:val="none" w:sz="0" w:space="0" w:color="auto"/>
              </w:divBdr>
            </w:div>
            <w:div w:id="852839942">
              <w:marLeft w:val="0"/>
              <w:marRight w:val="0"/>
              <w:marTop w:val="0"/>
              <w:marBottom w:val="0"/>
              <w:divBdr>
                <w:top w:val="none" w:sz="0" w:space="0" w:color="auto"/>
                <w:left w:val="none" w:sz="0" w:space="0" w:color="auto"/>
                <w:bottom w:val="none" w:sz="0" w:space="0" w:color="auto"/>
                <w:right w:val="none" w:sz="0" w:space="0" w:color="auto"/>
              </w:divBdr>
            </w:div>
            <w:div w:id="13587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23</cp:revision>
  <dcterms:created xsi:type="dcterms:W3CDTF">2021-10-26T01:46:00Z</dcterms:created>
  <dcterms:modified xsi:type="dcterms:W3CDTF">2021-10-26T03:57:00Z</dcterms:modified>
</cp:coreProperties>
</file>