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Harco Agent - Starter Suggestions</w:t>
      </w:r>
    </w:p>
    <w:p>
      <w:r>
        <w:rPr>
          <w:i/>
          <w:iCs/>
        </w:rPr>
        <w:t xml:space="preserve">These are the 29 suggested questions currently displayed to users on the chat welcome screen. The UI picks 4 at random each session.</w:t>
      </w:r>
    </w:p>
    <w:p/>
    <w:p>
      <w:pPr>
        <w:pStyle w:val="Heading2"/>
      </w:pPr>
      <w:r>
        <w:t xml:space="preserve">1. ControlFlo 360 Ball Valve Advantages</w:t>
      </w:r>
    </w:p>
    <w:p>
      <w:r>
        <w:rPr>
          <w:b/>
          <w:bCs/>
        </w:rPr>
        <w:t xml:space="preserve">Prompt: </w:t>
      </w:r>
      <w:r>
        <w:t xml:space="preserve">A contractor asked why they should use the ControlFlo 360 ball valve instead of a standard PE ball valve. Help me write a response that highlights the key advantages.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Drafts a competitive response from the AF1051 spec sheets</w:t>
      </w:r>
    </w:p>
    <w:p/>
    <w:p>
      <w:pPr>
        <w:pStyle w:val="Heading2"/>
      </w:pPr>
      <w:r>
        <w:t xml:space="preserve">2. Philmac 2G vs 3G Compression Fittings</w:t>
      </w:r>
    </w:p>
    <w:p>
      <w:r>
        <w:rPr>
          <w:b/>
          <w:bCs/>
        </w:rPr>
        <w:t xml:space="preserve">Prompt: </w:t>
      </w:r>
      <w:r>
        <w:t xml:space="preserve">I need to explain the difference between Philmac 2G and 3G compression fittings to a new rep. Can you give me a clear breakdown?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Summarizes from the Info Blurt archive on 2G/3G</w:t>
      </w:r>
    </w:p>
    <w:p/>
    <w:p>
      <w:pPr>
        <w:pStyle w:val="Heading2"/>
      </w:pPr>
      <w:r>
        <w:t xml:space="preserve">3. PE Fusion Joint SCG Resistance</w:t>
      </w:r>
    </w:p>
    <w:p>
      <w:r>
        <w:rPr>
          <w:b/>
          <w:bCs/>
        </w:rPr>
        <w:t xml:space="preserve">Prompt: </w:t>
      </w:r>
      <w:r>
        <w:t xml:space="preserve">Draft an email to an engineer explaining why PE fusion joints have excellent slow crack growth resistance, and attach the relevant data.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from the Fusion Joint SCG Resistance PDF</w:t>
      </w:r>
    </w:p>
    <w:p/>
    <w:p>
      <w:pPr>
        <w:pStyle w:val="Heading2"/>
      </w:pPr>
      <w:r>
        <w:t xml:space="preserve">4. DR and SDR Ratings Explained</w:t>
      </w:r>
    </w:p>
    <w:p>
      <w:r>
        <w:rPr>
          <w:b/>
          <w:bCs/>
        </w:rPr>
        <w:t xml:space="preserve">Prompt: </w:t>
      </w:r>
      <w:r>
        <w:t xml:space="preserve">A utility engineer asked about DR and SDR ratings for PE pipe. What's the simple explanation I should give them?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Answers from Info Blurt #83 on DR/SDR</w:t>
      </w:r>
    </w:p>
    <w:p/>
    <w:p>
      <w:pPr>
        <w:pStyle w:val="Heading2"/>
      </w:pPr>
      <w:r>
        <w:t xml:space="preserve">5. Buy America Positioning</w:t>
      </w:r>
    </w:p>
    <w:p>
      <w:r>
        <w:rPr>
          <w:b/>
          <w:bCs/>
        </w:rPr>
        <w:t xml:space="preserve">Prompt: </w:t>
      </w:r>
      <w:r>
        <w:t xml:space="preserve">We're bidding against a competitor's PE ball valve that doesn't meet Buy America. Help me write an email that positions our Made in USA advantage without being too aggressive.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Builds a Buy America positioning email</w:t>
      </w:r>
    </w:p>
    <w:p/>
    <w:p>
      <w:pPr>
        <w:pStyle w:val="Heading2"/>
      </w:pPr>
      <w:r>
        <w:t xml:space="preserve">6. Philmac PVC Compatibility</w:t>
      </w:r>
    </w:p>
    <w:p>
      <w:r>
        <w:rPr>
          <w:b/>
          <w:bCs/>
        </w:rPr>
        <w:t xml:space="preserve">Prompt: </w:t>
      </w:r>
      <w:r>
        <w:t xml:space="preserve">An engineer wants to know if Philmac fittings can handle PVC pipe, not just PE. What's the compatibility answer and can you draft a quick reply?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PVC collet info from the Blurt archive</w:t>
      </w:r>
    </w:p>
    <w:p/>
    <w:p>
      <w:pPr>
        <w:pStyle w:val="Heading2"/>
      </w:pPr>
      <w:r>
        <w:t xml:space="preserve">7. AquaFuse Golf Irrigation Talking Points</w:t>
      </w:r>
    </w:p>
    <w:p>
      <w:r>
        <w:rPr>
          <w:b/>
          <w:bCs/>
        </w:rPr>
        <w:t xml:space="preserve">Prompt: </w:t>
      </w:r>
      <w:r>
        <w:t xml:space="preserve">I'm presenting to a golf course superintendent about the AquaFuse fusible service saddle for their irrigation system. Help me build talking points.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Creates talking points from the AquaFuse golf saddle spec</w:t>
      </w:r>
    </w:p>
    <w:p/>
    <w:p>
      <w:pPr>
        <w:pStyle w:val="Heading2"/>
      </w:pPr>
      <w:r>
        <w:t xml:space="preserve">8. HDPE Pipe Failure / Fusion Joint Blame</w:t>
      </w:r>
    </w:p>
    <w:p>
      <w:r>
        <w:rPr>
          <w:b/>
          <w:bCs/>
        </w:rPr>
        <w:t xml:space="preserve">Prompt: </w:t>
      </w:r>
      <w:r>
        <w:t xml:space="preserve">A customer had an HDPE pipe failure and is blaming the fusion joint. What do I need to know about PE transmission line failures before I respond?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Briefs from the Florida failure case emails</w:t>
      </w:r>
    </w:p>
    <w:p/>
    <w:p>
      <w:pPr>
        <w:pStyle w:val="Heading2"/>
      </w:pPr>
      <w:r>
        <w:t xml:space="preserve">9. 160 PSI HDPE System Spec</w:t>
      </w:r>
    </w:p>
    <w:p>
      <w:r>
        <w:rPr>
          <w:b/>
          <w:bCs/>
        </w:rPr>
        <w:t xml:space="preserve">Prompt: </w:t>
      </w:r>
      <w:r>
        <w:t xml:space="preserve">Help me write a spec for a 160 PSI HDPE system. What standards and language should I include?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References the Generic Specification Deck</w:t>
      </w:r>
    </w:p>
    <w:p/>
    <w:p>
      <w:pPr>
        <w:pStyle w:val="Heading2"/>
      </w:pPr>
      <w:r>
        <w:t xml:space="preserve">10. PVC vs HDPE for Water Mains</w:t>
      </w:r>
    </w:p>
    <w:p>
      <w:r>
        <w:rPr>
          <w:b/>
          <w:bCs/>
        </w:rPr>
        <w:t xml:space="preserve">Prompt: </w:t>
      </w:r>
      <w:r>
        <w:t xml:space="preserve">A prospect is comparing PVC vs HDPE for a new water main project. Give me the key arguments for PE and help me draft an email making the case.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from the PVC vs HDPE pressure pipe PDF</w:t>
      </w:r>
    </w:p>
    <w:p/>
    <w:p>
      <w:pPr>
        <w:pStyle w:val="Heading2"/>
      </w:pPr>
      <w:r>
        <w:t xml:space="preserve">11. Stiffener Requirements</w:t>
      </w:r>
    </w:p>
    <w:p>
      <w:r>
        <w:rPr>
          <w:b/>
          <w:bCs/>
        </w:rPr>
        <w:t xml:space="preserve">Prompt: </w:t>
      </w:r>
      <w:r>
        <w:t xml:space="preserve">Someone asked about stiffener requirements for PE pipe with our compression fittings. When are they needed and when can we skip them?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Answers from multiple Info Blurts on stiffener policy</w:t>
      </w:r>
    </w:p>
    <w:p/>
    <w:p>
      <w:pPr>
        <w:pStyle w:val="Heading2"/>
      </w:pPr>
      <w:r>
        <w:t xml:space="preserve">12. Electrofusion Guidance for Laterals</w:t>
      </w:r>
    </w:p>
    <w:p>
      <w:r>
        <w:rPr>
          <w:b/>
          <w:bCs/>
        </w:rPr>
        <w:t xml:space="preserve">Prompt: </w:t>
      </w:r>
      <w:r>
        <w:t xml:space="preserve">I need to explain electrofusion guidance for lateral connections using PE ball valves. What are the key steps I should communicate?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from Info Blurt #46 on EF guidance</w:t>
      </w:r>
    </w:p>
    <w:p/>
    <w:p>
      <w:pPr>
        <w:pStyle w:val="Heading2"/>
      </w:pPr>
      <w:r>
        <w:t xml:space="preserve">13. Thrust Anchors and Flex Restraints</w:t>
      </w:r>
    </w:p>
    <w:p>
      <w:r>
        <w:rPr>
          <w:b/>
          <w:bCs/>
        </w:rPr>
        <w:t xml:space="preserve">Prompt: </w:t>
      </w:r>
      <w:r>
        <w:t xml:space="preserve">A utility wants to know about thrust anchors and flex restraints in PE systems. What's our position and what should I tell them?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Answers from Info Blurt #69 on thrust/restraints</w:t>
      </w:r>
    </w:p>
    <w:p/>
    <w:p>
      <w:pPr>
        <w:pStyle w:val="Heading2"/>
      </w:pPr>
      <w:r>
        <w:t xml:space="preserve">14. DI Nipple + PE Ball Valve Pitch</w:t>
      </w:r>
    </w:p>
    <w:p>
      <w:r>
        <w:rPr>
          <w:b/>
          <w:bCs/>
        </w:rPr>
        <w:t xml:space="preserve">Prompt: </w:t>
      </w:r>
      <w:r>
        <w:t xml:space="preserve">Draft a cold email to an engineer who specs stainless steel risers, pitching our DI nipple and PE ball valve alternative as more corrosion-resistant and cost-effective.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Drafts a switching pitch with product details</w:t>
      </w:r>
    </w:p>
    <w:p/>
    <w:p>
      <w:pPr>
        <w:pStyle w:val="Heading2"/>
      </w:pPr>
      <w:r>
        <w:t xml:space="preserve">15. Chlorine-Induced Oxidative Degradation</w:t>
      </w:r>
    </w:p>
    <w:p>
      <w:r>
        <w:rPr>
          <w:b/>
          <w:bCs/>
        </w:rPr>
        <w:t xml:space="preserve">Prompt: </w:t>
      </w:r>
      <w:r>
        <w:t xml:space="preserve">What's the deal with chlorine-induced oxidative degradation in PE pipe? A customer brought it up and I need to be prepared.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Briefs from Info Blurt #57 on chlorine degradation</w:t>
      </w:r>
    </w:p>
    <w:p/>
    <w:p>
      <w:pPr>
        <w:pStyle w:val="Heading2"/>
      </w:pPr>
      <w:r>
        <w:t xml:space="preserve">16. Sewer Products and Strategy</w:t>
      </w:r>
    </w:p>
    <w:p>
      <w:r>
        <w:rPr>
          <w:b/>
          <w:bCs/>
        </w:rPr>
        <w:t xml:space="preserve">Prompt: </w:t>
      </w:r>
      <w:r>
        <w:t xml:space="preserve">I'm meeting with a sewer authority next week. What sewer products do we offer and what's our market strategy? Help me prep.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Summarizes from the Sewer Product Map and Blurts 70-72</w:t>
      </w:r>
    </w:p>
    <w:p/>
    <w:p>
      <w:pPr>
        <w:pStyle w:val="Heading2"/>
      </w:pPr>
      <w:r>
        <w:t xml:space="preserve">17. Cambridge Coupling</w:t>
      </w:r>
    </w:p>
    <w:p>
      <w:r>
        <w:rPr>
          <w:b/>
          <w:bCs/>
        </w:rPr>
        <w:t xml:space="preserve">Prompt: </w:t>
      </w:r>
      <w:r>
        <w:t xml:space="preserve">A contractor asked about the Cambridge Coupling. What is it, when would they use it, and can you help me write a follow-up with the spec attached?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from the Cambridge Coupling PDF</w:t>
      </w:r>
    </w:p>
    <w:p/>
    <w:p>
      <w:pPr>
        <w:pStyle w:val="Heading2"/>
      </w:pPr>
      <w:r>
        <w:t xml:space="preserve">18. Butt-Fusing Unlike DR Ratios</w:t>
      </w:r>
    </w:p>
    <w:p>
      <w:r>
        <w:rPr>
          <w:b/>
          <w:bCs/>
        </w:rPr>
        <w:t xml:space="preserve">Prompt: </w:t>
      </w:r>
      <w:r>
        <w:t xml:space="preserve">An engineer is concerned about butt-fusing pipes with different DR ratios. What's the industry rule of thumb and what should I advise?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Answers from Info Blurts on unlike-DR fusions</w:t>
      </w:r>
    </w:p>
    <w:p/>
    <w:p>
      <w:pPr>
        <w:pStyle w:val="Heading2"/>
      </w:pPr>
      <w:r>
        <w:t xml:space="preserve">19. Lunch-and-Learn Invite (HDPE vs PVC)</w:t>
      </w:r>
    </w:p>
    <w:p>
      <w:r>
        <w:rPr>
          <w:b/>
          <w:bCs/>
        </w:rPr>
        <w:t xml:space="preserve">Prompt: </w:t>
      </w:r>
      <w:r>
        <w:t xml:space="preserve">Help me write a lunch-and-learn invite for an engineering firm focused on HDPE advantages over PVC in aggressive soil conditions.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Drafts invite pulling from PE rocky-site data</w:t>
      </w:r>
    </w:p>
    <w:p/>
    <w:p>
      <w:pPr>
        <w:pStyle w:val="Heading2"/>
      </w:pPr>
      <w:r>
        <w:t xml:space="preserve">20. NSF 61 Listings for Coatings</w:t>
      </w:r>
    </w:p>
    <w:p>
      <w:r>
        <w:rPr>
          <w:b/>
          <w:bCs/>
        </w:rPr>
        <w:t xml:space="preserve">Prompt: </w:t>
      </w:r>
      <w:r>
        <w:t xml:space="preserve">We got a question about NSF 61 listings for our FBE and bituminous coatings. What do we actually have listed, and how do I frame the answer?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from Info Blurt #25 on NSF coatings</w:t>
      </w:r>
    </w:p>
    <w:p/>
    <w:p>
      <w:pPr>
        <w:pStyle w:val="Heading2"/>
      </w:pPr>
      <w:r>
        <w:t xml:space="preserve">21. 2-Inch IPS-OD Philmac Installation</w:t>
      </w:r>
    </w:p>
    <w:p>
      <w:r>
        <w:rPr>
          <w:b/>
          <w:bCs/>
        </w:rPr>
        <w:t xml:space="preserve">Prompt: </w:t>
      </w:r>
      <w:r>
        <w:t xml:space="preserve">What are the installation instructions for the updated 2-inch IPS-OD Philmac fitting? A distributor needs a quick summary they can share with crews.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Summarizes from the Philmac installation PDFs</w:t>
      </w:r>
    </w:p>
    <w:p/>
    <w:p>
      <w:pPr>
        <w:pStyle w:val="Heading2"/>
      </w:pPr>
      <w:r>
        <w:t xml:space="preserve">22. LIV Valve vs CMF PE Ball Valve</w:t>
      </w:r>
    </w:p>
    <w:p>
      <w:r>
        <w:rPr>
          <w:b/>
          <w:bCs/>
        </w:rPr>
        <w:t xml:space="preserve">Prompt: </w:t>
      </w:r>
      <w:r>
        <w:t xml:space="preserve">Our LIV valve vs. the CMF PE ball valve. What are the real differences and how should I position ours in a head-to-head?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Builds a comparison from the LIV vs CMF chart</w:t>
      </w:r>
    </w:p>
    <w:p/>
    <w:p>
      <w:pPr>
        <w:pStyle w:val="Heading2"/>
      </w:pPr>
      <w:r>
        <w:t xml:space="preserve">23. IPEX Canadian IPS Pipe Compatibility</w:t>
      </w:r>
    </w:p>
    <w:p>
      <w:r>
        <w:rPr>
          <w:b/>
          <w:bCs/>
        </w:rPr>
        <w:t xml:space="preserve">Prompt: </w:t>
      </w:r>
      <w:r>
        <w:t xml:space="preserve">A customer asked if our Harco pipe-to-pipe restraints work on IPEX Canadian IPS pipe. What do I tell them?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Answers from Info Blurt #34 on IPEX compatibility</w:t>
      </w:r>
    </w:p>
    <w:p/>
    <w:p>
      <w:pPr>
        <w:pStyle w:val="Heading2"/>
      </w:pPr>
      <w:r>
        <w:t xml:space="preserve">24. C907 Tapped Tees (4, 6, 8 inch)</w:t>
      </w:r>
    </w:p>
    <w:p>
      <w:r>
        <w:rPr>
          <w:b/>
          <w:bCs/>
        </w:rPr>
        <w:t xml:space="preserve">Prompt: </w:t>
      </w:r>
      <w:r>
        <w:t xml:space="preserve">I need to send a contractor everything we have on C907 tapped tees in 4, 6, and 8 inch. What should I include and can you draft the cover email?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Surfaces the C907 tee PDFs with a cover note</w:t>
      </w:r>
    </w:p>
    <w:p/>
    <w:p>
      <w:pPr>
        <w:pStyle w:val="Heading2"/>
      </w:pPr>
      <w:r>
        <w:t xml:space="preserve">25. Fairpoint Utility PE Pipe Failure</w:t>
      </w:r>
    </w:p>
    <w:p>
      <w:r>
        <w:rPr>
          <w:b/>
          <w:bCs/>
        </w:rPr>
        <w:t xml:space="preserve">Prompt: </w:t>
      </w:r>
      <w:r>
        <w:t xml:space="preserve">An engineer heard about a PE pipe failure at a Fairpoint Utility project. What happened and how should I address concerns about PE reliability?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Briefs from the Fairpoint failure documentation</w:t>
      </w:r>
    </w:p>
    <w:p/>
    <w:p>
      <w:pPr>
        <w:pStyle w:val="Heading2"/>
      </w:pPr>
      <w:r>
        <w:t xml:space="preserve">26. AquaFuse PolyBaSS Trade Show Follow-Up</w:t>
      </w:r>
    </w:p>
    <w:p>
      <w:r>
        <w:rPr>
          <w:b/>
          <w:bCs/>
        </w:rPr>
        <w:t xml:space="preserve">Prompt: </w:t>
      </w:r>
      <w:r>
        <w:t xml:space="preserve">Help me write a follow-up email to a prospect I met at a trade show who was interested in the AquaFuse PolyBaSS system for their ball valve assemblies.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Drafts a trade-show follow-up with catalog reference</w:t>
      </w:r>
    </w:p>
    <w:p/>
    <w:p>
      <w:pPr>
        <w:pStyle w:val="Heading2"/>
      </w:pPr>
      <w:r>
        <w:t xml:space="preserve">27. Philmac Product Line Terminology</w:t>
      </w:r>
    </w:p>
    <w:p>
      <w:r>
        <w:rPr>
          <w:b/>
          <w:bCs/>
        </w:rPr>
        <w:t xml:space="preserve">Prompt: </w:t>
      </w:r>
      <w:r>
        <w:t xml:space="preserve">A rep is confused about Philmac product line terminology. What's the difference between the metric, IPS-OD, and CTS lines? Give me a cheat sheet.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Summarizes from Info Blurt #81 on Philmac lines</w:t>
      </w:r>
    </w:p>
    <w:p/>
    <w:p>
      <w:pPr>
        <w:pStyle w:val="Heading2"/>
      </w:pPr>
      <w:r>
        <w:t xml:space="preserve">28. PE Pipe Market State</w:t>
      </w:r>
    </w:p>
    <w:p>
      <w:r>
        <w:rPr>
          <w:b/>
          <w:bCs/>
        </w:rPr>
        <w:t xml:space="preserve">Prompt: </w:t>
      </w:r>
      <w:r>
        <w:t xml:space="preserve">What's the current state of the PE pipe market and pipe production? I need background before a meeting with a utility director.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Briefs from Info Blurt #78 on market state</w:t>
      </w:r>
    </w:p>
    <w:p/>
    <w:p>
      <w:pPr>
        <w:pStyle w:val="Heading2"/>
      </w:pPr>
      <w:r>
        <w:t xml:space="preserve">29. Stainless Steel Galling / Anti-Seize</w:t>
      </w:r>
    </w:p>
    <w:p>
      <w:r>
        <w:rPr>
          <w:b/>
          <w:bCs/>
        </w:rPr>
        <w:t xml:space="preserve">Prompt: </w:t>
      </w:r>
      <w:r>
        <w:t xml:space="preserve">Draft an email explaining why galling happens with stainless steel fasteners and why anti-seize lubricant matters for our assemblies.</w:t>
      </w:r>
    </w:p>
    <w:p>
      <w:r>
        <w:rPr>
          <w:b/>
          <w:bCs/>
        </w:rPr>
        <w:t xml:space="preserve">Source: </w:t>
      </w:r>
      <w:r>
        <w:rPr>
          <w:i/>
          <w:iCs/>
        </w:rPr>
        <w:t xml:space="preserve">Pulls from Info Blurt #84 on SS galling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2026-06-19T13:15:41.395Z</dcterms:created>
  <dcterms:modified xsi:type="dcterms:W3CDTF">2026-06-19T13:15:41.396Z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