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8F" w:rsidRDefault="002C77CC" w:rsidP="00D42C8F">
      <w:pPr>
        <w:spacing w:after="0"/>
      </w:pPr>
      <w:r w:rsidRPr="002C77CC">
        <w:rPr>
          <w:rFonts w:ascii="Arial" w:hAnsi="Arial" w:cs="Arial"/>
          <w:b/>
          <w:sz w:val="36"/>
        </w:rPr>
        <w:t xml:space="preserve">Agenda </w:t>
      </w:r>
      <w:r>
        <w:rPr>
          <w:rFonts w:ascii="Arial" w:hAnsi="Arial" w:cs="Arial"/>
          <w:b/>
          <w:sz w:val="36"/>
        </w:rPr>
        <w:t xml:space="preserve">– </w:t>
      </w:r>
      <w:proofErr w:type="spellStart"/>
      <w:r w:rsidRPr="002C77CC">
        <w:rPr>
          <w:rFonts w:ascii="Arial" w:hAnsi="Arial" w:cs="Arial"/>
          <w:b/>
          <w:i/>
          <w:sz w:val="36"/>
        </w:rPr>
        <w:t>Recipower</w:t>
      </w:r>
      <w:proofErr w:type="spellEnd"/>
      <w:r>
        <w:rPr>
          <w:rFonts w:ascii="Arial" w:hAnsi="Arial" w:cs="Arial"/>
          <w:b/>
          <w:i/>
          <w:sz w:val="32"/>
        </w:rPr>
        <w:tab/>
      </w:r>
      <w:r>
        <w:rPr>
          <w:rFonts w:ascii="Arial" w:hAnsi="Arial" w:cs="Arial"/>
          <w:b/>
          <w:i/>
          <w:sz w:val="32"/>
        </w:rPr>
        <w:tab/>
      </w:r>
      <w:r>
        <w:rPr>
          <w:rFonts w:ascii="Arial" w:hAnsi="Arial" w:cs="Arial"/>
          <w:b/>
          <w:i/>
          <w:sz w:val="32"/>
        </w:rPr>
        <w:tab/>
      </w:r>
      <w:r>
        <w:tab/>
      </w:r>
      <w:r>
        <w:tab/>
      </w:r>
      <w:r>
        <w:tab/>
      </w:r>
      <w:r w:rsidR="00D42C8F">
        <w:t>Jul 19</w:t>
      </w:r>
      <w:r w:rsidR="00D42C8F" w:rsidRPr="00D42C8F">
        <w:rPr>
          <w:vertAlign w:val="superscript"/>
        </w:rPr>
        <w:t>th</w:t>
      </w:r>
      <w:r w:rsidR="00D42C8F">
        <w:t xml:space="preserve"> 2013</w:t>
      </w:r>
      <w:r>
        <w:t xml:space="preserve"> </w:t>
      </w:r>
      <w:r>
        <w:tab/>
        <w:t>1:30pm</w:t>
      </w:r>
    </w:p>
    <w:p w:rsidR="00D42C8F" w:rsidRDefault="00D42C8F" w:rsidP="00D42C8F">
      <w:pPr>
        <w:spacing w:after="0"/>
      </w:pPr>
    </w:p>
    <w:p w:rsidR="00D42C8F" w:rsidRPr="00D42C8F" w:rsidRDefault="00D42C8F" w:rsidP="00D42C8F">
      <w:pPr>
        <w:spacing w:after="0"/>
        <w:rPr>
          <w:b/>
          <w:u w:val="single"/>
        </w:rPr>
      </w:pPr>
      <w:r w:rsidRPr="00D42C8F">
        <w:rPr>
          <w:b/>
          <w:u w:val="single"/>
        </w:rPr>
        <w:t>Subject</w:t>
      </w:r>
    </w:p>
    <w:p w:rsidR="00CE2CB2" w:rsidRDefault="00D42C8F" w:rsidP="00D42C8F">
      <w:pPr>
        <w:spacing w:after="0"/>
      </w:pPr>
      <w:r>
        <w:t xml:space="preserve">Tech Review </w:t>
      </w:r>
    </w:p>
    <w:p w:rsidR="00D42C8F" w:rsidRDefault="00D42C8F" w:rsidP="00D42C8F">
      <w:pPr>
        <w:spacing w:after="0"/>
      </w:pPr>
    </w:p>
    <w:p w:rsidR="00D42C8F" w:rsidRPr="00D42C8F" w:rsidRDefault="00D42C8F" w:rsidP="00D42C8F">
      <w:pPr>
        <w:spacing w:after="0"/>
        <w:rPr>
          <w:b/>
          <w:u w:val="single"/>
        </w:rPr>
      </w:pPr>
      <w:r w:rsidRPr="00D42C8F">
        <w:rPr>
          <w:b/>
          <w:u w:val="single"/>
        </w:rPr>
        <w:t>Attendees</w:t>
      </w:r>
    </w:p>
    <w:p w:rsidR="002C77CC" w:rsidRDefault="00D42C8F" w:rsidP="00D42C8F">
      <w:pPr>
        <w:spacing w:after="0"/>
      </w:pPr>
      <w:r>
        <w:t>Sean Riordan</w:t>
      </w:r>
      <w:r w:rsidR="00432292">
        <w:t xml:space="preserve"> </w:t>
      </w:r>
      <w:r w:rsidR="002C77CC">
        <w:t>– sean@recipower.com</w:t>
      </w:r>
    </w:p>
    <w:p w:rsidR="002C77CC" w:rsidRDefault="00D42C8F" w:rsidP="00D42C8F">
      <w:pPr>
        <w:spacing w:after="0"/>
      </w:pPr>
      <w:r>
        <w:t>Christine English</w:t>
      </w:r>
      <w:r w:rsidR="00432292">
        <w:t xml:space="preserve"> </w:t>
      </w:r>
      <w:r w:rsidR="002C77CC">
        <w:t>–</w:t>
      </w:r>
      <w:r w:rsidR="00432292">
        <w:t xml:space="preserve"> </w:t>
      </w:r>
      <w:r w:rsidR="002C77CC">
        <w:t>christine@recipower.com</w:t>
      </w:r>
    </w:p>
    <w:p w:rsidR="00D42C8F" w:rsidRDefault="00D42C8F" w:rsidP="00D42C8F">
      <w:pPr>
        <w:spacing w:after="0"/>
      </w:pPr>
      <w:r>
        <w:t>Tim Holley</w:t>
      </w:r>
    </w:p>
    <w:p w:rsidR="00D42C8F" w:rsidRDefault="00D42C8F" w:rsidP="00D42C8F">
      <w:pPr>
        <w:spacing w:after="0"/>
      </w:pPr>
      <w:r>
        <w:t>_____________________</w:t>
      </w:r>
    </w:p>
    <w:p w:rsidR="00D42C8F" w:rsidRDefault="00D42C8F" w:rsidP="00D42C8F">
      <w:pPr>
        <w:spacing w:after="0"/>
      </w:pPr>
      <w:r>
        <w:t>_____________________</w:t>
      </w:r>
    </w:p>
    <w:p w:rsidR="00D42C8F" w:rsidRDefault="00D42C8F" w:rsidP="00D42C8F">
      <w:pPr>
        <w:spacing w:after="0"/>
      </w:pPr>
      <w:r>
        <w:t>_____________________</w:t>
      </w:r>
    </w:p>
    <w:p w:rsidR="00D42C8F" w:rsidRDefault="00D42C8F"/>
    <w:p w:rsidR="00BB7E3A" w:rsidRDefault="00BB7E3A">
      <w:pPr>
        <w:rPr>
          <w:b/>
          <w:u w:val="single"/>
        </w:rPr>
        <w:sectPr w:rsidR="00BB7E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2C8F" w:rsidRDefault="00BB7E3A">
      <w:pPr>
        <w:rPr>
          <w:b/>
          <w:u w:val="single"/>
        </w:rPr>
      </w:pPr>
      <w:r w:rsidRPr="00BB7E3A">
        <w:rPr>
          <w:b/>
          <w:u w:val="single"/>
        </w:rPr>
        <w:lastRenderedPageBreak/>
        <w:t>Talking points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Est</w:t>
      </w:r>
      <w:r w:rsidR="002C77CC">
        <w:rPr>
          <w:b/>
          <w:u w:val="single"/>
        </w:rPr>
        <w:t>.</w:t>
      </w:r>
      <w:r>
        <w:rPr>
          <w:b/>
          <w:u w:val="single"/>
        </w:rPr>
        <w:t xml:space="preserve"> Time (min)</w:t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BB7E3A" w:rsidRDefault="00BB7E3A" w:rsidP="00BB7E3A">
      <w:pPr>
        <w:pStyle w:val="ListParagraph"/>
        <w:numPr>
          <w:ilvl w:val="0"/>
          <w:numId w:val="1"/>
        </w:numPr>
      </w:pPr>
      <w:r w:rsidRPr="00BB7E3A">
        <w:t>Brief Prototype Demonstration</w:t>
      </w:r>
      <w:r>
        <w:tab/>
      </w:r>
      <w:r>
        <w:tab/>
      </w:r>
      <w:r>
        <w:tab/>
      </w:r>
      <w:r>
        <w:tab/>
      </w:r>
      <w:r>
        <w:tab/>
        <w:t>10</w:t>
      </w:r>
    </w:p>
    <w:p w:rsidR="00432292" w:rsidRDefault="00432292" w:rsidP="00BB7E3A">
      <w:pPr>
        <w:pStyle w:val="ListParagraph"/>
        <w:numPr>
          <w:ilvl w:val="0"/>
          <w:numId w:val="1"/>
        </w:numPr>
      </w:pPr>
      <w:r>
        <w:t>Brief discussion of expectations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BB7E3A" w:rsidRDefault="00BB7E3A" w:rsidP="00BB7E3A">
      <w:pPr>
        <w:pStyle w:val="ListParagraph"/>
        <w:numPr>
          <w:ilvl w:val="0"/>
          <w:numId w:val="1"/>
        </w:numPr>
      </w:pPr>
      <w:r>
        <w:t>Discussion of top-level mechanics</w:t>
      </w:r>
      <w:r>
        <w:tab/>
      </w:r>
      <w:r>
        <w:tab/>
      </w:r>
      <w:r>
        <w:tab/>
      </w:r>
      <w:r>
        <w:tab/>
        <w:t>10</w:t>
      </w:r>
    </w:p>
    <w:p w:rsidR="00BB7E3A" w:rsidRDefault="00BB7E3A" w:rsidP="00BB7E3A">
      <w:pPr>
        <w:pStyle w:val="ListParagraph"/>
        <w:numPr>
          <w:ilvl w:val="1"/>
          <w:numId w:val="1"/>
        </w:numPr>
      </w:pPr>
      <w:r>
        <w:t>Does this fit store needs?</w:t>
      </w:r>
    </w:p>
    <w:p w:rsidR="00DB03E2" w:rsidRDefault="00BB7E3A" w:rsidP="00BB7E3A">
      <w:pPr>
        <w:pStyle w:val="ListParagraph"/>
        <w:numPr>
          <w:ilvl w:val="1"/>
          <w:numId w:val="1"/>
        </w:numPr>
      </w:pPr>
      <w:r>
        <w:t>What data should be +/</w:t>
      </w:r>
      <w:proofErr w:type="gramStart"/>
      <w:r>
        <w:t>- ?</w:t>
      </w:r>
      <w:proofErr w:type="gramEnd"/>
      <w:r w:rsidR="00DB03E2">
        <w:t xml:space="preserve"> </w:t>
      </w:r>
    </w:p>
    <w:p w:rsidR="00BB7E3A" w:rsidRPr="00DB03E2" w:rsidRDefault="00DB03E2" w:rsidP="00BB7E3A">
      <w:pPr>
        <w:pStyle w:val="ListParagraph"/>
        <w:numPr>
          <w:ilvl w:val="1"/>
          <w:numId w:val="1"/>
        </w:numPr>
        <w:rPr>
          <w:color w:val="FF0000"/>
        </w:rPr>
      </w:pPr>
      <w:r w:rsidRPr="00DB03E2">
        <w:rPr>
          <w:color w:val="FF0000"/>
        </w:rPr>
        <w:t>Acceptable Payment Methods?</w:t>
      </w:r>
    </w:p>
    <w:p w:rsidR="00BB7E3A" w:rsidRDefault="00BB7E3A" w:rsidP="00BB7E3A">
      <w:pPr>
        <w:pStyle w:val="ListParagraph"/>
        <w:numPr>
          <w:ilvl w:val="0"/>
          <w:numId w:val="1"/>
        </w:numPr>
      </w:pPr>
      <w:r>
        <w:t xml:space="preserve">Discussion of </w:t>
      </w:r>
      <w:r w:rsidR="00432292">
        <w:t>p</w:t>
      </w:r>
      <w:r>
        <w:t xml:space="preserve">roduct </w:t>
      </w:r>
      <w:r w:rsidR="00432292">
        <w:t>a</w:t>
      </w:r>
      <w:r>
        <w:t xml:space="preserve">vailability online &amp; </w:t>
      </w:r>
      <w:proofErr w:type="spellStart"/>
      <w:r>
        <w:t>dev</w:t>
      </w:r>
      <w:proofErr w:type="spellEnd"/>
      <w:r>
        <w:t xml:space="preserve"> strategy</w:t>
      </w:r>
      <w:r>
        <w:tab/>
      </w:r>
      <w:r>
        <w:tab/>
        <w:t>10</w:t>
      </w:r>
    </w:p>
    <w:p w:rsidR="00BB7E3A" w:rsidRDefault="00432292" w:rsidP="00BB7E3A">
      <w:pPr>
        <w:pStyle w:val="ListParagraph"/>
        <w:numPr>
          <w:ilvl w:val="0"/>
          <w:numId w:val="1"/>
        </w:numPr>
      </w:pPr>
      <w:r>
        <w:t>Define details of SMS data availability</w:t>
      </w:r>
      <w:r>
        <w:tab/>
      </w:r>
      <w:r>
        <w:tab/>
      </w:r>
      <w:r>
        <w:tab/>
      </w:r>
      <w:r>
        <w:tab/>
        <w:t>10</w:t>
      </w:r>
    </w:p>
    <w:p w:rsidR="00432292" w:rsidRDefault="00432292" w:rsidP="00432292">
      <w:pPr>
        <w:pStyle w:val="ListParagraph"/>
        <w:numPr>
          <w:ilvl w:val="1"/>
          <w:numId w:val="1"/>
        </w:numPr>
      </w:pPr>
      <w:r>
        <w:t>Are there product category fields?</w:t>
      </w:r>
    </w:p>
    <w:p w:rsidR="00432292" w:rsidRDefault="00432292" w:rsidP="00432292">
      <w:pPr>
        <w:pStyle w:val="ListParagraph"/>
        <w:numPr>
          <w:ilvl w:val="1"/>
          <w:numId w:val="1"/>
        </w:numPr>
      </w:pPr>
      <w:r>
        <w:t>Are there “organically grown” indicators?</w:t>
      </w:r>
    </w:p>
    <w:p w:rsidR="00432292" w:rsidRDefault="00432292" w:rsidP="00432292">
      <w:pPr>
        <w:pStyle w:val="ListParagraph"/>
        <w:numPr>
          <w:ilvl w:val="1"/>
          <w:numId w:val="1"/>
        </w:numPr>
      </w:pPr>
      <w:r>
        <w:t>What min</w:t>
      </w:r>
      <w:r w:rsidR="00C62368">
        <w:t>imum data refresh rate</w:t>
      </w:r>
      <w:r>
        <w:t xml:space="preserve"> will be required?</w:t>
      </w:r>
    </w:p>
    <w:p w:rsidR="00432292" w:rsidRDefault="00432292" w:rsidP="002C77CC">
      <w:pPr>
        <w:pStyle w:val="ListParagraph"/>
        <w:numPr>
          <w:ilvl w:val="0"/>
          <w:numId w:val="1"/>
        </w:numPr>
      </w:pPr>
      <w:r>
        <w:t>Remaining discussion/hanging topics</w:t>
      </w:r>
      <w:r>
        <w:tab/>
      </w:r>
      <w:r>
        <w:tab/>
      </w:r>
      <w:r>
        <w:tab/>
      </w:r>
      <w:r>
        <w:tab/>
        <w:t>15</w:t>
      </w:r>
    </w:p>
    <w:p w:rsidR="002C77CC" w:rsidRDefault="002C77CC" w:rsidP="002C77CC">
      <w:pPr>
        <w:spacing w:after="0"/>
        <w:rPr>
          <w:b/>
        </w:rPr>
      </w:pPr>
    </w:p>
    <w:p w:rsidR="002C77CC" w:rsidRPr="002C77CC" w:rsidRDefault="002C77CC" w:rsidP="002C77CC">
      <w:pPr>
        <w:spacing w:after="0"/>
        <w:rPr>
          <w:b/>
        </w:rPr>
      </w:pPr>
      <w:r w:rsidRPr="002C77CC">
        <w:rPr>
          <w:b/>
        </w:rPr>
        <w:t>Notes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Default="002C77CC" w:rsidP="002C77CC">
      <w:pPr>
        <w:spacing w:after="0"/>
      </w:pPr>
      <w:r>
        <w:t>_______________________________________________________________________________</w:t>
      </w:r>
    </w:p>
    <w:p w:rsidR="002C77CC" w:rsidRPr="00BB7E3A" w:rsidRDefault="002C77CC" w:rsidP="002C77CC">
      <w:pPr>
        <w:spacing w:after="0"/>
      </w:pPr>
      <w:r>
        <w:t>_______________________________________________________________________________</w:t>
      </w:r>
      <w:bookmarkStart w:id="0" w:name="_GoBack"/>
      <w:bookmarkEnd w:id="0"/>
    </w:p>
    <w:sectPr w:rsidR="002C77CC" w:rsidRPr="00BB7E3A" w:rsidSect="00BB7E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B10B1"/>
    <w:multiLevelType w:val="hybridMultilevel"/>
    <w:tmpl w:val="01EAC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12"/>
    <w:rsid w:val="001139B8"/>
    <w:rsid w:val="002C77CC"/>
    <w:rsid w:val="00432292"/>
    <w:rsid w:val="00A76F12"/>
    <w:rsid w:val="00BB7E3A"/>
    <w:rsid w:val="00C62368"/>
    <w:rsid w:val="00CE2CB2"/>
    <w:rsid w:val="00D42C8F"/>
    <w:rsid w:val="00D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Riordan</dc:creator>
  <cp:keywords/>
  <dc:description/>
  <cp:lastModifiedBy>Brian Riordan</cp:lastModifiedBy>
  <cp:revision>5</cp:revision>
  <cp:lastPrinted>2013-07-19T18:02:00Z</cp:lastPrinted>
  <dcterms:created xsi:type="dcterms:W3CDTF">2013-07-17T02:05:00Z</dcterms:created>
  <dcterms:modified xsi:type="dcterms:W3CDTF">2013-07-19T18:14:00Z</dcterms:modified>
</cp:coreProperties>
</file>