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5966B" w14:textId="77777777" w:rsidR="000835F9" w:rsidRPr="00E61148" w:rsidRDefault="000835F9" w:rsidP="000835F9">
      <w:pPr>
        <w:jc w:val="both"/>
        <w:rPr>
          <w:b/>
        </w:rPr>
      </w:pPr>
      <w:r w:rsidRPr="00E61148">
        <w:rPr>
          <w:b/>
        </w:rPr>
        <w:t>EVENTS TABLE</w:t>
      </w:r>
    </w:p>
    <w:tbl>
      <w:tblPr>
        <w:tblStyle w:val="TableGrid"/>
        <w:tblW w:w="9281" w:type="dxa"/>
        <w:tblLayout w:type="fixed"/>
        <w:tblLook w:val="04A0" w:firstRow="1" w:lastRow="0" w:firstColumn="1" w:lastColumn="0" w:noHBand="0" w:noVBand="1"/>
      </w:tblPr>
      <w:tblGrid>
        <w:gridCol w:w="2151"/>
        <w:gridCol w:w="1738"/>
        <w:gridCol w:w="1165"/>
        <w:gridCol w:w="1409"/>
        <w:gridCol w:w="1288"/>
        <w:gridCol w:w="1530"/>
      </w:tblGrid>
      <w:tr w:rsidR="000835F9" w14:paraId="421D4E48" w14:textId="77777777" w:rsidTr="000E1221">
        <w:trPr>
          <w:trHeight w:val="367"/>
        </w:trPr>
        <w:tc>
          <w:tcPr>
            <w:tcW w:w="2151" w:type="dxa"/>
          </w:tcPr>
          <w:p w14:paraId="2E885B04" w14:textId="77777777" w:rsidR="000835F9" w:rsidRDefault="000835F9" w:rsidP="000E1221">
            <w:pPr>
              <w:jc w:val="both"/>
            </w:pPr>
            <w:r>
              <w:t>Event</w:t>
            </w:r>
          </w:p>
        </w:tc>
        <w:tc>
          <w:tcPr>
            <w:tcW w:w="1738" w:type="dxa"/>
          </w:tcPr>
          <w:p w14:paraId="4018819E" w14:textId="77777777" w:rsidR="000835F9" w:rsidRDefault="000835F9" w:rsidP="000E1221">
            <w:pPr>
              <w:jc w:val="both"/>
            </w:pPr>
            <w:r>
              <w:t xml:space="preserve"> TRIGGER</w:t>
            </w:r>
          </w:p>
        </w:tc>
        <w:tc>
          <w:tcPr>
            <w:tcW w:w="1165" w:type="dxa"/>
          </w:tcPr>
          <w:p w14:paraId="07316A16" w14:textId="77777777" w:rsidR="000835F9" w:rsidRDefault="000835F9" w:rsidP="000E1221">
            <w:pPr>
              <w:jc w:val="both"/>
            </w:pPr>
            <w:r>
              <w:t>SOURCE</w:t>
            </w:r>
          </w:p>
        </w:tc>
        <w:tc>
          <w:tcPr>
            <w:tcW w:w="1409" w:type="dxa"/>
          </w:tcPr>
          <w:p w14:paraId="0DBF7FBF" w14:textId="77777777" w:rsidR="000835F9" w:rsidRDefault="000835F9" w:rsidP="000E1221">
            <w:pPr>
              <w:jc w:val="both"/>
            </w:pPr>
            <w:r>
              <w:t>USE CASE</w:t>
            </w:r>
          </w:p>
        </w:tc>
        <w:tc>
          <w:tcPr>
            <w:tcW w:w="1288" w:type="dxa"/>
          </w:tcPr>
          <w:p w14:paraId="06948D3E" w14:textId="77777777" w:rsidR="000835F9" w:rsidRDefault="000835F9" w:rsidP="000E1221">
            <w:pPr>
              <w:jc w:val="both"/>
            </w:pPr>
            <w:r>
              <w:t>RESPONSE</w:t>
            </w:r>
          </w:p>
        </w:tc>
        <w:tc>
          <w:tcPr>
            <w:tcW w:w="1530" w:type="dxa"/>
          </w:tcPr>
          <w:p w14:paraId="0BFB489C" w14:textId="77777777" w:rsidR="000835F9" w:rsidRDefault="000835F9" w:rsidP="000E1221">
            <w:pPr>
              <w:jc w:val="both"/>
            </w:pPr>
            <w:r>
              <w:t>DESTINATION</w:t>
            </w:r>
          </w:p>
        </w:tc>
      </w:tr>
      <w:tr w:rsidR="000835F9" w14:paraId="07398674" w14:textId="77777777" w:rsidTr="000E1221">
        <w:trPr>
          <w:trHeight w:val="813"/>
        </w:trPr>
        <w:tc>
          <w:tcPr>
            <w:tcW w:w="2151" w:type="dxa"/>
          </w:tcPr>
          <w:p w14:paraId="7950F02D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Inqui</w:t>
            </w:r>
            <w:r>
              <w:rPr>
                <w:rFonts w:ascii="Times New Roman" w:hAnsi="Times New Roman" w:cs="Times New Roman"/>
              </w:rPr>
              <w:t>res</w:t>
            </w:r>
            <w:r w:rsidRPr="00BE75B7">
              <w:rPr>
                <w:rFonts w:ascii="Times New Roman" w:hAnsi="Times New Roman" w:cs="Times New Roman"/>
              </w:rPr>
              <w:t xml:space="preserve"> for a product.</w:t>
            </w:r>
          </w:p>
        </w:tc>
        <w:tc>
          <w:tcPr>
            <w:tcW w:w="1738" w:type="dxa"/>
          </w:tcPr>
          <w:p w14:paraId="311AEE40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 inquire for a product</w:t>
            </w:r>
          </w:p>
        </w:tc>
        <w:tc>
          <w:tcPr>
            <w:tcW w:w="1165" w:type="dxa"/>
          </w:tcPr>
          <w:p w14:paraId="7132E97C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409" w:type="dxa"/>
          </w:tcPr>
          <w:p w14:paraId="49342AE3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</w:rPr>
              <w:t>inquires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about </w:t>
            </w:r>
            <w:r w:rsidRPr="00BE75B7">
              <w:rPr>
                <w:rFonts w:ascii="Times New Roman" w:hAnsi="Times New Roman" w:cs="Times New Roman"/>
              </w:rPr>
              <w:t>products</w:t>
            </w:r>
          </w:p>
        </w:tc>
        <w:tc>
          <w:tcPr>
            <w:tcW w:w="1288" w:type="dxa"/>
          </w:tcPr>
          <w:p w14:paraId="715E3595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 c</w:t>
            </w:r>
            <w:r>
              <w:rPr>
                <w:rFonts w:ascii="Times New Roman" w:hAnsi="Times New Roman" w:cs="Times New Roman"/>
              </w:rPr>
              <w:t>heck product availability details</w:t>
            </w:r>
          </w:p>
        </w:tc>
        <w:tc>
          <w:tcPr>
            <w:tcW w:w="1530" w:type="dxa"/>
          </w:tcPr>
          <w:p w14:paraId="463A7D47" w14:textId="77777777" w:rsidR="000835F9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Products</w:t>
            </w:r>
          </w:p>
          <w:p w14:paraId="4CE4F937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0835F9" w14:paraId="655FE2CE" w14:textId="77777777" w:rsidTr="000E1221">
        <w:trPr>
          <w:trHeight w:val="1297"/>
        </w:trPr>
        <w:tc>
          <w:tcPr>
            <w:tcW w:w="2151" w:type="dxa"/>
          </w:tcPr>
          <w:p w14:paraId="44E7D0F4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pays for product ordered</w:t>
            </w:r>
          </w:p>
        </w:tc>
        <w:tc>
          <w:tcPr>
            <w:tcW w:w="1738" w:type="dxa"/>
          </w:tcPr>
          <w:p w14:paraId="0C47FF0E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Customer </w:t>
            </w:r>
            <w:r>
              <w:rPr>
                <w:rFonts w:ascii="Times New Roman" w:hAnsi="Times New Roman" w:cs="Times New Roman"/>
              </w:rPr>
              <w:t>pays</w:t>
            </w:r>
            <w:r w:rsidRPr="00BE75B7">
              <w:rPr>
                <w:rFonts w:ascii="Times New Roman" w:hAnsi="Times New Roman" w:cs="Times New Roman"/>
              </w:rPr>
              <w:t xml:space="preserve"> product</w:t>
            </w:r>
          </w:p>
        </w:tc>
        <w:tc>
          <w:tcPr>
            <w:tcW w:w="1165" w:type="dxa"/>
          </w:tcPr>
          <w:p w14:paraId="41106A78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409" w:type="dxa"/>
          </w:tcPr>
          <w:p w14:paraId="2DD141C8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 product purchased</w:t>
            </w:r>
          </w:p>
        </w:tc>
        <w:tc>
          <w:tcPr>
            <w:tcW w:w="1288" w:type="dxa"/>
          </w:tcPr>
          <w:p w14:paraId="4FD5545F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ayment details</w:t>
            </w:r>
          </w:p>
        </w:tc>
        <w:tc>
          <w:tcPr>
            <w:tcW w:w="1530" w:type="dxa"/>
          </w:tcPr>
          <w:p w14:paraId="46129BA0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System</w:t>
            </w:r>
          </w:p>
          <w:p w14:paraId="52E91E2B" w14:textId="77777777" w:rsidR="000835F9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</w:t>
            </w:r>
          </w:p>
          <w:p w14:paraId="543737AE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0835F9" w14:paraId="5F399142" w14:textId="77777777" w:rsidTr="000E1221">
        <w:trPr>
          <w:trHeight w:val="1099"/>
        </w:trPr>
        <w:tc>
          <w:tcPr>
            <w:tcW w:w="2151" w:type="dxa"/>
          </w:tcPr>
          <w:p w14:paraId="2A8CD573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process order</w:t>
            </w:r>
          </w:p>
        </w:tc>
        <w:tc>
          <w:tcPr>
            <w:tcW w:w="1738" w:type="dxa"/>
          </w:tcPr>
          <w:p w14:paraId="77E563BB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order</w:t>
            </w:r>
          </w:p>
        </w:tc>
        <w:tc>
          <w:tcPr>
            <w:tcW w:w="1165" w:type="dxa"/>
          </w:tcPr>
          <w:p w14:paraId="362FFDA9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1409" w:type="dxa"/>
          </w:tcPr>
          <w:p w14:paraId="6A2318A1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process</w:t>
            </w:r>
          </w:p>
        </w:tc>
        <w:tc>
          <w:tcPr>
            <w:tcW w:w="1288" w:type="dxa"/>
          </w:tcPr>
          <w:p w14:paraId="5F74C954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details</w:t>
            </w:r>
          </w:p>
        </w:tc>
        <w:tc>
          <w:tcPr>
            <w:tcW w:w="1530" w:type="dxa"/>
          </w:tcPr>
          <w:p w14:paraId="1E5C8A7D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</w:p>
        </w:tc>
      </w:tr>
      <w:tr w:rsidR="000835F9" w14:paraId="31305D84" w14:textId="77777777" w:rsidTr="000E1221">
        <w:trPr>
          <w:trHeight w:val="1099"/>
        </w:trPr>
        <w:tc>
          <w:tcPr>
            <w:tcW w:w="2151" w:type="dxa"/>
          </w:tcPr>
          <w:p w14:paraId="3E86857E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provides official receipt of transaction</w:t>
            </w:r>
          </w:p>
        </w:tc>
        <w:tc>
          <w:tcPr>
            <w:tcW w:w="1738" w:type="dxa"/>
          </w:tcPr>
          <w:p w14:paraId="49BBF78F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Issue </w:t>
            </w:r>
            <w:proofErr w:type="gramStart"/>
            <w:r>
              <w:rPr>
                <w:rFonts w:ascii="Times New Roman" w:hAnsi="Times New Roman" w:cs="Times New Roman"/>
              </w:rPr>
              <w:t>an</w:t>
            </w:r>
            <w:proofErr w:type="gramEnd"/>
            <w:r>
              <w:rPr>
                <w:rFonts w:ascii="Times New Roman" w:hAnsi="Times New Roman" w:cs="Times New Roman"/>
              </w:rPr>
              <w:t xml:space="preserve"> transaction receipt</w:t>
            </w:r>
          </w:p>
        </w:tc>
        <w:tc>
          <w:tcPr>
            <w:tcW w:w="1165" w:type="dxa"/>
          </w:tcPr>
          <w:p w14:paraId="4B14F90C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1409" w:type="dxa"/>
          </w:tcPr>
          <w:p w14:paraId="7EA321DD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official receipt</w:t>
            </w:r>
          </w:p>
        </w:tc>
        <w:tc>
          <w:tcPr>
            <w:tcW w:w="1288" w:type="dxa"/>
          </w:tcPr>
          <w:p w14:paraId="535719B0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Official receipt details</w:t>
            </w:r>
          </w:p>
        </w:tc>
        <w:tc>
          <w:tcPr>
            <w:tcW w:w="1530" w:type="dxa"/>
          </w:tcPr>
          <w:p w14:paraId="4F815F43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0835F9" w14:paraId="501DF881" w14:textId="77777777" w:rsidTr="000E1221">
        <w:trPr>
          <w:trHeight w:val="113"/>
        </w:trPr>
        <w:tc>
          <w:tcPr>
            <w:tcW w:w="2151" w:type="dxa"/>
          </w:tcPr>
          <w:p w14:paraId="27805211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proofErr w:type="gramStart"/>
            <w:r>
              <w:rPr>
                <w:rFonts w:ascii="Times New Roman" w:hAnsi="Times New Roman" w:cs="Times New Roman"/>
              </w:rPr>
              <w:t>reports(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daily,weekly,monthly</w:t>
            </w:r>
            <w:proofErr w:type="spellEnd"/>
            <w:r>
              <w:rPr>
                <w:rFonts w:ascii="Times New Roman" w:hAnsi="Times New Roman" w:cs="Times New Roman"/>
              </w:rPr>
              <w:t xml:space="preserve"> sales)</w:t>
            </w:r>
          </w:p>
        </w:tc>
        <w:tc>
          <w:tcPr>
            <w:tcW w:w="1738" w:type="dxa"/>
          </w:tcPr>
          <w:p w14:paraId="00D92A1A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Re</w:t>
            </w:r>
            <w:r>
              <w:rPr>
                <w:rFonts w:ascii="Times New Roman" w:hAnsi="Times New Roman" w:cs="Times New Roman"/>
              </w:rPr>
              <w:t>port creation</w:t>
            </w:r>
          </w:p>
        </w:tc>
        <w:tc>
          <w:tcPr>
            <w:tcW w:w="1165" w:type="dxa"/>
          </w:tcPr>
          <w:p w14:paraId="2630C558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Admin staff</w:t>
            </w:r>
          </w:p>
          <w:p w14:paraId="380F86A7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9" w:type="dxa"/>
          </w:tcPr>
          <w:p w14:paraId="46AD9729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creation</w:t>
            </w:r>
          </w:p>
        </w:tc>
        <w:tc>
          <w:tcPr>
            <w:tcW w:w="1288" w:type="dxa"/>
          </w:tcPr>
          <w:p w14:paraId="0C8CE401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details</w:t>
            </w:r>
          </w:p>
        </w:tc>
        <w:tc>
          <w:tcPr>
            <w:tcW w:w="1530" w:type="dxa"/>
          </w:tcPr>
          <w:p w14:paraId="1413A141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System</w:t>
            </w:r>
          </w:p>
        </w:tc>
      </w:tr>
      <w:tr w:rsidR="000835F9" w14:paraId="5B30AEC9" w14:textId="77777777" w:rsidTr="000E1221">
        <w:trPr>
          <w:trHeight w:val="476"/>
        </w:trPr>
        <w:tc>
          <w:tcPr>
            <w:tcW w:w="2151" w:type="dxa"/>
          </w:tcPr>
          <w:p w14:paraId="28D3480E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item replenishment</w:t>
            </w:r>
          </w:p>
        </w:tc>
        <w:tc>
          <w:tcPr>
            <w:tcW w:w="1738" w:type="dxa"/>
          </w:tcPr>
          <w:p w14:paraId="4C7FF6BC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Re</w:t>
            </w:r>
            <w:r>
              <w:rPr>
                <w:rFonts w:ascii="Times New Roman" w:hAnsi="Times New Roman" w:cs="Times New Roman"/>
              </w:rPr>
              <w:t>quest item replenish</w:t>
            </w:r>
          </w:p>
        </w:tc>
        <w:tc>
          <w:tcPr>
            <w:tcW w:w="1165" w:type="dxa"/>
          </w:tcPr>
          <w:p w14:paraId="6429663B" w14:textId="77777777" w:rsidR="000835F9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 </w:t>
            </w:r>
          </w:p>
          <w:p w14:paraId="2343E0C5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staff</w:t>
            </w:r>
          </w:p>
        </w:tc>
        <w:tc>
          <w:tcPr>
            <w:tcW w:w="1409" w:type="dxa"/>
          </w:tcPr>
          <w:p w14:paraId="7E12984A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request replenishment</w:t>
            </w:r>
          </w:p>
        </w:tc>
        <w:tc>
          <w:tcPr>
            <w:tcW w:w="1288" w:type="dxa"/>
          </w:tcPr>
          <w:p w14:paraId="2A694DF6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request details</w:t>
            </w:r>
          </w:p>
        </w:tc>
        <w:tc>
          <w:tcPr>
            <w:tcW w:w="1530" w:type="dxa"/>
          </w:tcPr>
          <w:p w14:paraId="24E0B29B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supplier</w:t>
            </w:r>
          </w:p>
        </w:tc>
      </w:tr>
      <w:tr w:rsidR="000835F9" w14:paraId="6D100749" w14:textId="77777777" w:rsidTr="000E1221">
        <w:trPr>
          <w:trHeight w:val="476"/>
        </w:trPr>
        <w:tc>
          <w:tcPr>
            <w:tcW w:w="2151" w:type="dxa"/>
          </w:tcPr>
          <w:p w14:paraId="75AE43FC" w14:textId="77777777" w:rsidR="000835F9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t>Delivery of supplier</w:t>
            </w:r>
          </w:p>
        </w:tc>
        <w:tc>
          <w:tcPr>
            <w:tcW w:w="1738" w:type="dxa"/>
          </w:tcPr>
          <w:p w14:paraId="39731B20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t>Items delivered</w:t>
            </w:r>
          </w:p>
        </w:tc>
        <w:tc>
          <w:tcPr>
            <w:tcW w:w="1165" w:type="dxa"/>
          </w:tcPr>
          <w:p w14:paraId="0FE468C7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t>Supplier</w:t>
            </w:r>
          </w:p>
        </w:tc>
        <w:tc>
          <w:tcPr>
            <w:tcW w:w="1409" w:type="dxa"/>
          </w:tcPr>
          <w:p w14:paraId="48945F14" w14:textId="77777777" w:rsidR="000835F9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t>Delivery from supplier</w:t>
            </w:r>
          </w:p>
        </w:tc>
        <w:tc>
          <w:tcPr>
            <w:tcW w:w="1288" w:type="dxa"/>
          </w:tcPr>
          <w:p w14:paraId="7F10525C" w14:textId="77777777" w:rsidR="000835F9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t>Item delivered details</w:t>
            </w:r>
          </w:p>
        </w:tc>
        <w:tc>
          <w:tcPr>
            <w:tcW w:w="1530" w:type="dxa"/>
          </w:tcPr>
          <w:p w14:paraId="30349A4B" w14:textId="77777777" w:rsidR="000835F9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t>Admin Staff</w:t>
            </w:r>
          </w:p>
        </w:tc>
      </w:tr>
      <w:tr w:rsidR="000835F9" w14:paraId="576305DE" w14:textId="77777777" w:rsidTr="000E1221">
        <w:trPr>
          <w:trHeight w:val="476"/>
        </w:trPr>
        <w:tc>
          <w:tcPr>
            <w:tcW w:w="2151" w:type="dxa"/>
          </w:tcPr>
          <w:p w14:paraId="1AF465C5" w14:textId="77777777" w:rsidR="000835F9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inventory stocks</w:t>
            </w:r>
          </w:p>
        </w:tc>
        <w:tc>
          <w:tcPr>
            <w:tcW w:w="1738" w:type="dxa"/>
          </w:tcPr>
          <w:p w14:paraId="2CF0FFEC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inventory update</w:t>
            </w:r>
          </w:p>
        </w:tc>
        <w:tc>
          <w:tcPr>
            <w:tcW w:w="1165" w:type="dxa"/>
          </w:tcPr>
          <w:p w14:paraId="3496D3E8" w14:textId="77777777" w:rsidR="000835F9" w:rsidRPr="00BE75B7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staff</w:t>
            </w:r>
          </w:p>
        </w:tc>
        <w:tc>
          <w:tcPr>
            <w:tcW w:w="1409" w:type="dxa"/>
          </w:tcPr>
          <w:p w14:paraId="194C3696" w14:textId="77777777" w:rsidR="000835F9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stock inventory</w:t>
            </w:r>
          </w:p>
        </w:tc>
        <w:tc>
          <w:tcPr>
            <w:tcW w:w="1288" w:type="dxa"/>
          </w:tcPr>
          <w:p w14:paraId="1BD6E106" w14:textId="77777777" w:rsidR="000835F9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inventory details</w:t>
            </w:r>
          </w:p>
        </w:tc>
        <w:tc>
          <w:tcPr>
            <w:tcW w:w="1530" w:type="dxa"/>
          </w:tcPr>
          <w:p w14:paraId="1D83766D" w14:textId="77777777" w:rsidR="000835F9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</w:p>
        </w:tc>
      </w:tr>
      <w:tr w:rsidR="000835F9" w14:paraId="7D937223" w14:textId="77777777" w:rsidTr="000E1221">
        <w:trPr>
          <w:trHeight w:val="1880"/>
        </w:trPr>
        <w:tc>
          <w:tcPr>
            <w:tcW w:w="2151" w:type="dxa"/>
          </w:tcPr>
          <w:p w14:paraId="0CE5006D" w14:textId="77777777" w:rsidR="000835F9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Review reports</w:t>
            </w:r>
          </w:p>
        </w:tc>
        <w:tc>
          <w:tcPr>
            <w:tcW w:w="1738" w:type="dxa"/>
          </w:tcPr>
          <w:p w14:paraId="484E02DB" w14:textId="77777777" w:rsidR="000835F9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of reports</w:t>
            </w:r>
          </w:p>
        </w:tc>
        <w:tc>
          <w:tcPr>
            <w:tcW w:w="1165" w:type="dxa"/>
          </w:tcPr>
          <w:p w14:paraId="73D05A4E" w14:textId="77777777" w:rsidR="000835F9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staff</w:t>
            </w:r>
          </w:p>
        </w:tc>
        <w:tc>
          <w:tcPr>
            <w:tcW w:w="1409" w:type="dxa"/>
          </w:tcPr>
          <w:p w14:paraId="1B255EDF" w14:textId="77777777" w:rsidR="000835F9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reports</w:t>
            </w:r>
          </w:p>
        </w:tc>
        <w:tc>
          <w:tcPr>
            <w:tcW w:w="1288" w:type="dxa"/>
          </w:tcPr>
          <w:p w14:paraId="03B5404C" w14:textId="77777777" w:rsidR="000835F9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details</w:t>
            </w:r>
          </w:p>
        </w:tc>
        <w:tc>
          <w:tcPr>
            <w:tcW w:w="1530" w:type="dxa"/>
          </w:tcPr>
          <w:p w14:paraId="5B704853" w14:textId="77777777" w:rsidR="000835F9" w:rsidRDefault="000835F9" w:rsidP="000E1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</w:p>
        </w:tc>
      </w:tr>
    </w:tbl>
    <w:p w14:paraId="1C8EAEB0" w14:textId="77777777" w:rsidR="000835F9" w:rsidRDefault="000835F9" w:rsidP="000835F9">
      <w:pPr>
        <w:jc w:val="both"/>
      </w:pPr>
    </w:p>
    <w:p w14:paraId="604F2A85" w14:textId="77777777" w:rsidR="000835F9" w:rsidRDefault="000835F9">
      <w:bookmarkStart w:id="0" w:name="_GoBack"/>
      <w:bookmarkEnd w:id="0"/>
    </w:p>
    <w:sectPr w:rsidR="00083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F9"/>
    <w:rsid w:val="0008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206A"/>
  <w15:chartTrackingRefBased/>
  <w15:docId w15:val="{6B698BE9-EBCA-4B19-8BDF-D644A945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35F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5F9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Edrei Cabamongan</dc:creator>
  <cp:keywords/>
  <dc:description/>
  <cp:lastModifiedBy>Edrei Cabamongan</cp:lastModifiedBy>
  <cp:revision>1</cp:revision>
  <dcterms:created xsi:type="dcterms:W3CDTF">2019-01-05T16:01:00Z</dcterms:created>
  <dcterms:modified xsi:type="dcterms:W3CDTF">2019-01-05T16:02:00Z</dcterms:modified>
</cp:coreProperties>
</file>