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8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915"/>
        <w:gridCol w:w="9885"/>
      </w:tblGrid>
      <w:tr w:rsidRPr="00677D8B" w:rsidR="008D2C87" w:rsidTr="099CAE9B" w14:paraId="336BF144" w14:textId="77777777">
        <w:trPr>
          <w:trHeight w:val="468"/>
        </w:trPr>
        <w:tc>
          <w:tcPr>
            <w:tcW w:w="3915" w:type="dxa"/>
            <w:shd w:val="clear" w:color="auto" w:fill="F79646" w:themeFill="accent6"/>
            <w:tcMar/>
            <w:vAlign w:val="center"/>
          </w:tcPr>
          <w:p w:rsidRPr="00411EB0" w:rsidR="008D2C87" w:rsidP="099CAE9B" w:rsidRDefault="3C03C759" w14:paraId="4CC2EE8A" w14:textId="77777777" w14:noSpellErr="1">
            <w:pPr>
              <w:jc w:val="center"/>
              <w:rPr>
                <w:rFonts w:ascii="Calibri," w:hAnsi="Calibri," w:eastAsia="Calibri," w:cs="Calibri," w:asciiTheme="minorAscii" w:hAnsiTheme="minorAscii" w:eastAsiaTheme="minorAscii" w:cstheme="minorAscii"/>
                <w:b w:val="1"/>
                <w:bCs w:val="1"/>
                <w:caps w:val="1"/>
                <w:sz w:val="22"/>
                <w:szCs w:val="22"/>
                <w:highlight w:val="lightGray"/>
              </w:rPr>
            </w:pPr>
            <w:r w:rsidRPr="099CAE9B" w:rsidR="099CAE9B">
              <w:rPr>
                <w:rFonts w:ascii="Calibri" w:hAnsi="Calibri" w:eastAsia="Calibri" w:cs="Calibri" w:asciiTheme="minorAscii" w:hAnsiTheme="minorAscii" w:eastAsiaTheme="minorAscii" w:cstheme="minorAscii"/>
                <w:b w:val="1"/>
                <w:bCs w:val="1"/>
                <w:caps w:val="1"/>
                <w:sz w:val="22"/>
                <w:szCs w:val="22"/>
                <w:highlight w:val="lightGray"/>
              </w:rPr>
              <w:t>Proponents</w:t>
            </w:r>
          </w:p>
        </w:tc>
        <w:tc>
          <w:tcPr>
            <w:tcW w:w="9885" w:type="dxa"/>
            <w:shd w:val="clear" w:color="auto" w:fill="F79646" w:themeFill="accent6"/>
            <w:tcMar/>
            <w:vAlign w:val="center"/>
          </w:tcPr>
          <w:p w:rsidRPr="00411EB0" w:rsidR="008D2C87" w:rsidP="099CAE9B" w:rsidRDefault="3C03C759" w14:paraId="6D460CF4" w14:textId="77777777">
            <w:pPr>
              <w:jc w:val="center"/>
              <w:rPr>
                <w:rFonts w:ascii="Calibri," w:hAnsi="Calibri," w:eastAsia="Calibri," w:cs="Calibri," w:asciiTheme="minorAscii" w:hAnsiTheme="minorAscii" w:eastAsiaTheme="minorAscii" w:cstheme="minorAscii"/>
                <w:b w:val="1"/>
                <w:bCs w:val="1"/>
                <w:caps w:val="1"/>
                <w:sz w:val="22"/>
                <w:szCs w:val="22"/>
                <w:highlight w:val="lightGray"/>
              </w:rPr>
            </w:pPr>
            <w:proofErr w:type="spellStart"/>
            <w:r w:rsidRPr="099CAE9B" w:rsidR="099CAE9B">
              <w:rPr>
                <w:rFonts w:ascii="Calibri" w:hAnsi="Calibri" w:eastAsia="Calibri" w:cs="Calibri" w:asciiTheme="minorAscii" w:hAnsiTheme="minorAscii" w:eastAsiaTheme="minorAscii" w:cstheme="minorAscii"/>
                <w:b w:val="1"/>
                <w:bCs w:val="1"/>
                <w:caps w:val="1"/>
                <w:sz w:val="22"/>
                <w:szCs w:val="22"/>
                <w:highlight w:val="lightGray"/>
              </w:rPr>
              <w:t>PROJect</w:t>
            </w:r>
            <w:proofErr w:type="spellEnd"/>
            <w:r w:rsidRPr="099CAE9B" w:rsidR="099CAE9B">
              <w:rPr>
                <w:rFonts w:ascii="Calibri" w:hAnsi="Calibri" w:eastAsia="Calibri" w:cs="Calibri" w:asciiTheme="minorAscii" w:hAnsiTheme="minorAscii" w:eastAsiaTheme="minorAscii" w:cstheme="minorAscii"/>
                <w:b w:val="1"/>
                <w:bCs w:val="1"/>
                <w:caps w:val="1"/>
                <w:sz w:val="22"/>
                <w:szCs w:val="22"/>
                <w:highlight w:val="lightGray"/>
              </w:rPr>
              <w:t xml:space="preserve"> TITLE</w:t>
            </w:r>
          </w:p>
        </w:tc>
      </w:tr>
      <w:tr w:rsidRPr="00677D8B" w:rsidR="008D2C87" w:rsidTr="099CAE9B" w14:paraId="7C997843" w14:textId="77777777">
        <w:trPr>
          <w:trHeight w:val="536"/>
        </w:trPr>
        <w:tc>
          <w:tcPr>
            <w:tcW w:w="3915" w:type="dxa"/>
            <w:vMerge w:val="restart"/>
            <w:tcMar/>
            <w:vAlign w:val="center"/>
          </w:tcPr>
          <w:p w:rsidRPr="00411EB0" w:rsidR="008D2C87" w:rsidP="099CAE9B" w:rsidRDefault="3C03C759" w14:paraId="4F1384A9" w14:textId="77777777" w14:noSpellErr="1">
            <w:pPr>
              <w:pStyle w:val="ListParagraph"/>
              <w:numPr>
                <w:ilvl w:val="0"/>
                <w:numId w:val="9"/>
              </w:numPr>
              <w:rPr>
                <w:rFonts w:ascii="Calibri," w:hAnsi="Calibri," w:eastAsia="Calibri," w:cs="Calibri," w:asciiTheme="minorAscii" w:hAnsiTheme="minorAscii" w:eastAsiaTheme="minorAscii" w:cstheme="minorAscii"/>
                <w:sz w:val="22"/>
                <w:szCs w:val="22"/>
              </w:rPr>
            </w:pPr>
            <w:r w:rsidRPr="099CAE9B" w:rsidR="099CAE9B">
              <w:rPr>
                <w:rFonts w:ascii="Calibri" w:hAnsi="Calibri" w:eastAsia="Calibri" w:cs="Calibri" w:asciiTheme="minorAscii" w:hAnsiTheme="minorAscii" w:eastAsiaTheme="minorAscii" w:cstheme="minorAscii"/>
                <w:sz w:val="22"/>
                <w:szCs w:val="22"/>
              </w:rPr>
              <w:t>Alejandro, Rosemarie</w:t>
            </w:r>
          </w:p>
          <w:p w:rsidRPr="00411EB0" w:rsidR="008D2C87" w:rsidP="099CAE9B" w:rsidRDefault="3C03C759" w14:paraId="3AD521C2" w14:textId="77777777">
            <w:pPr>
              <w:pStyle w:val="ListParagraph"/>
              <w:numPr>
                <w:ilvl w:val="0"/>
                <w:numId w:val="9"/>
              </w:numPr>
              <w:rPr>
                <w:rFonts w:ascii="Calibri," w:hAnsi="Calibri," w:eastAsia="Calibri," w:cs="Calibri," w:asciiTheme="minorAscii" w:hAnsiTheme="minorAscii" w:eastAsiaTheme="minorAscii" w:cstheme="minorAscii"/>
                <w:sz w:val="22"/>
                <w:szCs w:val="22"/>
              </w:rPr>
            </w:pPr>
            <w:proofErr w:type="spellStart"/>
            <w:r w:rsidRPr="099CAE9B" w:rsidR="099CAE9B">
              <w:rPr>
                <w:rFonts w:ascii="Calibri" w:hAnsi="Calibri" w:eastAsia="Calibri" w:cs="Calibri" w:asciiTheme="minorAscii" w:hAnsiTheme="minorAscii" w:eastAsiaTheme="minorAscii" w:cstheme="minorAscii"/>
                <w:sz w:val="22"/>
                <w:szCs w:val="22"/>
              </w:rPr>
              <w:t>Gecale</w:t>
            </w:r>
            <w:proofErr w:type="spellEnd"/>
            <w:r w:rsidRPr="099CAE9B" w:rsidR="099CAE9B">
              <w:rPr>
                <w:rFonts w:ascii="Calibri" w:hAnsi="Calibri" w:eastAsia="Calibri" w:cs="Calibri" w:asciiTheme="minorAscii" w:hAnsiTheme="minorAscii" w:eastAsiaTheme="minorAscii" w:cstheme="minorAscii"/>
                <w:sz w:val="22"/>
                <w:szCs w:val="22"/>
              </w:rPr>
              <w:t>, Gerald Matthew</w:t>
            </w:r>
          </w:p>
          <w:p w:rsidRPr="00411EB0" w:rsidR="008D2C87" w:rsidP="099CAE9B" w:rsidRDefault="3C03C759" w14:paraId="1D7CEB91" w14:textId="77777777">
            <w:pPr>
              <w:pStyle w:val="ListParagraph"/>
              <w:numPr>
                <w:ilvl w:val="0"/>
                <w:numId w:val="9"/>
              </w:numPr>
              <w:rPr>
                <w:rFonts w:ascii="Calibri," w:hAnsi="Calibri," w:eastAsia="Calibri," w:cs="Calibri," w:asciiTheme="minorAscii" w:hAnsiTheme="minorAscii" w:eastAsiaTheme="minorAscii" w:cstheme="minorAscii"/>
                <w:sz w:val="22"/>
                <w:szCs w:val="22"/>
              </w:rPr>
            </w:pPr>
            <w:proofErr w:type="spellStart"/>
            <w:r w:rsidRPr="099CAE9B" w:rsidR="099CAE9B">
              <w:rPr>
                <w:rFonts w:ascii="Calibri" w:hAnsi="Calibri" w:eastAsia="Calibri" w:cs="Calibri" w:asciiTheme="minorAscii" w:hAnsiTheme="minorAscii" w:eastAsiaTheme="minorAscii" w:cstheme="minorAscii"/>
                <w:sz w:val="22"/>
                <w:szCs w:val="22"/>
              </w:rPr>
              <w:t>Manongsong</w:t>
            </w:r>
            <w:proofErr w:type="spellEnd"/>
            <w:r w:rsidRPr="099CAE9B" w:rsidR="099CAE9B">
              <w:rPr>
                <w:rFonts w:ascii="Calibri" w:hAnsi="Calibri" w:eastAsia="Calibri" w:cs="Calibri" w:asciiTheme="minorAscii" w:hAnsiTheme="minorAscii" w:eastAsiaTheme="minorAscii" w:cstheme="minorAscii"/>
                <w:sz w:val="22"/>
                <w:szCs w:val="22"/>
              </w:rPr>
              <w:t>, Shella Mae</w:t>
            </w:r>
          </w:p>
          <w:p w:rsidRPr="00411EB0" w:rsidR="008D2C87" w:rsidP="099CAE9B" w:rsidRDefault="3C03C759" w14:paraId="5C65D637" w14:textId="77777777">
            <w:pPr>
              <w:pStyle w:val="ListParagraph"/>
              <w:numPr>
                <w:ilvl w:val="0"/>
                <w:numId w:val="9"/>
              </w:numPr>
              <w:rPr>
                <w:rFonts w:ascii="Calibri," w:hAnsi="Calibri," w:eastAsia="Calibri," w:cs="Calibri," w:asciiTheme="minorAscii" w:hAnsiTheme="minorAscii" w:eastAsiaTheme="minorAscii" w:cstheme="minorAscii"/>
                <w:sz w:val="22"/>
                <w:szCs w:val="22"/>
              </w:rPr>
            </w:pPr>
            <w:r w:rsidRPr="099CAE9B" w:rsidR="099CAE9B">
              <w:rPr>
                <w:rFonts w:ascii="Calibri" w:hAnsi="Calibri" w:eastAsia="Calibri" w:cs="Calibri" w:asciiTheme="minorAscii" w:hAnsiTheme="minorAscii" w:eastAsiaTheme="minorAscii" w:cstheme="minorAscii"/>
                <w:sz w:val="22"/>
                <w:szCs w:val="22"/>
              </w:rPr>
              <w:t xml:space="preserve">Marinda, Hamill </w:t>
            </w:r>
            <w:proofErr w:type="spellStart"/>
            <w:r w:rsidRPr="099CAE9B" w:rsidR="099CAE9B">
              <w:rPr>
                <w:rFonts w:ascii="Calibri" w:hAnsi="Calibri" w:eastAsia="Calibri" w:cs="Calibri" w:asciiTheme="minorAscii" w:hAnsiTheme="minorAscii" w:eastAsiaTheme="minorAscii" w:cstheme="minorAscii"/>
                <w:sz w:val="22"/>
                <w:szCs w:val="22"/>
              </w:rPr>
              <w:t>Jhon</w:t>
            </w:r>
            <w:proofErr w:type="spellEnd"/>
          </w:p>
        </w:tc>
        <w:tc>
          <w:tcPr>
            <w:tcW w:w="9885" w:type="dxa"/>
            <w:vMerge w:val="restart"/>
            <w:tcMar/>
            <w:vAlign w:val="center"/>
          </w:tcPr>
          <w:p w:rsidRPr="00411EB0" w:rsidR="008D2C87" w:rsidP="099CAE9B" w:rsidRDefault="3C03C759" w14:paraId="49D7F331" w14:textId="77777777" w14:noSpellErr="1">
            <w:pPr>
              <w:jc w:val="center"/>
              <w:rPr>
                <w:rFonts w:ascii="Calibri," w:hAnsi="Calibri," w:eastAsia="Calibri," w:cs="Calibri," w:asciiTheme="minorAscii" w:hAnsiTheme="minorAscii" w:eastAsiaTheme="minorAscii" w:cstheme="minorAscii"/>
                <w:sz w:val="22"/>
                <w:szCs w:val="22"/>
              </w:rPr>
            </w:pPr>
            <w:r w:rsidRPr="099CAE9B" w:rsidR="099CAE9B">
              <w:rPr>
                <w:rFonts w:ascii="Calibri" w:hAnsi="Calibri" w:eastAsia="Calibri" w:cs="Calibri" w:asciiTheme="minorAscii" w:hAnsiTheme="minorAscii" w:eastAsiaTheme="minorAscii" w:cstheme="minorAscii"/>
                <w:sz w:val="22"/>
                <w:szCs w:val="22"/>
              </w:rPr>
              <w:t xml:space="preserve">Asia Pacific College - School of Engineering Academic and Curricular Intranet Advising System (ACAMS) </w:t>
            </w:r>
          </w:p>
        </w:tc>
      </w:tr>
      <w:tr w:rsidRPr="00677D8B" w:rsidR="008D2C87" w:rsidTr="00BE4E47" w14:paraId="3A1E05A9" w14:textId="77777777">
        <w:trPr>
          <w:trHeight w:val="775"/>
          <w:jc w:val="center"/>
        </w:trPr>
        <w:tc>
          <w:tcPr>
            <w:tcW w:w="4135" w:type="dxa"/>
            <w:vMerge/>
          </w:tcPr>
          <w:p w:rsidRPr="00677D8B" w:rsidR="008D2C87" w:rsidP="002275CA" w:rsidRDefault="008D2C87" w14:paraId="26A79DE6" w14:textId="77777777">
            <w:pPr>
              <w:jc w:val="both"/>
              <w:rPr>
                <w:sz w:val="22"/>
                <w:szCs w:val="22"/>
              </w:rPr>
            </w:pPr>
          </w:p>
        </w:tc>
        <w:tc>
          <w:tcPr>
            <w:tcW w:w="9665" w:type="dxa"/>
            <w:vMerge/>
            <w:vAlign w:val="center"/>
          </w:tcPr>
          <w:p w:rsidRPr="00677D8B" w:rsidR="008D2C87" w:rsidP="002275CA" w:rsidRDefault="008D2C87" w14:paraId="07614844" w14:textId="77777777">
            <w:pPr>
              <w:jc w:val="center"/>
              <w:rPr>
                <w:sz w:val="22"/>
                <w:szCs w:val="22"/>
              </w:rPr>
            </w:pPr>
          </w:p>
        </w:tc>
      </w:tr>
    </w:tbl>
    <w:p w:rsidR="008D2C87" w:rsidP="00AF76BD" w:rsidRDefault="008D2C87" w14:paraId="4E468DC7" w14:textId="77777777">
      <w:pPr>
        <w:pStyle w:val="Textbody"/>
        <w:spacing w:after="0"/>
      </w:pPr>
    </w:p>
    <w:tbl>
      <w:tblPr>
        <w:tblW w:w="13480" w:type="dxa"/>
        <w:jc w:val="center"/>
        <w:tblBorders>
          <w:top w:val="single" w:color="A6A6A6" w:themeColor="background1" w:themeShade="A6" w:sz="4" w:space="0"/>
          <w:left w:val="single" w:color="A6A6A6" w:themeColor="background1" w:themeShade="A6" w:sz="4" w:space="0"/>
          <w:bottom w:val="single" w:color="A6A6A6" w:themeColor="background1" w:themeShade="A6" w:sz="4" w:space="0"/>
          <w:right w:val="single" w:color="A6A6A6" w:themeColor="background1" w:themeShade="A6" w:sz="4" w:space="0"/>
          <w:insideH w:val="single" w:color="A6A6A6" w:themeColor="background1" w:themeShade="A6" w:sz="4" w:space="0"/>
          <w:insideV w:val="single" w:color="A6A6A6" w:themeColor="background1" w:themeShade="A6" w:sz="4" w:space="0"/>
        </w:tblBorders>
        <w:tblLayout w:type="fixed"/>
        <w:tblCellMar>
          <w:left w:w="10" w:type="dxa"/>
          <w:right w:w="10" w:type="dxa"/>
        </w:tblCellMar>
        <w:tblLook w:val="04A0" w:firstRow="1" w:lastRow="0" w:firstColumn="1" w:lastColumn="0" w:noHBand="0" w:noVBand="1"/>
      </w:tblPr>
      <w:tblGrid>
        <w:gridCol w:w="625"/>
        <w:gridCol w:w="3330"/>
        <w:gridCol w:w="1125"/>
        <w:gridCol w:w="1125"/>
        <w:gridCol w:w="4755"/>
        <w:gridCol w:w="1260"/>
        <w:gridCol w:w="1260"/>
      </w:tblGrid>
      <w:tr w:rsidRPr="00C50249" w:rsidR="009A39BE" w:rsidTr="099CAE9B" w14:paraId="5D643C19" w14:textId="77777777">
        <w:trPr>
          <w:trHeight w:val="255"/>
          <w:jc w:val="center"/>
        </w:trPr>
        <w:tc>
          <w:tcPr>
            <w:tcW w:w="625" w:type="dxa"/>
            <w:vMerge w:val="restart"/>
            <w:tcBorders>
              <w:top w:val="single" w:color="auto" w:sz="12" w:space="0"/>
            </w:tcBorders>
            <w:shd w:val="clear" w:color="auto" w:fill="F79646" w:themeFill="accent6"/>
            <w:tcMar/>
            <w:vAlign w:val="center"/>
          </w:tcPr>
          <w:p w:rsidRPr="00C50249" w:rsidR="009A39BE" w:rsidP="099CAE9B" w:rsidRDefault="3C03C759" w14:paraId="262867E1"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commentRangeStart w:id="0"/>
            <w:r w:rsidRPr="099CAE9B" w:rsidR="099CAE9B">
              <w:rPr>
                <w:rFonts w:ascii="Calibri" w:hAnsi="Calibri" w:eastAsia="Calibri" w:cs="Calibri" w:asciiTheme="minorAscii" w:hAnsiTheme="minorAscii" w:eastAsiaTheme="minorAscii" w:cstheme="minorAscii"/>
                <w:b w:val="1"/>
                <w:bCs w:val="1"/>
                <w:sz w:val="22"/>
                <w:szCs w:val="22"/>
              </w:rPr>
              <w:t xml:space="preserve">Week </w:t>
            </w:r>
          </w:p>
        </w:tc>
        <w:tc>
          <w:tcPr>
            <w:tcW w:w="3330" w:type="dxa"/>
            <w:vMerge w:val="restart"/>
            <w:tcBorders>
              <w:top w:val="single" w:color="auto" w:sz="12" w:space="0"/>
            </w:tcBorders>
            <w:shd w:val="clear" w:color="auto" w:fill="F79646" w:themeFill="accent6"/>
            <w:tcMar>
              <w:top w:w="0" w:type="dxa"/>
              <w:left w:w="108" w:type="dxa"/>
              <w:bottom w:w="0" w:type="dxa"/>
              <w:right w:w="108" w:type="dxa"/>
            </w:tcMar>
            <w:vAlign w:val="center"/>
          </w:tcPr>
          <w:p w:rsidRPr="00C50249" w:rsidR="009A39BE" w:rsidP="099CAE9B" w:rsidRDefault="3C03C759" w14:paraId="7725F0A9"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r w:rsidRPr="099CAE9B" w:rsidR="099CAE9B">
              <w:rPr>
                <w:rFonts w:ascii="Calibri" w:hAnsi="Calibri" w:eastAsia="Calibri" w:cs="Calibri" w:asciiTheme="minorAscii" w:hAnsiTheme="minorAscii" w:eastAsiaTheme="minorAscii" w:cstheme="minorAscii"/>
                <w:b w:val="1"/>
                <w:bCs w:val="1"/>
                <w:sz w:val="22"/>
                <w:szCs w:val="22"/>
              </w:rPr>
              <w:t>Activity</w:t>
            </w:r>
          </w:p>
        </w:tc>
        <w:tc>
          <w:tcPr>
            <w:tcW w:w="1125" w:type="dxa"/>
            <w:vMerge w:val="restart"/>
            <w:tcBorders>
              <w:top w:val="single" w:color="auto" w:sz="12" w:space="0"/>
            </w:tcBorders>
            <w:shd w:val="clear" w:color="auto" w:fill="F79646" w:themeFill="accent6"/>
            <w:tcMar/>
            <w:vAlign w:val="center"/>
          </w:tcPr>
          <w:p w:rsidRPr="00C50249" w:rsidR="009A39BE" w:rsidP="099CAE9B" w:rsidRDefault="3C03C759" w14:paraId="058E8001"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commentRangeStart w:id="1"/>
            <w:r w:rsidRPr="099CAE9B" w:rsidR="099CAE9B">
              <w:rPr>
                <w:rFonts w:ascii="Calibri" w:hAnsi="Calibri" w:eastAsia="Calibri" w:cs="Calibri" w:asciiTheme="minorAscii" w:hAnsiTheme="minorAscii" w:eastAsiaTheme="minorAscii" w:cstheme="minorAscii"/>
                <w:b w:val="1"/>
                <w:bCs w:val="1"/>
                <w:sz w:val="22"/>
                <w:szCs w:val="22"/>
              </w:rPr>
              <w:t>Start Date</w:t>
            </w:r>
          </w:p>
        </w:tc>
        <w:tc>
          <w:tcPr>
            <w:tcW w:w="1125" w:type="dxa"/>
            <w:vMerge w:val="restart"/>
            <w:tcBorders>
              <w:top w:val="single" w:color="auto" w:sz="12" w:space="0"/>
            </w:tcBorders>
            <w:shd w:val="clear" w:color="auto" w:fill="F79646" w:themeFill="accent6"/>
            <w:tcMar/>
            <w:vAlign w:val="center"/>
          </w:tcPr>
          <w:p w:rsidRPr="00C50249" w:rsidR="009A39BE" w:rsidP="099CAE9B" w:rsidRDefault="3C03C759" w14:paraId="46D15C89"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r w:rsidRPr="099CAE9B" w:rsidR="099CAE9B">
              <w:rPr>
                <w:rFonts w:ascii="Calibri" w:hAnsi="Calibri" w:eastAsia="Calibri" w:cs="Calibri" w:asciiTheme="minorAscii" w:hAnsiTheme="minorAscii" w:eastAsiaTheme="minorAscii" w:cstheme="minorAscii"/>
                <w:b w:val="1"/>
                <w:bCs w:val="1"/>
                <w:sz w:val="22"/>
                <w:szCs w:val="22"/>
              </w:rPr>
              <w:t>End Date</w:t>
            </w:r>
            <w:commentRangeEnd w:id="1"/>
            <w:r>
              <w:rPr>
                <w:rStyle w:val="CommentReference"/>
              </w:rPr>
              <w:commentReference w:id="1"/>
            </w:r>
            <w:commentRangeEnd w:id="0"/>
            <w:r>
              <w:rPr>
                <w:rStyle w:val="CommentReference"/>
              </w:rPr>
              <w:commentReference w:id="0"/>
            </w:r>
          </w:p>
        </w:tc>
        <w:tc>
          <w:tcPr>
            <w:tcW w:w="4755" w:type="dxa"/>
            <w:vMerge w:val="restart"/>
            <w:tcBorders>
              <w:top w:val="single" w:color="auto" w:sz="12" w:space="0"/>
            </w:tcBorders>
            <w:shd w:val="clear" w:color="auto" w:fill="F79646" w:themeFill="accent6"/>
            <w:tcMar/>
            <w:vAlign w:val="center"/>
          </w:tcPr>
          <w:p w:rsidRPr="00C50249" w:rsidR="009A39BE" w:rsidP="099CAE9B" w:rsidRDefault="3C03C759" w14:paraId="68D7DA1F"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r w:rsidRPr="099CAE9B" w:rsidR="099CAE9B">
              <w:rPr>
                <w:rFonts w:ascii="Calibri" w:hAnsi="Calibri" w:eastAsia="Calibri" w:cs="Calibri" w:asciiTheme="minorAscii" w:hAnsiTheme="minorAscii" w:eastAsiaTheme="minorAscii" w:cstheme="minorAscii"/>
                <w:b w:val="1"/>
                <w:bCs w:val="1"/>
                <w:sz w:val="22"/>
                <w:szCs w:val="22"/>
              </w:rPr>
              <w:t>Progress:</w:t>
            </w:r>
          </w:p>
        </w:tc>
        <w:tc>
          <w:tcPr>
            <w:tcW w:w="2520" w:type="dxa"/>
            <w:gridSpan w:val="2"/>
            <w:tcBorders>
              <w:top w:val="single" w:color="auto" w:sz="12" w:space="0"/>
            </w:tcBorders>
            <w:shd w:val="clear" w:color="auto" w:fill="F79646" w:themeFill="accent6"/>
            <w:tcMar/>
          </w:tcPr>
          <w:p w:rsidRPr="00C50249" w:rsidR="009A39BE" w:rsidP="099CAE9B" w:rsidRDefault="3C03C759" w14:paraId="3BD7B5BF"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r w:rsidRPr="099CAE9B" w:rsidR="099CAE9B">
              <w:rPr>
                <w:rFonts w:ascii="Calibri" w:hAnsi="Calibri" w:eastAsia="Calibri" w:cs="Calibri" w:asciiTheme="minorAscii" w:hAnsiTheme="minorAscii" w:eastAsiaTheme="minorAscii" w:cstheme="minorAscii"/>
                <w:b w:val="1"/>
                <w:bCs w:val="1"/>
                <w:sz w:val="22"/>
                <w:szCs w:val="22"/>
              </w:rPr>
              <w:t>Validated by:</w:t>
            </w:r>
          </w:p>
        </w:tc>
      </w:tr>
      <w:tr w:rsidRPr="00C50249" w:rsidR="009A39BE" w:rsidTr="099CAE9B" w14:paraId="5C590312" w14:textId="77777777">
        <w:trPr>
          <w:trHeight w:val="255"/>
          <w:jc w:val="center"/>
        </w:trPr>
        <w:tc>
          <w:tcPr>
            <w:tcW w:w="625" w:type="dxa"/>
            <w:vMerge/>
            <w:tcBorders>
              <w:bottom w:val="single" w:color="auto" w:sz="12" w:space="0"/>
            </w:tcBorders>
            <w:shd w:val="clear" w:color="auto" w:fill="F79646" w:themeFill="accent6"/>
            <w:vAlign w:val="center"/>
          </w:tcPr>
          <w:p w:rsidRPr="00C50249" w:rsidR="009A39BE" w:rsidP="002275CA" w:rsidRDefault="009A39BE" w14:paraId="69627182" w14:textId="77777777">
            <w:pPr>
              <w:pStyle w:val="Textbody"/>
              <w:spacing w:after="0"/>
              <w:jc w:val="center"/>
              <w:rPr>
                <w:rFonts w:cs="Calibri" w:asciiTheme="minorHAnsi" w:hAnsiTheme="minorHAnsi"/>
                <w:bCs/>
                <w:sz w:val="22"/>
                <w:szCs w:val="20"/>
              </w:rPr>
            </w:pPr>
          </w:p>
        </w:tc>
        <w:tc>
          <w:tcPr>
            <w:tcW w:w="3330" w:type="dxa"/>
            <w:vMerge/>
            <w:tcBorders>
              <w:bottom w:val="single" w:color="auto" w:sz="12" w:space="0"/>
            </w:tcBorders>
            <w:shd w:val="clear" w:color="auto" w:fill="F79646" w:themeFill="accent6"/>
            <w:tcMar>
              <w:top w:w="0" w:type="dxa"/>
              <w:left w:w="108" w:type="dxa"/>
              <w:bottom w:w="0" w:type="dxa"/>
              <w:right w:w="108" w:type="dxa"/>
            </w:tcMar>
          </w:tcPr>
          <w:p w:rsidRPr="00C50249" w:rsidR="009A39BE" w:rsidP="002275CA" w:rsidRDefault="009A39BE" w14:paraId="00A96DAF" w14:textId="77777777">
            <w:pPr>
              <w:rPr>
                <w:rFonts w:asciiTheme="minorHAnsi" w:hAnsiTheme="minorHAnsi" w:cstheme="minorHAnsi"/>
                <w:sz w:val="22"/>
                <w:lang w:bidi="en-US"/>
              </w:rPr>
            </w:pPr>
          </w:p>
        </w:tc>
        <w:tc>
          <w:tcPr>
            <w:tcW w:w="1125" w:type="dxa"/>
            <w:vMerge/>
            <w:tcBorders>
              <w:bottom w:val="single" w:color="auto" w:sz="12" w:space="0"/>
            </w:tcBorders>
            <w:shd w:val="clear" w:color="auto" w:fill="F79646" w:themeFill="accent6"/>
          </w:tcPr>
          <w:p w:rsidRPr="00C50249" w:rsidR="009A39BE" w:rsidP="002275CA" w:rsidRDefault="009A39BE" w14:paraId="7EE183CC" w14:textId="77777777">
            <w:pPr>
              <w:pStyle w:val="Textbody"/>
              <w:spacing w:after="0"/>
              <w:rPr>
                <w:rFonts w:asciiTheme="minorHAnsi" w:hAnsiTheme="minorHAnsi"/>
                <w:sz w:val="22"/>
                <w:szCs w:val="20"/>
              </w:rPr>
            </w:pPr>
          </w:p>
        </w:tc>
        <w:tc>
          <w:tcPr>
            <w:tcW w:w="1125" w:type="dxa"/>
            <w:vMerge/>
            <w:tcBorders>
              <w:bottom w:val="single" w:color="auto" w:sz="12" w:space="0"/>
            </w:tcBorders>
            <w:shd w:val="clear" w:color="auto" w:fill="F79646" w:themeFill="accent6"/>
          </w:tcPr>
          <w:p w:rsidRPr="00C50249" w:rsidR="009A39BE" w:rsidP="002275CA" w:rsidRDefault="009A39BE" w14:paraId="2C8A3647" w14:textId="77777777">
            <w:pPr>
              <w:pStyle w:val="Textbody"/>
              <w:spacing w:after="0"/>
              <w:rPr>
                <w:rFonts w:asciiTheme="minorHAnsi" w:hAnsiTheme="minorHAnsi"/>
                <w:sz w:val="22"/>
                <w:szCs w:val="20"/>
              </w:rPr>
            </w:pPr>
          </w:p>
        </w:tc>
        <w:tc>
          <w:tcPr>
            <w:tcW w:w="4755" w:type="dxa"/>
            <w:vMerge/>
            <w:tcBorders>
              <w:bottom w:val="single" w:color="auto" w:sz="12" w:space="0"/>
            </w:tcBorders>
            <w:shd w:val="clear" w:color="auto" w:fill="F79646" w:themeFill="accent6"/>
          </w:tcPr>
          <w:p w:rsidRPr="00C50249" w:rsidR="009A39BE" w:rsidP="002275CA" w:rsidRDefault="009A39BE" w14:paraId="4D5108E6" w14:textId="77777777">
            <w:pPr>
              <w:pStyle w:val="Textbody"/>
              <w:spacing w:after="0"/>
              <w:rPr>
                <w:rFonts w:asciiTheme="minorHAnsi" w:hAnsiTheme="minorHAnsi"/>
                <w:sz w:val="22"/>
                <w:szCs w:val="20"/>
              </w:rPr>
            </w:pPr>
          </w:p>
        </w:tc>
        <w:tc>
          <w:tcPr>
            <w:tcW w:w="1260" w:type="dxa"/>
            <w:tcBorders>
              <w:bottom w:val="single" w:color="auto" w:sz="12" w:space="0"/>
            </w:tcBorders>
            <w:shd w:val="clear" w:color="auto" w:fill="F79646" w:themeFill="accent6"/>
            <w:tcMar/>
          </w:tcPr>
          <w:p w:rsidRPr="00C50249" w:rsidR="009A39BE" w:rsidP="099CAE9B" w:rsidRDefault="3C03C759" w14:paraId="38CF47DB"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r w:rsidRPr="099CAE9B" w:rsidR="099CAE9B">
              <w:rPr>
                <w:rFonts w:ascii="Calibri" w:hAnsi="Calibri" w:eastAsia="Calibri" w:cs="Calibri" w:asciiTheme="minorAscii" w:hAnsiTheme="minorAscii" w:eastAsiaTheme="minorAscii" w:cstheme="minorAscii"/>
                <w:b w:val="1"/>
                <w:bCs w:val="1"/>
                <w:sz w:val="22"/>
                <w:szCs w:val="22"/>
              </w:rPr>
              <w:t>Adviser</w:t>
            </w:r>
          </w:p>
        </w:tc>
        <w:tc>
          <w:tcPr>
            <w:tcW w:w="1260" w:type="dxa"/>
            <w:tcBorders>
              <w:bottom w:val="single" w:color="auto" w:sz="12" w:space="0"/>
            </w:tcBorders>
            <w:shd w:val="clear" w:color="auto" w:fill="F79646" w:themeFill="accent6"/>
            <w:tcMar/>
          </w:tcPr>
          <w:p w:rsidRPr="00C50249" w:rsidR="009A39BE" w:rsidP="099CAE9B" w:rsidRDefault="3C03C759" w14:paraId="03047068" w14:textId="77777777" w14:noSpellErr="1">
            <w:pPr>
              <w:pStyle w:val="Textbody"/>
              <w:spacing w:after="0"/>
              <w:jc w:val="center"/>
              <w:rPr>
                <w:rFonts w:ascii="Calibri," w:hAnsi="Calibri," w:eastAsia="Calibri," w:cs="Calibri," w:asciiTheme="minorAscii" w:hAnsiTheme="minorAscii" w:eastAsiaTheme="minorAscii" w:cstheme="minorAscii"/>
                <w:b w:val="1"/>
                <w:bCs w:val="1"/>
                <w:sz w:val="22"/>
                <w:szCs w:val="22"/>
              </w:rPr>
            </w:pPr>
            <w:r w:rsidRPr="099CAE9B" w:rsidR="099CAE9B">
              <w:rPr>
                <w:rFonts w:ascii="Calibri" w:hAnsi="Calibri" w:eastAsia="Calibri" w:cs="Calibri" w:asciiTheme="minorAscii" w:hAnsiTheme="minorAscii" w:eastAsiaTheme="minorAscii" w:cstheme="minorAscii"/>
                <w:b w:val="1"/>
                <w:bCs w:val="1"/>
                <w:sz w:val="22"/>
                <w:szCs w:val="22"/>
              </w:rPr>
              <w:t>Teacher</w:t>
            </w:r>
          </w:p>
        </w:tc>
      </w:tr>
      <w:tr w:rsidRPr="00673723" w:rsidR="00227F5E" w:rsidTr="099CAE9B" w14:paraId="1EE32452" w14:textId="77777777">
        <w:trPr>
          <w:trHeight w:val="368"/>
          <w:jc w:val="center"/>
        </w:trPr>
        <w:tc>
          <w:tcPr>
            <w:tcW w:w="625" w:type="dxa"/>
            <w:vMerge w:val="restart"/>
            <w:tcBorders>
              <w:top w:val="single" w:color="auto" w:sz="12" w:space="0"/>
            </w:tcBorders>
            <w:tcMar/>
          </w:tcPr>
          <w:p w:rsidR="00227F5E" w:rsidP="099CAE9B" w:rsidRDefault="00F958FA" w14:paraId="5DD7B9B5" w14:textId="4E79D449">
            <w:pPr>
              <w:pStyle w:val="Textbody"/>
              <w:spacing w:after="0"/>
              <w:jc w:val="center"/>
              <w:rPr>
                <w:rFonts w:ascii="Calibri," w:hAnsi="Calibri," w:eastAsia="Calibri," w:cs="Calibri," w:asciiTheme="minorAscii" w:hAnsiTheme="minorAscii" w:eastAsiaTheme="minorAscii" w:cstheme="minorAscii"/>
                <w:sz w:val="20"/>
                <w:szCs w:val="20"/>
              </w:rPr>
            </w:pPr>
            <w:r w:rsidRPr="099CAE9B" w:rsidR="099CAE9B">
              <w:rPr>
                <w:rFonts w:ascii="Calibri" w:hAnsi="Calibri" w:eastAsia="Calibri" w:cs="Calibri" w:asciiTheme="minorAscii" w:hAnsiTheme="minorAscii" w:eastAsiaTheme="minorAscii" w:cstheme="minorAscii"/>
                <w:sz w:val="20"/>
                <w:szCs w:val="20"/>
              </w:rPr>
              <w:t>4</w:t>
            </w:r>
          </w:p>
        </w:tc>
        <w:tc>
          <w:tcPr>
            <w:tcW w:w="3330" w:type="dxa"/>
            <w:tcBorders>
              <w:top w:val="single" w:color="auto" w:sz="12" w:space="0"/>
            </w:tcBorders>
            <w:shd w:val="clear" w:color="auto" w:fill="auto"/>
            <w:tcMar>
              <w:top w:w="0" w:type="dxa"/>
              <w:left w:w="108" w:type="dxa"/>
              <w:bottom w:w="0" w:type="dxa"/>
              <w:right w:w="108" w:type="dxa"/>
            </w:tcMar>
          </w:tcPr>
          <w:p w:rsidRPr="00C63CF1" w:rsidR="00227F5E" w:rsidP="099CAE9B" w:rsidRDefault="00F958FA" w14:paraId="50CFB706" w14:textId="657A3B29" w14:noSpellErr="1">
            <w:pPr>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 xml:space="preserve">User Interface </w:t>
            </w:r>
          </w:p>
        </w:tc>
        <w:tc>
          <w:tcPr>
            <w:tcW w:w="1125" w:type="dxa"/>
            <w:tcBorders>
              <w:top w:val="single" w:color="auto" w:sz="12" w:space="0"/>
            </w:tcBorders>
            <w:tcMar/>
          </w:tcPr>
          <w:p w:rsidRPr="009A39BE" w:rsidR="00227F5E" w:rsidP="099CAE9B" w:rsidRDefault="00BE4E47" w14:paraId="3BC7EAAF" w14:textId="400E3576"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b w:val="1"/>
                <w:bCs w:val="1"/>
                <w:shd w:val="clear" w:color="auto" w:fill="FFFFFF"/>
                <w:lang w:val="en-PH"/>
              </w:rPr>
              <w:t>29-Jun-18</w:t>
            </w:r>
            <w:r w:rsidRPr="099CAE9B">
              <w:rPr>
                <w:rStyle w:val="eop"/>
                <w:rFonts w:ascii="Calibri" w:hAnsi="Calibri" w:eastAsia="Calibri" w:cs="Calibri"/>
                <w:shd w:val="clear" w:color="auto" w:fill="FFFFFF"/>
              </w:rPr>
              <w:t> </w:t>
            </w:r>
          </w:p>
        </w:tc>
        <w:tc>
          <w:tcPr>
            <w:tcW w:w="1125" w:type="dxa"/>
            <w:tcBorders>
              <w:top w:val="single" w:color="auto" w:sz="12" w:space="0"/>
            </w:tcBorders>
            <w:tcMar/>
          </w:tcPr>
          <w:p w:rsidRPr="009A39BE" w:rsidR="00227F5E" w:rsidP="099CAE9B" w:rsidRDefault="00BE4E47" w14:paraId="7A6B91B0" w14:textId="7D14F9FE"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b w:val="1"/>
                <w:bCs w:val="1"/>
                <w:shd w:val="clear" w:color="auto" w:fill="FFFFFF"/>
              </w:rPr>
              <w:t>06-Jul-18</w:t>
            </w:r>
            <w:r w:rsidRPr="099CAE9B">
              <w:rPr>
                <w:rStyle w:val="eop"/>
                <w:rFonts w:ascii="Calibri" w:hAnsi="Calibri" w:eastAsia="Calibri" w:cs="Calibri"/>
                <w:shd w:val="clear" w:color="auto" w:fill="FFFFFF"/>
              </w:rPr>
              <w:t> </w:t>
            </w:r>
          </w:p>
        </w:tc>
        <w:tc>
          <w:tcPr>
            <w:tcW w:w="4755" w:type="dxa"/>
            <w:tcBorders>
              <w:top w:val="single" w:color="auto" w:sz="12" w:space="0"/>
            </w:tcBorders>
            <w:tcMar/>
          </w:tcPr>
          <w:p w:rsidRPr="00C63CF1" w:rsidR="00227F5E" w:rsidP="3C03C759" w:rsidRDefault="00227F5E" w14:paraId="0BC10041" w14:textId="16AC6207">
            <w:pPr>
              <w:rPr>
                <w:lang w:bidi="en-US"/>
              </w:rPr>
            </w:pPr>
          </w:p>
        </w:tc>
        <w:tc>
          <w:tcPr>
            <w:tcW w:w="1260" w:type="dxa"/>
            <w:tcBorders>
              <w:top w:val="single" w:color="auto" w:sz="12" w:space="0"/>
            </w:tcBorders>
            <w:tcMar/>
          </w:tcPr>
          <w:p w:rsidRPr="00673723" w:rsidR="00227F5E" w:rsidP="009A39BE" w:rsidRDefault="00227F5E" w14:paraId="06338613" w14:textId="77777777">
            <w:pPr>
              <w:pStyle w:val="Textbody"/>
              <w:spacing w:after="0"/>
              <w:rPr>
                <w:rFonts w:cs="Calibri" w:asciiTheme="minorHAnsi" w:hAnsiTheme="minorHAnsi"/>
                <w:bCs/>
                <w:sz w:val="20"/>
                <w:szCs w:val="20"/>
              </w:rPr>
            </w:pPr>
          </w:p>
        </w:tc>
        <w:tc>
          <w:tcPr>
            <w:tcW w:w="1260" w:type="dxa"/>
            <w:tcBorders>
              <w:top w:val="single" w:color="auto" w:sz="12" w:space="0"/>
            </w:tcBorders>
            <w:tcMar/>
          </w:tcPr>
          <w:p w:rsidRPr="00673723" w:rsidR="00227F5E" w:rsidP="009A39BE" w:rsidRDefault="00227F5E" w14:paraId="01AB2CD2" w14:textId="77777777">
            <w:pPr>
              <w:pStyle w:val="Textbody"/>
              <w:spacing w:after="0"/>
              <w:rPr>
                <w:rFonts w:asciiTheme="minorHAnsi" w:hAnsiTheme="minorHAnsi"/>
              </w:rPr>
            </w:pPr>
          </w:p>
        </w:tc>
      </w:tr>
      <w:tr w:rsidRPr="00673723" w:rsidR="00227F5E" w:rsidTr="099CAE9B" w14:paraId="767117B6" w14:textId="77777777">
        <w:trPr>
          <w:trHeight w:val="368"/>
          <w:jc w:val="center"/>
        </w:trPr>
        <w:tc>
          <w:tcPr>
            <w:tcW w:w="625" w:type="dxa"/>
            <w:vMerge/>
            <w:vAlign w:val="center"/>
          </w:tcPr>
          <w:p w:rsidR="00227F5E" w:rsidP="005928DF" w:rsidRDefault="00227F5E" w14:paraId="06331A6E"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BE4E47" w:rsidR="00227F5E" w:rsidP="099CAE9B" w:rsidRDefault="00BE4E47" w14:paraId="71899658" w14:textId="6D7CD0AB" w14:noSpellErr="1">
            <w:pPr>
              <w:pStyle w:val="ListParagraph"/>
              <w:numPr>
                <w:ilvl w:val="0"/>
                <w:numId w:val="16"/>
              </w:numPr>
              <w:ind w:left="676"/>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Case Notes Page</w:t>
            </w:r>
          </w:p>
        </w:tc>
        <w:tc>
          <w:tcPr>
            <w:tcW w:w="1125" w:type="dxa"/>
            <w:tcMar/>
          </w:tcPr>
          <w:p w:rsidRPr="009A39BE" w:rsidR="00227F5E" w:rsidP="099CAE9B" w:rsidRDefault="00BE4E47" w14:paraId="4659AA80" w14:textId="2FB6693E"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shd w:val="clear" w:color="auto" w:fill="FFFFFF"/>
                <w:lang w:val="en-PH"/>
              </w:rPr>
              <w:t>29-Jun-18</w:t>
            </w:r>
            <w:r w:rsidRPr="099CAE9B">
              <w:rPr>
                <w:rStyle w:val="eop"/>
                <w:rFonts w:ascii="Calibri" w:hAnsi="Calibri" w:eastAsia="Calibri" w:cs="Calibri"/>
                <w:shd w:val="clear" w:color="auto" w:fill="FFFFFF"/>
              </w:rPr>
              <w:t> </w:t>
            </w:r>
          </w:p>
        </w:tc>
        <w:tc>
          <w:tcPr>
            <w:tcW w:w="1125" w:type="dxa"/>
            <w:tcMar/>
          </w:tcPr>
          <w:p w:rsidRPr="009A39BE" w:rsidR="00227F5E" w:rsidP="099CAE9B" w:rsidRDefault="00BE4E47" w14:paraId="78EEC624" w14:textId="099E10CC"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shd w:val="clear" w:color="auto" w:fill="FFFFFF"/>
              </w:rPr>
              <w:t>30-Jun-18</w:t>
            </w:r>
            <w:r w:rsidRPr="099CAE9B">
              <w:rPr>
                <w:rStyle w:val="eop"/>
                <w:rFonts w:ascii="Calibri" w:hAnsi="Calibri" w:eastAsia="Calibri" w:cs="Calibri"/>
                <w:shd w:val="clear" w:color="auto" w:fill="FFFFFF"/>
              </w:rPr>
              <w:t> </w:t>
            </w:r>
          </w:p>
        </w:tc>
        <w:tc>
          <w:tcPr>
            <w:tcW w:w="4755" w:type="dxa"/>
            <w:tcMar/>
          </w:tcPr>
          <w:p w:rsidRPr="00C63CF1" w:rsidR="00227F5E" w:rsidP="099CAE9B" w:rsidRDefault="00227F5E" w14:paraId="7B344484" w14:noSpellErr="1" w14:textId="709D84A9">
            <w:pPr>
              <w:rPr>
                <w:lang w:bidi="en-US"/>
              </w:rPr>
            </w:pPr>
            <w:r w:rsidRPr="099CAE9B" w:rsidR="099CAE9B">
              <w:rPr>
                <w:lang w:bidi="en-US"/>
              </w:rPr>
              <w:t xml:space="preserve">The case page was set up. The button for new case is already working. It directs to the new case page once clicked. The buttons within the page are fully functioning as well. </w:t>
            </w:r>
          </w:p>
        </w:tc>
        <w:tc>
          <w:tcPr>
            <w:tcW w:w="1260" w:type="dxa"/>
            <w:tcMar/>
          </w:tcPr>
          <w:p w:rsidRPr="00673723" w:rsidR="00227F5E" w:rsidP="005928DF" w:rsidRDefault="00227F5E" w14:paraId="1F357C75"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61F45BC2" w14:textId="77777777">
            <w:pPr>
              <w:pStyle w:val="Textbody"/>
              <w:spacing w:after="0"/>
              <w:rPr>
                <w:rFonts w:asciiTheme="minorHAnsi" w:hAnsiTheme="minorHAnsi"/>
              </w:rPr>
            </w:pPr>
          </w:p>
        </w:tc>
      </w:tr>
      <w:tr w:rsidRPr="00673723" w:rsidR="00227F5E" w:rsidTr="099CAE9B" w14:paraId="4257228C" w14:textId="77777777">
        <w:trPr>
          <w:trHeight w:val="368"/>
          <w:jc w:val="center"/>
        </w:trPr>
        <w:tc>
          <w:tcPr>
            <w:tcW w:w="625" w:type="dxa"/>
            <w:vMerge/>
            <w:vAlign w:val="center"/>
          </w:tcPr>
          <w:p w:rsidR="00227F5E" w:rsidP="005928DF" w:rsidRDefault="00227F5E" w14:paraId="6BA79315"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BE4E47" w:rsidR="00227F5E" w:rsidP="099CAE9B" w:rsidRDefault="00BE4E47" w14:paraId="16C2711C" w14:textId="6ECFB2F6" w14:noSpellErr="1">
            <w:pPr>
              <w:pStyle w:val="ListParagraph"/>
              <w:numPr>
                <w:ilvl w:val="0"/>
                <w:numId w:val="16"/>
              </w:numPr>
              <w:ind w:left="676"/>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 xml:space="preserve">Import Page </w:t>
            </w:r>
          </w:p>
        </w:tc>
        <w:tc>
          <w:tcPr>
            <w:tcW w:w="1125" w:type="dxa"/>
            <w:tcMar/>
          </w:tcPr>
          <w:p w:rsidRPr="009A39BE" w:rsidR="00227F5E" w:rsidP="099CAE9B" w:rsidRDefault="00BE4E47" w14:paraId="3C7A08FA" w14:textId="4283E839"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shd w:val="clear" w:color="auto" w:fill="FFFFFF"/>
                <w:lang w:val="en-PH"/>
              </w:rPr>
              <w:t>30-Jun-18</w:t>
            </w:r>
            <w:r w:rsidRPr="099CAE9B">
              <w:rPr>
                <w:rStyle w:val="eop"/>
                <w:rFonts w:ascii="Calibri" w:hAnsi="Calibri" w:eastAsia="Calibri" w:cs="Calibri"/>
                <w:shd w:val="clear" w:color="auto" w:fill="FFFFFF"/>
              </w:rPr>
              <w:t> </w:t>
            </w:r>
          </w:p>
        </w:tc>
        <w:tc>
          <w:tcPr>
            <w:tcW w:w="1125" w:type="dxa"/>
            <w:tcMar/>
          </w:tcPr>
          <w:p w:rsidRPr="009A39BE" w:rsidR="00227F5E" w:rsidP="099CAE9B" w:rsidRDefault="00BE4E47" w14:paraId="30B73570" w14:textId="6DCB2E86"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shd w:val="clear" w:color="auto" w:fill="FFFFFF"/>
              </w:rPr>
              <w:t>02-Jul-18</w:t>
            </w:r>
            <w:r w:rsidRPr="099CAE9B">
              <w:rPr>
                <w:rStyle w:val="eop"/>
                <w:rFonts w:ascii="Calibri" w:hAnsi="Calibri" w:eastAsia="Calibri" w:cs="Calibri"/>
                <w:shd w:val="clear" w:color="auto" w:fill="FFFFFF"/>
              </w:rPr>
              <w:t> </w:t>
            </w:r>
          </w:p>
        </w:tc>
        <w:tc>
          <w:tcPr>
            <w:tcW w:w="4755" w:type="dxa"/>
            <w:tcMar/>
          </w:tcPr>
          <w:p w:rsidRPr="00C63CF1" w:rsidR="00227F5E" w:rsidP="099CAE9B" w:rsidRDefault="00227F5E" w14:paraId="7F89E2A0" w14:noSpellErr="1" w14:textId="5E4B9EF7">
            <w:pPr>
              <w:rPr>
                <w:lang w:bidi="en-US"/>
              </w:rPr>
            </w:pPr>
            <w:r w:rsidRPr="099CAE9B" w:rsidR="099CAE9B">
              <w:rPr>
                <w:lang w:bidi="en-US"/>
              </w:rPr>
              <w:t xml:space="preserve">The import </w:t>
            </w:r>
            <w:r w:rsidRPr="099CAE9B" w:rsidR="099CAE9B">
              <w:rPr>
                <w:lang w:bidi="en-US"/>
              </w:rPr>
              <w:t>page</w:t>
            </w:r>
            <w:r w:rsidRPr="099CAE9B" w:rsidR="099CAE9B">
              <w:rPr>
                <w:lang w:bidi="en-US"/>
              </w:rPr>
              <w:t xml:space="preserve"> is not yet setup. </w:t>
            </w:r>
          </w:p>
        </w:tc>
        <w:tc>
          <w:tcPr>
            <w:tcW w:w="1260" w:type="dxa"/>
            <w:tcMar/>
          </w:tcPr>
          <w:p w:rsidRPr="00673723" w:rsidR="00227F5E" w:rsidP="005928DF" w:rsidRDefault="00227F5E" w14:paraId="67C80544"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7F7EE654" w14:textId="77777777">
            <w:pPr>
              <w:pStyle w:val="Textbody"/>
              <w:spacing w:after="0"/>
              <w:rPr>
                <w:rFonts w:asciiTheme="minorHAnsi" w:hAnsiTheme="minorHAnsi"/>
              </w:rPr>
            </w:pPr>
          </w:p>
        </w:tc>
      </w:tr>
      <w:tr w:rsidRPr="00673723" w:rsidR="00227F5E" w:rsidTr="099CAE9B" w14:paraId="0D656DDB" w14:textId="77777777">
        <w:trPr>
          <w:trHeight w:val="368"/>
          <w:jc w:val="center"/>
        </w:trPr>
        <w:tc>
          <w:tcPr>
            <w:tcW w:w="625" w:type="dxa"/>
            <w:vMerge/>
            <w:vAlign w:val="center"/>
          </w:tcPr>
          <w:p w:rsidR="00227F5E" w:rsidP="005928DF" w:rsidRDefault="00227F5E" w14:paraId="23D51C6B"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BE4E47" w:rsidR="00227F5E" w:rsidP="099CAE9B" w:rsidRDefault="00BE4E47" w14:paraId="41AFFA41" w14:textId="4ADD55F1" w14:noSpellErr="1">
            <w:pPr>
              <w:pStyle w:val="ListParagraph"/>
              <w:numPr>
                <w:ilvl w:val="0"/>
                <w:numId w:val="16"/>
              </w:numPr>
              <w:ind w:left="676"/>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User Registration</w:t>
            </w:r>
          </w:p>
        </w:tc>
        <w:tc>
          <w:tcPr>
            <w:tcW w:w="1125" w:type="dxa"/>
            <w:tcMar/>
          </w:tcPr>
          <w:p w:rsidRPr="009A39BE" w:rsidR="00227F5E" w:rsidP="099CAE9B" w:rsidRDefault="00BE4E47" w14:paraId="17207119" w14:textId="6E96C3E5"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shd w:val="clear" w:color="auto" w:fill="FFFFFF"/>
                <w:lang w:val="en-PH"/>
              </w:rPr>
              <w:t>02-Jul-18</w:t>
            </w:r>
            <w:r w:rsidRPr="099CAE9B">
              <w:rPr>
                <w:rStyle w:val="eop"/>
                <w:rFonts w:ascii="Calibri" w:hAnsi="Calibri" w:eastAsia="Calibri" w:cs="Calibri"/>
                <w:shd w:val="clear" w:color="auto" w:fill="FFFFFF"/>
              </w:rPr>
              <w:t> </w:t>
            </w:r>
          </w:p>
        </w:tc>
        <w:tc>
          <w:tcPr>
            <w:tcW w:w="1125" w:type="dxa"/>
            <w:tcMar/>
          </w:tcPr>
          <w:p w:rsidRPr="009A39BE" w:rsidR="00227F5E" w:rsidP="099CAE9B" w:rsidRDefault="00BE4E47" w14:paraId="529F8B9F" w14:textId="6655F799"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shd w:val="clear" w:color="auto" w:fill="FFFFFF"/>
              </w:rPr>
              <w:t>03-Jul-18</w:t>
            </w:r>
            <w:r w:rsidRPr="099CAE9B">
              <w:rPr>
                <w:rStyle w:val="eop"/>
                <w:rFonts w:ascii="Calibri" w:hAnsi="Calibri" w:eastAsia="Calibri" w:cs="Calibri"/>
                <w:shd w:val="clear" w:color="auto" w:fill="FFFFFF"/>
              </w:rPr>
              <w:t> </w:t>
            </w:r>
          </w:p>
        </w:tc>
        <w:tc>
          <w:tcPr>
            <w:tcW w:w="4755" w:type="dxa"/>
            <w:tcMar/>
          </w:tcPr>
          <w:p w:rsidRPr="00C63CF1" w:rsidR="00227F5E" w:rsidP="099CAE9B" w:rsidRDefault="00227F5E" w14:paraId="4DBC2DCD" w14:noSpellErr="1" w14:textId="61B6D9F9">
            <w:pPr>
              <w:rPr>
                <w:lang w:bidi="en-US"/>
              </w:rPr>
            </w:pPr>
            <w:r w:rsidRPr="099CAE9B" w:rsidR="099CAE9B">
              <w:rPr>
                <w:lang w:bidi="en-US"/>
              </w:rPr>
              <w:t xml:space="preserve">The user registration page is not setup </w:t>
            </w:r>
          </w:p>
        </w:tc>
        <w:tc>
          <w:tcPr>
            <w:tcW w:w="1260" w:type="dxa"/>
            <w:tcMar/>
          </w:tcPr>
          <w:p w:rsidRPr="00673723" w:rsidR="00227F5E" w:rsidP="005928DF" w:rsidRDefault="00227F5E" w14:paraId="4735DF8C"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78CDE209" w14:textId="77777777">
            <w:pPr>
              <w:pStyle w:val="Textbody"/>
              <w:spacing w:after="0"/>
              <w:rPr>
                <w:rFonts w:asciiTheme="minorHAnsi" w:hAnsiTheme="minorHAnsi"/>
              </w:rPr>
            </w:pPr>
          </w:p>
        </w:tc>
      </w:tr>
      <w:tr w:rsidRPr="00673723" w:rsidR="00227F5E" w:rsidTr="099CAE9B" w14:paraId="23C1000E" w14:textId="77777777">
        <w:trPr>
          <w:trHeight w:val="368"/>
          <w:jc w:val="center"/>
        </w:trPr>
        <w:tc>
          <w:tcPr>
            <w:tcW w:w="625" w:type="dxa"/>
            <w:vMerge/>
            <w:vAlign w:val="center"/>
          </w:tcPr>
          <w:p w:rsidR="00227F5E" w:rsidP="005928DF" w:rsidRDefault="00227F5E" w14:paraId="07342455"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BE4E47" w:rsidR="00227F5E" w:rsidP="099CAE9B" w:rsidRDefault="00BE4E47" w14:paraId="76628613" w14:textId="717FC01F" w14:noSpellErr="1">
            <w:pPr>
              <w:pStyle w:val="ListParagraph"/>
              <w:numPr>
                <w:ilvl w:val="0"/>
                <w:numId w:val="16"/>
              </w:numPr>
              <w:ind w:left="676"/>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 xml:space="preserve">Account Update Page </w:t>
            </w:r>
          </w:p>
        </w:tc>
        <w:tc>
          <w:tcPr>
            <w:tcW w:w="1125" w:type="dxa"/>
            <w:tcMar/>
          </w:tcPr>
          <w:p w:rsidRPr="009A39BE" w:rsidR="00227F5E" w:rsidP="099CAE9B" w:rsidRDefault="00BE4E47" w14:paraId="3CBE85C2" w14:textId="77912DF2"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shd w:val="clear" w:color="auto" w:fill="FFFFFF"/>
                <w:lang w:val="en-PH"/>
              </w:rPr>
              <w:t>02-Jul-18</w:t>
            </w:r>
            <w:r w:rsidRPr="099CAE9B">
              <w:rPr>
                <w:rStyle w:val="eop"/>
                <w:rFonts w:ascii="Calibri" w:hAnsi="Calibri" w:eastAsia="Calibri" w:cs="Calibri"/>
                <w:shd w:val="clear" w:color="auto" w:fill="FFFFFF"/>
              </w:rPr>
              <w:t> </w:t>
            </w:r>
          </w:p>
        </w:tc>
        <w:tc>
          <w:tcPr>
            <w:tcW w:w="1125" w:type="dxa"/>
            <w:tcMar/>
          </w:tcPr>
          <w:p w:rsidRPr="009A39BE" w:rsidR="00227F5E" w:rsidP="099CAE9B" w:rsidRDefault="00BE4E47" w14:paraId="741E2AE1" w14:textId="1D96C659"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shd w:val="clear" w:color="auto" w:fill="FFFFFF"/>
              </w:rPr>
              <w:t>04-Jul-18</w:t>
            </w:r>
            <w:r w:rsidRPr="099CAE9B">
              <w:rPr>
                <w:rStyle w:val="eop"/>
                <w:rFonts w:ascii="Calibri" w:hAnsi="Calibri" w:eastAsia="Calibri" w:cs="Calibri"/>
                <w:shd w:val="clear" w:color="auto" w:fill="FFFFFF"/>
              </w:rPr>
              <w:t> </w:t>
            </w:r>
          </w:p>
        </w:tc>
        <w:tc>
          <w:tcPr>
            <w:tcW w:w="4755" w:type="dxa"/>
            <w:tcMar/>
          </w:tcPr>
          <w:p w:rsidRPr="00C63CF1" w:rsidR="00227F5E" w:rsidP="099CAE9B" w:rsidRDefault="00227F5E" w14:paraId="445FFDE9" w14:noSpellErr="1" w14:textId="7993A9AA">
            <w:pPr>
              <w:rPr>
                <w:lang w:bidi="en-US"/>
              </w:rPr>
            </w:pPr>
            <w:r w:rsidRPr="099CAE9B" w:rsidR="099CAE9B">
              <w:rPr>
                <w:lang w:bidi="en-US"/>
              </w:rPr>
              <w:t>The account update page is not yet setup</w:t>
            </w:r>
          </w:p>
        </w:tc>
        <w:tc>
          <w:tcPr>
            <w:tcW w:w="1260" w:type="dxa"/>
            <w:tcMar/>
          </w:tcPr>
          <w:p w:rsidRPr="00673723" w:rsidR="00227F5E" w:rsidP="005928DF" w:rsidRDefault="00227F5E" w14:paraId="319CBD5F"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6519A44D" w14:textId="77777777">
            <w:pPr>
              <w:pStyle w:val="Textbody"/>
              <w:spacing w:after="0"/>
              <w:rPr>
                <w:rFonts w:asciiTheme="minorHAnsi" w:hAnsiTheme="minorHAnsi"/>
              </w:rPr>
            </w:pPr>
          </w:p>
        </w:tc>
      </w:tr>
      <w:tr w:rsidRPr="00673723" w:rsidR="00227F5E" w:rsidTr="099CAE9B" w14:paraId="0AB8DC00" w14:textId="77777777">
        <w:trPr>
          <w:trHeight w:val="368"/>
          <w:jc w:val="center"/>
        </w:trPr>
        <w:tc>
          <w:tcPr>
            <w:tcW w:w="625" w:type="dxa"/>
            <w:vMerge/>
            <w:vAlign w:val="center"/>
          </w:tcPr>
          <w:p w:rsidR="00227F5E" w:rsidP="005928DF" w:rsidRDefault="00227F5E" w14:paraId="3E2BEA02"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BE4E47" w:rsidR="00227F5E" w:rsidP="099CAE9B" w:rsidRDefault="00BE4E47" w14:paraId="35BD2F29" w14:textId="7E2B29BD" w14:noSpellErr="1">
            <w:pPr>
              <w:pStyle w:val="ListParagraph"/>
              <w:numPr>
                <w:ilvl w:val="0"/>
                <w:numId w:val="16"/>
              </w:numPr>
              <w:ind w:left="676"/>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Reports Pages</w:t>
            </w:r>
          </w:p>
        </w:tc>
        <w:tc>
          <w:tcPr>
            <w:tcW w:w="1125" w:type="dxa"/>
            <w:tcMar/>
          </w:tcPr>
          <w:p w:rsidRPr="009A39BE" w:rsidR="00227F5E" w:rsidP="099CAE9B" w:rsidRDefault="00BE4E47" w14:paraId="35C708F8" w14:textId="0D40B71C"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shd w:val="clear" w:color="auto" w:fill="FFFFFF"/>
                <w:lang w:val="en-PH"/>
              </w:rPr>
              <w:t>03-Jul-18</w:t>
            </w:r>
            <w:r w:rsidRPr="099CAE9B">
              <w:rPr>
                <w:rStyle w:val="eop"/>
                <w:rFonts w:ascii="Calibri" w:hAnsi="Calibri" w:eastAsia="Calibri" w:cs="Calibri"/>
                <w:shd w:val="clear" w:color="auto" w:fill="FFFFFF"/>
              </w:rPr>
              <w:t> </w:t>
            </w:r>
          </w:p>
        </w:tc>
        <w:tc>
          <w:tcPr>
            <w:tcW w:w="1125" w:type="dxa"/>
            <w:tcMar/>
          </w:tcPr>
          <w:p w:rsidRPr="009A39BE" w:rsidR="00227F5E" w:rsidP="099CAE9B" w:rsidRDefault="00BE4E47" w14:paraId="2FAFDA1A" w14:textId="67A41038"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shd w:val="clear" w:color="auto" w:fill="FFFFFF"/>
              </w:rPr>
              <w:t>04-Jul-18</w:t>
            </w:r>
            <w:r w:rsidRPr="099CAE9B">
              <w:rPr>
                <w:rStyle w:val="eop"/>
                <w:rFonts w:ascii="Calibri" w:hAnsi="Calibri" w:eastAsia="Calibri" w:cs="Calibri"/>
                <w:shd w:val="clear" w:color="auto" w:fill="FFFFFF"/>
              </w:rPr>
              <w:t> </w:t>
            </w:r>
          </w:p>
        </w:tc>
        <w:tc>
          <w:tcPr>
            <w:tcW w:w="4755" w:type="dxa"/>
            <w:tcMar/>
          </w:tcPr>
          <w:p w:rsidRPr="00C63CF1" w:rsidR="00227F5E" w:rsidP="099CAE9B" w:rsidRDefault="00227F5E" w14:paraId="084EE048" w14:noSpellErr="1" w14:textId="1358E2F2">
            <w:pPr>
              <w:rPr>
                <w:lang w:bidi="en-US"/>
              </w:rPr>
            </w:pPr>
            <w:r w:rsidRPr="099CAE9B" w:rsidR="099CAE9B">
              <w:rPr>
                <w:lang w:bidi="en-US"/>
              </w:rPr>
              <w:t>Reports page is not yet setup</w:t>
            </w:r>
          </w:p>
        </w:tc>
        <w:tc>
          <w:tcPr>
            <w:tcW w:w="1260" w:type="dxa"/>
            <w:tcMar/>
          </w:tcPr>
          <w:p w:rsidRPr="00673723" w:rsidR="00227F5E" w:rsidP="005928DF" w:rsidRDefault="00227F5E" w14:paraId="54FECC8C"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4DF9FF02" w14:textId="77777777">
            <w:pPr>
              <w:pStyle w:val="Textbody"/>
              <w:spacing w:after="0"/>
              <w:rPr>
                <w:rFonts w:asciiTheme="minorHAnsi" w:hAnsiTheme="minorHAnsi"/>
              </w:rPr>
            </w:pPr>
          </w:p>
        </w:tc>
      </w:tr>
      <w:tr w:rsidRPr="00673723" w:rsidR="00227F5E" w:rsidTr="099CAE9B" w14:paraId="28D8F239" w14:textId="77777777">
        <w:trPr>
          <w:trHeight w:val="368"/>
          <w:jc w:val="center"/>
        </w:trPr>
        <w:tc>
          <w:tcPr>
            <w:tcW w:w="625" w:type="dxa"/>
            <w:vMerge/>
            <w:vAlign w:val="center"/>
          </w:tcPr>
          <w:p w:rsidR="00227F5E" w:rsidP="005928DF" w:rsidRDefault="00227F5E" w14:paraId="70DCB188"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BE4E47" w:rsidR="00227F5E" w:rsidP="099CAE9B" w:rsidRDefault="00BE4E47" w14:paraId="5D939DD3" w14:textId="02774DC9" w14:noSpellErr="1">
            <w:pPr>
              <w:pStyle w:val="ListParagraph"/>
              <w:numPr>
                <w:ilvl w:val="0"/>
                <w:numId w:val="16"/>
              </w:numPr>
              <w:ind w:left="676"/>
              <w:rPr>
                <w:rFonts w:ascii="Calibri," w:hAnsi="Calibri," w:eastAsia="Calibri," w:cs="Calibri," w:asciiTheme="minorAscii" w:hAnsiTheme="minorAscii" w:eastAsiaTheme="minorAscii" w:cstheme="minorAscii"/>
                <w:lang w:bidi="en-US"/>
              </w:rPr>
            </w:pPr>
            <w:r w:rsidRPr="099CAE9B" w:rsidR="099CAE9B">
              <w:rPr>
                <w:rFonts w:ascii="Calibri" w:hAnsi="Calibri" w:eastAsia="Calibri" w:cs="Calibri" w:asciiTheme="minorAscii" w:hAnsiTheme="minorAscii" w:eastAsiaTheme="minorAscii" w:cstheme="minorAscii"/>
                <w:lang w:bidi="en-US"/>
              </w:rPr>
              <w:t>Pop-ups</w:t>
            </w:r>
          </w:p>
        </w:tc>
        <w:tc>
          <w:tcPr>
            <w:tcW w:w="1125" w:type="dxa"/>
            <w:tcMar/>
          </w:tcPr>
          <w:p w:rsidRPr="009A39BE" w:rsidR="00227F5E" w:rsidP="099CAE9B" w:rsidRDefault="00BE4E47" w14:paraId="031A8564" w14:textId="767D6A5F" w14:noSpellErr="1">
            <w:pPr>
              <w:pStyle w:val="Textbody"/>
              <w:spacing w:after="0"/>
              <w:rPr>
                <w:rFonts w:ascii="Calibri," w:hAnsi="Calibri," w:eastAsia="Calibri," w:cs="Calibri," w:asciiTheme="minorAscii" w:hAnsiTheme="minorAscii" w:eastAsiaTheme="minorAscii" w:cstheme="minorAscii"/>
              </w:rPr>
            </w:pPr>
            <w:r w:rsidRPr="099CAE9B">
              <w:rPr>
                <w:rStyle w:val="normaltextrun"/>
                <w:rFonts w:ascii="Calibri" w:hAnsi="Calibri" w:eastAsia="Calibri" w:cs="Calibri"/>
                <w:shd w:val="clear" w:color="auto" w:fill="FFFFFF"/>
                <w:lang w:val="en-PH"/>
              </w:rPr>
              <w:t>04-Jul-18</w:t>
            </w:r>
            <w:r w:rsidRPr="099CAE9B">
              <w:rPr>
                <w:rStyle w:val="eop"/>
                <w:rFonts w:ascii="Calibri" w:hAnsi="Calibri" w:eastAsia="Calibri" w:cs="Calibri"/>
                <w:shd w:val="clear" w:color="auto" w:fill="FFFFFF"/>
              </w:rPr>
              <w:t> </w:t>
            </w:r>
          </w:p>
        </w:tc>
        <w:tc>
          <w:tcPr>
            <w:tcW w:w="1125" w:type="dxa"/>
            <w:tcMar/>
          </w:tcPr>
          <w:p w:rsidRPr="009A39BE" w:rsidR="00227F5E" w:rsidP="099CAE9B" w:rsidRDefault="00BE4E47" w14:paraId="2B7C09B9" w14:textId="56180C1B" w14:noSpellErr="1">
            <w:pPr>
              <w:widowControl/>
              <w:suppressAutoHyphens w:val="0"/>
              <w:spacing w:line="240" w:lineRule="auto"/>
              <w:rPr>
                <w:rFonts w:ascii="Calibri" w:hAnsi="Calibri" w:eastAsia="Calibri" w:cs="Calibri"/>
              </w:rPr>
            </w:pPr>
            <w:r w:rsidRPr="099CAE9B">
              <w:rPr>
                <w:rStyle w:val="normaltextrun"/>
                <w:rFonts w:ascii="Calibri" w:hAnsi="Calibri" w:eastAsia="Calibri" w:cs="Calibri"/>
                <w:shd w:val="clear" w:color="auto" w:fill="FFFFFF"/>
              </w:rPr>
              <w:t>06-Jul-18</w:t>
            </w:r>
            <w:r w:rsidRPr="099CAE9B">
              <w:rPr>
                <w:rStyle w:val="eop"/>
                <w:rFonts w:ascii="Calibri" w:hAnsi="Calibri" w:eastAsia="Calibri" w:cs="Calibri"/>
                <w:shd w:val="clear" w:color="auto" w:fill="FFFFFF"/>
              </w:rPr>
              <w:t> </w:t>
            </w:r>
          </w:p>
        </w:tc>
        <w:tc>
          <w:tcPr>
            <w:tcW w:w="4755" w:type="dxa"/>
            <w:tcMar/>
          </w:tcPr>
          <w:p w:rsidRPr="00C63CF1" w:rsidR="00227F5E" w:rsidP="099CAE9B" w:rsidRDefault="00227F5E" w14:paraId="508DC11F" w14:noSpellErr="1" w14:textId="6084E320">
            <w:pPr>
              <w:rPr>
                <w:lang w:bidi="en-US"/>
              </w:rPr>
            </w:pPr>
            <w:r w:rsidRPr="099CAE9B" w:rsidR="099CAE9B">
              <w:rPr>
                <w:lang w:bidi="en-US"/>
              </w:rPr>
              <w:t>Pop-ups are setup automatically by the platform chosen by the programmer. No need to setup UI's for pop-</w:t>
            </w:r>
            <w:r w:rsidRPr="099CAE9B" w:rsidR="099CAE9B">
              <w:rPr>
                <w:lang w:bidi="en-US"/>
              </w:rPr>
              <w:t>ups.</w:t>
            </w:r>
          </w:p>
        </w:tc>
        <w:tc>
          <w:tcPr>
            <w:tcW w:w="1260" w:type="dxa"/>
            <w:tcMar/>
          </w:tcPr>
          <w:p w:rsidRPr="00673723" w:rsidR="00227F5E" w:rsidP="005928DF" w:rsidRDefault="00227F5E" w14:paraId="6936949B"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6DEFF00C" w14:textId="77777777">
            <w:pPr>
              <w:pStyle w:val="Textbody"/>
              <w:spacing w:after="0"/>
              <w:rPr>
                <w:rFonts w:asciiTheme="minorHAnsi" w:hAnsiTheme="minorHAnsi"/>
              </w:rPr>
            </w:pPr>
          </w:p>
        </w:tc>
      </w:tr>
      <w:tr w:rsidRPr="00673723" w:rsidR="00227F5E" w:rsidTr="099CAE9B" w14:paraId="1AA6E7D0" w14:textId="77777777">
        <w:trPr>
          <w:trHeight w:val="368"/>
          <w:jc w:val="center"/>
        </w:trPr>
        <w:tc>
          <w:tcPr>
            <w:tcW w:w="625" w:type="dxa"/>
            <w:vMerge/>
            <w:vAlign w:val="center"/>
          </w:tcPr>
          <w:p w:rsidR="00227F5E" w:rsidP="005928DF" w:rsidRDefault="00227F5E" w14:paraId="25D143E8"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C63CF1" w:rsidR="00227F5E" w:rsidP="00BE4E47" w:rsidRDefault="00227F5E" w14:paraId="6826F4E5" w14:textId="77777777">
            <w:pPr>
              <w:ind w:left="316"/>
              <w:rPr>
                <w:rFonts w:asciiTheme="minorHAnsi" w:hAnsiTheme="minorHAnsi" w:eastAsiaTheme="minorEastAsia" w:cstheme="minorBidi"/>
                <w:lang w:bidi="en-US"/>
              </w:rPr>
            </w:pPr>
          </w:p>
        </w:tc>
        <w:tc>
          <w:tcPr>
            <w:tcW w:w="1125" w:type="dxa"/>
            <w:tcMar/>
          </w:tcPr>
          <w:p w:rsidRPr="009A39BE" w:rsidR="00227F5E" w:rsidP="005928DF" w:rsidRDefault="00227F5E" w14:paraId="398DD852" w14:textId="77777777">
            <w:pPr>
              <w:pStyle w:val="Textbody"/>
              <w:spacing w:after="0"/>
              <w:rPr>
                <w:rFonts w:asciiTheme="minorHAnsi" w:hAnsiTheme="minorHAnsi" w:eastAsiaTheme="minorEastAsia" w:cstheme="minorBidi"/>
              </w:rPr>
            </w:pPr>
          </w:p>
        </w:tc>
        <w:tc>
          <w:tcPr>
            <w:tcW w:w="1125" w:type="dxa"/>
            <w:tcMar/>
          </w:tcPr>
          <w:p w:rsidRPr="009A39BE" w:rsidR="00227F5E" w:rsidP="005928DF" w:rsidRDefault="00227F5E" w14:paraId="11B0A78B" w14:textId="77777777">
            <w:pPr>
              <w:widowControl/>
              <w:suppressAutoHyphens w:val="0"/>
              <w:spacing w:line="240" w:lineRule="auto"/>
              <w:rPr>
                <w:rFonts w:ascii="Calibri" w:hAnsi="Calibri" w:eastAsia="Calibri" w:cs="Calibri"/>
              </w:rPr>
            </w:pPr>
          </w:p>
        </w:tc>
        <w:tc>
          <w:tcPr>
            <w:tcW w:w="4755" w:type="dxa"/>
            <w:tcMar/>
          </w:tcPr>
          <w:p w:rsidRPr="00C63CF1" w:rsidR="00227F5E" w:rsidP="005928DF" w:rsidRDefault="00227F5E" w14:paraId="41184C99" w14:textId="77777777">
            <w:pPr>
              <w:rPr>
                <w:lang w:bidi="en-US"/>
              </w:rPr>
            </w:pPr>
          </w:p>
        </w:tc>
        <w:tc>
          <w:tcPr>
            <w:tcW w:w="1260" w:type="dxa"/>
            <w:tcMar/>
          </w:tcPr>
          <w:p w:rsidRPr="00673723" w:rsidR="00227F5E" w:rsidP="005928DF" w:rsidRDefault="00227F5E" w14:paraId="5C3F5FE6"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064EDDFD" w14:textId="77777777">
            <w:pPr>
              <w:pStyle w:val="Textbody"/>
              <w:spacing w:after="0"/>
              <w:rPr>
                <w:rFonts w:asciiTheme="minorHAnsi" w:hAnsiTheme="minorHAnsi"/>
              </w:rPr>
            </w:pPr>
          </w:p>
        </w:tc>
      </w:tr>
      <w:tr w:rsidRPr="00673723" w:rsidR="00227F5E" w:rsidTr="099CAE9B" w14:paraId="6E561636" w14:textId="77777777">
        <w:trPr>
          <w:trHeight w:val="368"/>
          <w:jc w:val="center"/>
        </w:trPr>
        <w:tc>
          <w:tcPr>
            <w:tcW w:w="625" w:type="dxa"/>
            <w:vMerge/>
            <w:vAlign w:val="center"/>
          </w:tcPr>
          <w:p w:rsidR="00227F5E" w:rsidP="005928DF" w:rsidRDefault="00227F5E" w14:paraId="1017D32F"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C63CF1" w:rsidR="00227F5E" w:rsidP="00BE4E47" w:rsidRDefault="00227F5E" w14:paraId="7D0D6386" w14:textId="77777777">
            <w:pPr>
              <w:ind w:left="316"/>
              <w:rPr>
                <w:rFonts w:asciiTheme="minorHAnsi" w:hAnsiTheme="minorHAnsi" w:eastAsiaTheme="minorEastAsia" w:cstheme="minorBidi"/>
                <w:lang w:bidi="en-US"/>
              </w:rPr>
            </w:pPr>
          </w:p>
        </w:tc>
        <w:tc>
          <w:tcPr>
            <w:tcW w:w="1125" w:type="dxa"/>
            <w:tcMar/>
          </w:tcPr>
          <w:p w:rsidRPr="009A39BE" w:rsidR="00227F5E" w:rsidP="005928DF" w:rsidRDefault="00227F5E" w14:paraId="05B00764" w14:textId="77777777">
            <w:pPr>
              <w:pStyle w:val="Textbody"/>
              <w:spacing w:after="0"/>
              <w:rPr>
                <w:rFonts w:asciiTheme="minorHAnsi" w:hAnsiTheme="minorHAnsi" w:eastAsiaTheme="minorEastAsia" w:cstheme="minorBidi"/>
              </w:rPr>
            </w:pPr>
          </w:p>
        </w:tc>
        <w:tc>
          <w:tcPr>
            <w:tcW w:w="1125" w:type="dxa"/>
            <w:tcMar/>
          </w:tcPr>
          <w:p w:rsidRPr="009A39BE" w:rsidR="00227F5E" w:rsidP="005928DF" w:rsidRDefault="00227F5E" w14:paraId="4D18369B" w14:textId="77777777">
            <w:pPr>
              <w:widowControl/>
              <w:suppressAutoHyphens w:val="0"/>
              <w:spacing w:line="240" w:lineRule="auto"/>
              <w:rPr>
                <w:rFonts w:ascii="Calibri" w:hAnsi="Calibri" w:eastAsia="Calibri" w:cs="Calibri"/>
              </w:rPr>
            </w:pPr>
          </w:p>
        </w:tc>
        <w:tc>
          <w:tcPr>
            <w:tcW w:w="4755" w:type="dxa"/>
            <w:tcMar/>
          </w:tcPr>
          <w:p w:rsidRPr="00C63CF1" w:rsidR="00227F5E" w:rsidP="099CAE9B" w:rsidRDefault="00227F5E" w14:paraId="34F3C9C0" w14:noSpellErr="1" w14:textId="6B74D9D3">
            <w:pPr>
              <w:rPr>
                <w:lang w:bidi="en-US"/>
              </w:rPr>
            </w:pPr>
            <w:r w:rsidRPr="099CAE9B" w:rsidR="099CAE9B">
              <w:rPr>
                <w:lang w:bidi="en-US"/>
              </w:rPr>
              <w:t xml:space="preserve">*The meeting with the adviser was cancelled. It was </w:t>
            </w:r>
            <w:r w:rsidRPr="099CAE9B" w:rsidR="099CAE9B">
              <w:rPr>
                <w:lang w:bidi="en-US"/>
              </w:rPr>
              <w:t xml:space="preserve">rescheduled for next week. No definite date yet. </w:t>
            </w:r>
          </w:p>
        </w:tc>
        <w:tc>
          <w:tcPr>
            <w:tcW w:w="1260" w:type="dxa"/>
            <w:tcMar/>
          </w:tcPr>
          <w:p w:rsidRPr="00673723" w:rsidR="00227F5E" w:rsidP="005928DF" w:rsidRDefault="00227F5E" w14:paraId="078FA4BE"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2CAFC645" w14:textId="77777777">
            <w:pPr>
              <w:pStyle w:val="Textbody"/>
              <w:spacing w:after="0"/>
              <w:rPr>
                <w:rFonts w:asciiTheme="minorHAnsi" w:hAnsiTheme="minorHAnsi"/>
              </w:rPr>
            </w:pPr>
          </w:p>
        </w:tc>
      </w:tr>
      <w:tr w:rsidRPr="00673723" w:rsidR="00227F5E" w:rsidTr="099CAE9B" w14:paraId="07679700" w14:textId="77777777">
        <w:trPr>
          <w:trHeight w:val="368"/>
          <w:jc w:val="center"/>
        </w:trPr>
        <w:tc>
          <w:tcPr>
            <w:tcW w:w="625" w:type="dxa"/>
            <w:vMerge/>
            <w:vAlign w:val="center"/>
          </w:tcPr>
          <w:p w:rsidR="00227F5E" w:rsidP="005928DF" w:rsidRDefault="00227F5E" w14:paraId="779F0AF4"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C63CF1" w:rsidR="00227F5E" w:rsidP="00BE4E47" w:rsidRDefault="00227F5E" w14:paraId="2B741DDD" w14:textId="77777777">
            <w:pPr>
              <w:ind w:left="316"/>
              <w:rPr>
                <w:rFonts w:asciiTheme="minorHAnsi" w:hAnsiTheme="minorHAnsi" w:eastAsiaTheme="minorEastAsia" w:cstheme="minorBidi"/>
                <w:lang w:bidi="en-US"/>
              </w:rPr>
            </w:pPr>
          </w:p>
        </w:tc>
        <w:tc>
          <w:tcPr>
            <w:tcW w:w="1125" w:type="dxa"/>
            <w:tcMar/>
          </w:tcPr>
          <w:p w:rsidRPr="009A39BE" w:rsidR="00227F5E" w:rsidP="005928DF" w:rsidRDefault="00227F5E" w14:paraId="20AA7E6E" w14:textId="77777777">
            <w:pPr>
              <w:pStyle w:val="Textbody"/>
              <w:spacing w:after="0"/>
              <w:rPr>
                <w:rFonts w:asciiTheme="minorHAnsi" w:hAnsiTheme="minorHAnsi" w:eastAsiaTheme="minorEastAsia" w:cstheme="minorBidi"/>
              </w:rPr>
            </w:pPr>
          </w:p>
        </w:tc>
        <w:tc>
          <w:tcPr>
            <w:tcW w:w="1125" w:type="dxa"/>
            <w:tcMar/>
          </w:tcPr>
          <w:p w:rsidRPr="009A39BE" w:rsidR="00227F5E" w:rsidP="005928DF" w:rsidRDefault="00227F5E" w14:paraId="47C0FEF4" w14:textId="77777777">
            <w:pPr>
              <w:widowControl/>
              <w:suppressAutoHyphens w:val="0"/>
              <w:spacing w:line="240" w:lineRule="auto"/>
              <w:rPr>
                <w:rFonts w:ascii="Calibri" w:hAnsi="Calibri" w:eastAsia="Calibri" w:cs="Calibri"/>
              </w:rPr>
            </w:pPr>
          </w:p>
        </w:tc>
        <w:tc>
          <w:tcPr>
            <w:tcW w:w="4755" w:type="dxa"/>
            <w:tcMar/>
          </w:tcPr>
          <w:p w:rsidRPr="00C63CF1" w:rsidR="00227F5E" w:rsidP="005928DF" w:rsidRDefault="00227F5E" w14:paraId="5201AAEF" w14:textId="77777777">
            <w:pPr>
              <w:rPr>
                <w:lang w:bidi="en-US"/>
              </w:rPr>
            </w:pPr>
          </w:p>
        </w:tc>
        <w:tc>
          <w:tcPr>
            <w:tcW w:w="1260" w:type="dxa"/>
            <w:tcMar/>
          </w:tcPr>
          <w:p w:rsidRPr="00673723" w:rsidR="00227F5E" w:rsidP="005928DF" w:rsidRDefault="00227F5E" w14:paraId="250779ED"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2ADD508A" w14:textId="77777777">
            <w:pPr>
              <w:pStyle w:val="Textbody"/>
              <w:spacing w:after="0"/>
              <w:rPr>
                <w:rFonts w:asciiTheme="minorHAnsi" w:hAnsiTheme="minorHAnsi"/>
              </w:rPr>
            </w:pPr>
          </w:p>
        </w:tc>
      </w:tr>
      <w:tr w:rsidRPr="00673723" w:rsidR="00227F5E" w:rsidTr="099CAE9B" w14:paraId="1AE21511" w14:textId="77777777">
        <w:trPr>
          <w:trHeight w:val="368"/>
          <w:jc w:val="center"/>
        </w:trPr>
        <w:tc>
          <w:tcPr>
            <w:tcW w:w="625" w:type="dxa"/>
            <w:vMerge/>
            <w:vAlign w:val="center"/>
          </w:tcPr>
          <w:p w:rsidR="00227F5E" w:rsidP="005928DF" w:rsidRDefault="00227F5E" w14:paraId="0E946F7C"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C63CF1" w:rsidR="00227F5E" w:rsidP="00BE4E47" w:rsidRDefault="00227F5E" w14:paraId="6F85A5C9" w14:textId="77777777">
            <w:pPr>
              <w:ind w:left="316"/>
              <w:rPr>
                <w:rFonts w:asciiTheme="minorHAnsi" w:hAnsiTheme="minorHAnsi" w:eastAsiaTheme="minorEastAsia" w:cstheme="minorBidi"/>
                <w:lang w:bidi="en-US"/>
              </w:rPr>
            </w:pPr>
          </w:p>
        </w:tc>
        <w:tc>
          <w:tcPr>
            <w:tcW w:w="1125" w:type="dxa"/>
            <w:tcMar/>
          </w:tcPr>
          <w:p w:rsidRPr="009A39BE" w:rsidR="00227F5E" w:rsidP="005928DF" w:rsidRDefault="00227F5E" w14:paraId="753603A2" w14:textId="77777777">
            <w:pPr>
              <w:pStyle w:val="Textbody"/>
              <w:spacing w:after="0"/>
              <w:rPr>
                <w:rFonts w:asciiTheme="minorHAnsi" w:hAnsiTheme="minorHAnsi" w:eastAsiaTheme="minorEastAsia" w:cstheme="minorBidi"/>
              </w:rPr>
            </w:pPr>
          </w:p>
        </w:tc>
        <w:tc>
          <w:tcPr>
            <w:tcW w:w="1125" w:type="dxa"/>
            <w:tcMar/>
          </w:tcPr>
          <w:p w:rsidRPr="009A39BE" w:rsidR="00227F5E" w:rsidP="005928DF" w:rsidRDefault="00227F5E" w14:paraId="3436422E" w14:textId="77777777">
            <w:pPr>
              <w:widowControl/>
              <w:suppressAutoHyphens w:val="0"/>
              <w:spacing w:line="240" w:lineRule="auto"/>
              <w:rPr>
                <w:rFonts w:ascii="Calibri" w:hAnsi="Calibri" w:eastAsia="Calibri" w:cs="Calibri"/>
              </w:rPr>
            </w:pPr>
          </w:p>
        </w:tc>
        <w:tc>
          <w:tcPr>
            <w:tcW w:w="4755" w:type="dxa"/>
            <w:tcMar/>
          </w:tcPr>
          <w:p w:rsidRPr="00C63CF1" w:rsidR="00227F5E" w:rsidP="005928DF" w:rsidRDefault="00227F5E" w14:paraId="2095C0F2" w14:textId="77777777">
            <w:pPr>
              <w:rPr>
                <w:lang w:bidi="en-US"/>
              </w:rPr>
            </w:pPr>
          </w:p>
        </w:tc>
        <w:tc>
          <w:tcPr>
            <w:tcW w:w="1260" w:type="dxa"/>
            <w:tcMar/>
          </w:tcPr>
          <w:p w:rsidRPr="00673723" w:rsidR="00227F5E" w:rsidP="005928DF" w:rsidRDefault="00227F5E" w14:paraId="2C17BC69" w14:textId="77777777">
            <w:pPr>
              <w:pStyle w:val="Textbody"/>
              <w:spacing w:after="0"/>
              <w:rPr>
                <w:rFonts w:cs="Calibri" w:asciiTheme="minorHAnsi" w:hAnsiTheme="minorHAnsi"/>
                <w:bCs/>
                <w:sz w:val="20"/>
                <w:szCs w:val="20"/>
              </w:rPr>
            </w:pPr>
          </w:p>
        </w:tc>
        <w:tc>
          <w:tcPr>
            <w:tcW w:w="1260" w:type="dxa"/>
            <w:tcMar/>
          </w:tcPr>
          <w:p w:rsidRPr="00673723" w:rsidR="00227F5E" w:rsidP="005928DF" w:rsidRDefault="00227F5E" w14:paraId="25A3E056" w14:textId="77777777">
            <w:pPr>
              <w:pStyle w:val="Textbody"/>
              <w:spacing w:after="0"/>
              <w:rPr>
                <w:rFonts w:asciiTheme="minorHAnsi" w:hAnsiTheme="minorHAnsi"/>
              </w:rPr>
            </w:pPr>
          </w:p>
        </w:tc>
      </w:tr>
      <w:tr w:rsidRPr="00673723" w:rsidR="00227F5E" w:rsidTr="099CAE9B" w14:paraId="1654B582" w14:textId="77777777">
        <w:trPr>
          <w:trHeight w:val="368"/>
          <w:jc w:val="center"/>
        </w:trPr>
        <w:tc>
          <w:tcPr>
            <w:tcW w:w="625" w:type="dxa"/>
            <w:vMerge/>
            <w:vAlign w:val="center"/>
          </w:tcPr>
          <w:p w:rsidR="00227F5E" w:rsidP="005928DF" w:rsidRDefault="00227F5E" w14:paraId="6E4EEE23" w14:textId="77777777">
            <w:pPr>
              <w:pStyle w:val="Textbody"/>
              <w:spacing w:after="0"/>
              <w:jc w:val="center"/>
              <w:rPr>
                <w:rFonts w:asciiTheme="minorHAnsi" w:hAnsiTheme="minorHAnsi" w:eastAsiaTheme="minorEastAsia" w:cstheme="minorBidi"/>
                <w:sz w:val="20"/>
                <w:szCs w:val="20"/>
              </w:rPr>
            </w:pPr>
          </w:p>
        </w:tc>
        <w:tc>
          <w:tcPr>
            <w:tcW w:w="3330" w:type="dxa"/>
            <w:shd w:val="clear" w:color="auto" w:fill="auto"/>
            <w:tcMar>
              <w:top w:w="0" w:type="dxa"/>
              <w:left w:w="108" w:type="dxa"/>
              <w:bottom w:w="0" w:type="dxa"/>
              <w:right w:w="108" w:type="dxa"/>
            </w:tcMar>
          </w:tcPr>
          <w:p w:rsidRPr="00C63CF1" w:rsidR="00227F5E" w:rsidP="00BE4E47" w:rsidRDefault="00227F5E" w14:paraId="6512A10F" w14:textId="77777777">
            <w:pPr>
              <w:ind w:left="316"/>
              <w:rPr>
                <w:rFonts w:asciiTheme="minorHAnsi" w:hAnsiTheme="minorHAnsi" w:eastAsiaTheme="minorEastAsia" w:cstheme="minorBidi"/>
                <w:lang w:bidi="en-US"/>
              </w:rPr>
            </w:pPr>
          </w:p>
        </w:tc>
        <w:tc>
          <w:tcPr>
            <w:tcW w:w="1125" w:type="dxa"/>
            <w:tcMar/>
          </w:tcPr>
          <w:p w:rsidRPr="009A39BE" w:rsidR="00227F5E" w:rsidP="005928DF" w:rsidRDefault="00227F5E" w14:paraId="16B9AF78" w14:textId="77777777">
            <w:pPr>
              <w:pStyle w:val="Textbody"/>
              <w:spacing w:after="0"/>
              <w:rPr>
                <w:rFonts w:asciiTheme="minorHAnsi" w:hAnsiTheme="minorHAnsi" w:eastAsiaTheme="minorEastAsia" w:cstheme="minorBidi"/>
              </w:rPr>
            </w:pPr>
          </w:p>
        </w:tc>
        <w:tc>
          <w:tcPr>
            <w:tcW w:w="1125" w:type="dxa"/>
            <w:tcMar/>
          </w:tcPr>
          <w:p w:rsidRPr="009A39BE" w:rsidR="00227F5E" w:rsidP="005928DF" w:rsidRDefault="00227F5E" w14:paraId="6C8D3B19" w14:textId="77777777">
            <w:pPr>
              <w:widowControl/>
              <w:suppressAutoHyphens w:val="0"/>
              <w:spacing w:line="240" w:lineRule="auto"/>
              <w:rPr>
                <w:rFonts w:ascii="Calibri" w:hAnsi="Calibri" w:eastAsia="Calibri" w:cs="Calibri"/>
              </w:rPr>
            </w:pPr>
          </w:p>
        </w:tc>
        <w:tc>
          <w:tcPr>
            <w:tcW w:w="4755" w:type="dxa"/>
            <w:tcMar/>
          </w:tcPr>
          <w:p w:rsidRPr="00C63CF1" w:rsidR="00227F5E" w:rsidP="005928DF" w:rsidRDefault="00227F5E" w14:paraId="01212A3E" w14:textId="77777777">
            <w:pPr>
              <w:rPr>
                <w:lang w:bidi="en-US"/>
              </w:rPr>
            </w:pPr>
          </w:p>
        </w:tc>
        <w:tc>
          <w:tcPr>
            <w:tcW w:w="1260" w:type="dxa"/>
            <w:tcMar/>
          </w:tcPr>
          <w:p w:rsidRPr="00673723" w:rsidR="00227F5E" w:rsidP="005928DF" w:rsidRDefault="00227F5E" w14:paraId="705E3F3F" w14:textId="77777777">
            <w:pPr>
              <w:pStyle w:val="Textbody"/>
              <w:spacing w:after="0"/>
              <w:rPr>
                <w:rFonts w:cs="Calibri" w:asciiTheme="minorHAnsi" w:hAnsiTheme="minorHAnsi"/>
                <w:bCs/>
                <w:sz w:val="20"/>
                <w:szCs w:val="20"/>
              </w:rPr>
            </w:pPr>
            <w:bookmarkStart w:name="_GoBack" w:id="2"/>
            <w:bookmarkEnd w:id="2"/>
          </w:p>
        </w:tc>
        <w:tc>
          <w:tcPr>
            <w:tcW w:w="1260" w:type="dxa"/>
            <w:tcMar/>
          </w:tcPr>
          <w:p w:rsidRPr="00673723" w:rsidR="00227F5E" w:rsidP="005928DF" w:rsidRDefault="00227F5E" w14:paraId="6AAD52F7" w14:textId="77777777">
            <w:pPr>
              <w:pStyle w:val="Textbody"/>
              <w:spacing w:after="0"/>
              <w:rPr>
                <w:rFonts w:asciiTheme="minorHAnsi" w:hAnsiTheme="minorHAnsi"/>
              </w:rPr>
            </w:pPr>
          </w:p>
        </w:tc>
      </w:tr>
    </w:tbl>
    <w:p w:rsidR="009A39BE" w:rsidP="00AF76BD" w:rsidRDefault="009A39BE" w14:paraId="60098A80" w14:textId="682FAF6C">
      <w:pPr>
        <w:pStyle w:val="Textbody"/>
        <w:spacing w:after="0"/>
      </w:pPr>
    </w:p>
    <w:sectPr w:rsidR="009A39BE" w:rsidSect="00227F5E">
      <w:headerReference w:type="default" r:id="rId13"/>
      <w:footerReference w:type="default" r:id="rId14"/>
      <w:pgSz w:w="15840" w:h="12240" w:orient="landscape"/>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s" w:author="student" w:date="2018-07-03T17:04:00Z" w:id="1">
    <w:p w:rsidR="00227F5E" w:rsidRDefault="00227F5E" w14:paraId="4E738C4C" w14:textId="41DA2271">
      <w:pPr>
        <w:pStyle w:val="CommentText"/>
      </w:pPr>
      <w:r>
        <w:rPr>
          <w:rStyle w:val="CommentReference"/>
        </w:rPr>
        <w:annotationRef/>
      </w:r>
    </w:p>
  </w:comment>
  <w:comment w:initials="s" w:author="student" w:date="2018-07-03T17:21:00Z" w:id="0">
    <w:p w:rsidR="00BE4E47" w:rsidRDefault="00BE4E47" w14:paraId="57E206D7" w14:textId="152D4F28">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738C4C" w15:done="0"/>
  <w15:commentEx w15:paraId="57E206D7" w15:paraIdParent="4E738C4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692E" w:rsidP="00423BDA" w:rsidRDefault="008D692E" w14:paraId="145FF415" w14:textId="77777777">
      <w:pPr>
        <w:spacing w:line="240" w:lineRule="auto"/>
      </w:pPr>
      <w:r>
        <w:separator/>
      </w:r>
    </w:p>
  </w:endnote>
  <w:endnote w:type="continuationSeparator" w:id="0">
    <w:p w:rsidR="008D692E" w:rsidP="00423BDA" w:rsidRDefault="008D692E" w14:paraId="2D831AF9"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831DE4" w:rsidR="006F3679" w:rsidRDefault="006F3679" w14:paraId="3EA442B4" w14:textId="77777777">
    <w:pPr>
      <w:pStyle w:val="Footer"/>
    </w:pPr>
    <w:r>
      <w:tab/>
    </w:r>
  </w:p>
  <w:p w:rsidRPr="00831DE4" w:rsidR="006F3679" w:rsidP="099CAE9B" w:rsidRDefault="00D55487" w14:paraId="3E9FDA58" w14:textId="0E593FB1" w14:noSpellErr="1">
    <w:pPr>
      <w:pStyle w:val="Footer"/>
      <w:tabs>
        <w:tab w:val="clear" w:pos="4680"/>
        <w:tab w:val="center" w:pos="5310"/>
      </w:tabs>
      <w:jc w:val="both"/>
      <w:rPr>
        <w:sz w:val="16"/>
        <w:szCs w:val="16"/>
      </w:rPr>
    </w:pPr>
    <w:r>
      <w:rPr>
        <w:sz w:val="16"/>
        <w:szCs w:val="16"/>
      </w:rPr>
      <w:t xml:space="preserve">Week# </w:t>
    </w:r>
    <w:r w:rsidR="00BE4E47">
      <w:rPr>
        <w:sz w:val="16"/>
        <w:szCs w:val="16"/>
      </w:rPr>
      <w:t>4</w:t>
    </w:r>
    <w:r w:rsidRPr="00831DE4" w:rsidR="006F3679">
      <w:rPr>
        <w:sz w:val="16"/>
        <w:szCs w:val="16"/>
      </w:rPr>
      <w:tab/>
    </w:r>
    <w:r w:rsidRPr="00831DE4" w:rsidR="006F3679">
      <w:rPr>
        <w:sz w:val="16"/>
        <w:szCs w:val="16"/>
      </w:rPr>
      <w:t xml:space="preserve">                                                                      </w:t>
    </w:r>
    <w:r>
      <w:rPr>
        <w:sz w:val="16"/>
        <w:szCs w:val="16"/>
      </w:rPr>
      <w:t xml:space="preserve">Page </w:t>
    </w:r>
    <w:r w:rsidRPr="00831DE4" w:rsidR="006F3679">
      <w:rPr>
        <w:sz w:val="16"/>
        <w:szCs w:val="16"/>
      </w:rPr>
      <w:t xml:space="preserve">  </w:t>
    </w:r>
    <w:r w:rsidR="00AF5A85">
      <w:rPr>
        <w:sz w:val="16"/>
        <w:szCs w:val="16"/>
      </w:rPr>
      <w:t>1</w:t>
    </w:r>
    <w:r w:rsidRPr="00831DE4" w:rsidR="006F3679">
      <w:rPr>
        <w:sz w:val="16"/>
        <w:szCs w:val="16"/>
      </w:rPr>
      <w:t xml:space="preserve"> </w:t>
    </w:r>
    <w:r w:rsidRPr="00831DE4" w:rsidR="006F3679">
      <w:rPr>
        <w:sz w:val="16"/>
        <w:szCs w:val="16"/>
      </w:rPr>
      <w:tab/>
    </w:r>
    <w:r w:rsidRPr="00831DE4" w:rsidR="006F3679">
      <w:rPr>
        <w:sz w:val="16"/>
        <w:szCs w:val="16"/>
      </w:rPr>
      <w:t xml:space="preserve">                                                                                 </w:t>
    </w:r>
    <w:r>
      <w:rPr>
        <w:sz w:val="16"/>
        <w:szCs w:val="16"/>
      </w:rPr>
      <w:t xml:space="preserve">                         </w:t>
    </w:r>
    <w:r w:rsidRPr="00831DE4" w:rsidR="006F3679">
      <w:rPr>
        <w:sz w:val="16"/>
        <w:szCs w:val="16"/>
      </w:rPr>
      <w:t xml:space="preserve"> </w:t>
    </w:r>
    <w:r w:rsidR="006F3679">
      <w:rPr>
        <w:sz w:val="16"/>
        <w:szCs w:val="16"/>
      </w:rPr>
      <w:t xml:space="preserve">Weekly </w:t>
    </w:r>
    <w:r w:rsidRPr="00831DE4" w:rsidR="006F3679">
      <w:rPr>
        <w:sz w:val="16"/>
        <w:szCs w:val="16"/>
      </w:rPr>
      <w:t>Progress Report</w:t>
    </w:r>
    <w:r w:rsidR="006F3679">
      <w:rPr>
        <w:sz w:val="16"/>
        <w:szCs w:val="16"/>
      </w:rPr>
      <w:tab/>
    </w:r>
    <w:r w:rsidR="006F3679">
      <w:rPr>
        <w:sz w:val="16"/>
        <w:szCs w:val="16"/>
      </w:rPr>
      <w:tab/>
    </w:r>
    <w:r w:rsidR="006F3679">
      <w:rPr>
        <w:sz w:val="16"/>
        <w:szCs w:val="16"/>
      </w:rPr>
      <w:tab/>
    </w:r>
    <w:r w:rsidR="006F3679">
      <w:rPr>
        <w:sz w:val="16"/>
        <w:szCs w:val="16"/>
      </w:rPr>
      <w:tab/>
    </w:r>
    <w:r w:rsidR="006F3679">
      <w:rPr>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692E" w:rsidP="00423BDA" w:rsidRDefault="008D692E" w14:paraId="583C1F04" w14:textId="77777777">
      <w:pPr>
        <w:spacing w:line="240" w:lineRule="auto"/>
      </w:pPr>
      <w:r>
        <w:separator/>
      </w:r>
    </w:p>
  </w:footnote>
  <w:footnote w:type="continuationSeparator" w:id="0">
    <w:p w:rsidR="008D692E" w:rsidP="00423BDA" w:rsidRDefault="008D692E" w14:paraId="39328C4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AF5A85" w:rsidRDefault="00AF5A85" w14:paraId="1C19A8AC" w14:textId="1F689DC3"/>
  <w:p w:rsidR="00AF5A85" w:rsidRDefault="00AF5A85" w14:paraId="0B791311" w14:textId="3EDD22C1"/>
  <w:p w:rsidR="00AF5A85" w:rsidRDefault="00AF5A85" w14:paraId="5AD62A51" w14:textId="65224ED9"/>
  <w:tbl>
    <w:tblPr>
      <w:tblW w:w="13325" w:type="dxa"/>
      <w:tblLook w:val="04A0" w:firstRow="1" w:lastRow="0" w:firstColumn="1" w:lastColumn="0" w:noHBand="0" w:noVBand="1"/>
    </w:tblPr>
    <w:tblGrid>
      <w:gridCol w:w="6464"/>
      <w:gridCol w:w="6861"/>
    </w:tblGrid>
    <w:tr w:rsidRPr="00C92393" w:rsidR="00AF5A85" w:rsidTr="099CAE9B" w14:paraId="57A610DF" w14:textId="77777777">
      <w:trPr>
        <w:trHeight w:val="1391"/>
      </w:trPr>
      <w:tc>
        <w:tcPr>
          <w:tcW w:w="6464" w:type="dxa"/>
          <w:tcMar/>
        </w:tcPr>
        <w:p w:rsidRPr="00C92393" w:rsidR="00AF5A85" w:rsidP="00AF5A85" w:rsidRDefault="00AF5A85" w14:paraId="20D6A703" w14:textId="77777777">
          <w:pPr>
            <w:pStyle w:val="NormalText"/>
            <w:rPr>
              <w:b/>
              <w:bCs/>
            </w:rPr>
          </w:pPr>
          <w:r>
            <w:rPr>
              <w:b/>
              <w:bCs/>
              <w:noProof/>
            </w:rPr>
            <w:drawing>
              <wp:anchor distT="0" distB="0" distL="114300" distR="114300" simplePos="0" relativeHeight="251658240" behindDoc="0" locked="0" layoutInCell="1" allowOverlap="1" wp14:anchorId="499DBA42" wp14:editId="1EA0D9F8">
                <wp:simplePos x="0" y="0"/>
                <wp:positionH relativeFrom="column">
                  <wp:posOffset>-68580</wp:posOffset>
                </wp:positionH>
                <wp:positionV relativeFrom="paragraph">
                  <wp:posOffset>66675</wp:posOffset>
                </wp:positionV>
                <wp:extent cx="857250" cy="1133475"/>
                <wp:effectExtent l="0" t="0" r="0" b="9525"/>
                <wp:wrapSquare wrapText="bothSides"/>
                <wp:docPr id="1" name="Picture 1" descr="So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E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57250" cy="1133475"/>
                        </a:xfrm>
                        <a:prstGeom prst="rect">
                          <a:avLst/>
                        </a:prstGeom>
                        <a:noFill/>
                        <a:ln w="9525">
                          <a:noFill/>
                          <a:miter lim="800000"/>
                          <a:headEnd/>
                          <a:tailEnd/>
                        </a:ln>
                      </pic:spPr>
                    </pic:pic>
                  </a:graphicData>
                </a:graphic>
              </wp:anchor>
            </w:drawing>
          </w:r>
          <w:r w:rsidR="099CAE9B">
            <w:rPr/>
            <w:t/>
          </w:r>
        </w:p>
      </w:tc>
      <w:tc>
        <w:tcPr>
          <w:tcW w:w="6861" w:type="dxa"/>
          <w:tcMar/>
        </w:tcPr>
        <w:p w:rsidRPr="00AF5A85" w:rsidR="00AF5A85" w:rsidP="00AF5A85" w:rsidRDefault="00AF5A85" w14:paraId="4707D995" w14:textId="77777777">
          <w:pPr>
            <w:pStyle w:val="NormalText"/>
            <w:jc w:val="right"/>
            <w:rPr>
              <w:b/>
              <w:bCs/>
              <w:sz w:val="18"/>
              <w:szCs w:val="18"/>
            </w:rPr>
          </w:pPr>
        </w:p>
        <w:p w:rsidRPr="00C92393" w:rsidR="00AF5A85" w:rsidP="099CAE9B" w:rsidRDefault="3C03C759" w14:paraId="65D1D23D" w14:textId="7E9220F9" w14:noSpellErr="1">
          <w:pPr>
            <w:pStyle w:val="NormalText"/>
            <w:jc w:val="right"/>
            <w:rPr>
              <w:b w:val="1"/>
              <w:bCs w:val="1"/>
              <w:sz w:val="32"/>
              <w:szCs w:val="32"/>
            </w:rPr>
          </w:pPr>
          <w:r w:rsidRPr="099CAE9B" w:rsidR="099CAE9B">
            <w:rPr>
              <w:b w:val="1"/>
              <w:bCs w:val="1"/>
              <w:sz w:val="32"/>
              <w:szCs w:val="32"/>
            </w:rPr>
            <w:t>Asia Pacific College</w:t>
          </w:r>
        </w:p>
        <w:p w:rsidRPr="00C92393" w:rsidR="00AF5A85" w:rsidP="099CAE9B" w:rsidRDefault="00AF5A85" w14:paraId="3D7B582F" w14:textId="77777777" w14:noSpellErr="1">
          <w:pPr>
            <w:pStyle w:val="NormalText"/>
            <w:jc w:val="right"/>
            <w:rPr>
              <w:b w:val="1"/>
              <w:bCs w:val="1"/>
            </w:rPr>
          </w:pPr>
          <w:r w:rsidRPr="099CAE9B" w:rsidR="099CAE9B">
            <w:rPr>
              <w:b w:val="1"/>
              <w:bCs w:val="1"/>
            </w:rPr>
            <w:t>School of Engineering</w:t>
          </w:r>
        </w:p>
        <w:p w:rsidRPr="00C92393" w:rsidR="00AF5A85" w:rsidP="00AF5A85" w:rsidRDefault="00AF5A85" w14:paraId="3FF2DDBD" w14:textId="77777777">
          <w:pPr>
            <w:pStyle w:val="NormalText"/>
            <w:jc w:val="right"/>
            <w:rPr>
              <w:b/>
              <w:bCs/>
            </w:rPr>
          </w:pPr>
        </w:p>
        <w:p w:rsidRPr="00C92393" w:rsidR="00AF5A85" w:rsidP="099CAE9B" w:rsidRDefault="00AF5A85" w14:paraId="63316D41" w14:textId="77777777" w14:noSpellErr="1">
          <w:pPr>
            <w:pStyle w:val="NormalText"/>
            <w:jc w:val="right"/>
            <w:rPr>
              <w:b w:val="1"/>
              <w:bCs w:val="1"/>
            </w:rPr>
          </w:pPr>
          <w:r w:rsidRPr="099CAE9B" w:rsidR="099CAE9B">
            <w:rPr>
              <w:b w:val="1"/>
              <w:bCs w:val="1"/>
            </w:rPr>
            <w:t>Software Engineering</w:t>
          </w:r>
        </w:p>
        <w:p w:rsidRPr="00AF5A85" w:rsidR="00AF5A85" w:rsidP="099CAE9B" w:rsidRDefault="00AF5A85" w14:paraId="03A7CE68" w14:textId="06C91766" w14:noSpellErr="1">
          <w:pPr>
            <w:pStyle w:val="NormalText"/>
            <w:jc w:val="right"/>
            <w:rPr>
              <w:sz w:val="22"/>
              <w:szCs w:val="22"/>
            </w:rPr>
          </w:pPr>
          <w:r w:rsidRPr="099CAE9B" w:rsidR="099CAE9B">
            <w:rPr>
              <w:b w:val="1"/>
              <w:bCs w:val="1"/>
              <w:sz w:val="22"/>
              <w:szCs w:val="22"/>
            </w:rPr>
            <w:t>Progress Report</w:t>
          </w:r>
        </w:p>
      </w:tc>
    </w:tr>
  </w:tbl>
  <w:p w:rsidR="00AF5A85" w:rsidRDefault="00AF5A85" w14:paraId="4B54E269"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168F4"/>
    <w:multiLevelType w:val="multilevel"/>
    <w:tmpl w:val="6498B8F2"/>
    <w:lvl w:ilvl="0">
      <w:start w:val="1"/>
      <w:numFmt w:val="decimal"/>
      <w:lvlText w:val="%1."/>
      <w:lvlJc w:val="left"/>
      <w:pPr>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8414D91"/>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6A26A7F"/>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EC56B2A"/>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14D1C95"/>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3324D45"/>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39AC3CA5"/>
    <w:multiLevelType w:val="hybridMultilevel"/>
    <w:tmpl w:val="B1D83DAA"/>
    <w:lvl w:ilvl="0" w:tplc="03762E2A">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3D040780"/>
    <w:multiLevelType w:val="multilevel"/>
    <w:tmpl w:val="C1D6DBB2"/>
    <w:lvl w:ilvl="0">
      <w:start w:val="1"/>
      <w:numFmt w:val="decimal"/>
      <w:lvlText w:val="%1."/>
      <w:lvlJc w:val="left"/>
      <w:pPr>
        <w:ind w:left="1080" w:hanging="360"/>
      </w:pPr>
      <w:rPr>
        <w:rFonts w:hint="default" w:asciiTheme="minorHAnsi" w:hAnsiTheme="minorHAnsi" w:cstheme="minorHAnsi"/>
        <w:sz w:val="20"/>
        <w:szCs w:val="20"/>
      </w:r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8" w15:restartNumberingAfterBreak="0">
    <w:nsid w:val="4BF52920"/>
    <w:multiLevelType w:val="hybridMultilevel"/>
    <w:tmpl w:val="99F275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CC14246"/>
    <w:multiLevelType w:val="multilevel"/>
    <w:tmpl w:val="EF729654"/>
    <w:lvl w:ilvl="0">
      <w:start w:val="1"/>
      <w:numFmt w:val="decimal"/>
      <w:lvlText w:val="%1."/>
      <w:lvlJc w:val="left"/>
      <w:pPr>
        <w:ind w:left="1080" w:hanging="360"/>
      </w:pPr>
      <w:rPr>
        <w:rFonts w:hint="default" w:asciiTheme="minorHAnsi" w:hAnsiTheme="minorHAnsi" w:cstheme="minorHAnsi"/>
        <w:sz w:val="20"/>
        <w:szCs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CEC2CD9"/>
    <w:multiLevelType w:val="multilevel"/>
    <w:tmpl w:val="65502D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5B1031E2"/>
    <w:multiLevelType w:val="hybridMultilevel"/>
    <w:tmpl w:val="EF4A8EAC"/>
    <w:lvl w:ilvl="0" w:tplc="E9D2B336">
      <w:start w:val="1"/>
      <w:numFmt w:val="bullet"/>
      <w:lvlText w:val=""/>
      <w:lvlJc w:val="left"/>
      <w:pPr>
        <w:ind w:left="720" w:hanging="360"/>
      </w:pPr>
      <w:rPr>
        <w:rFonts w:hint="default" w:ascii="Symbol" w:hAnsi="Symbol"/>
      </w:rPr>
    </w:lvl>
    <w:lvl w:ilvl="1" w:tplc="A0F0A8AC">
      <w:start w:val="1"/>
      <w:numFmt w:val="bullet"/>
      <w:lvlText w:val="o"/>
      <w:lvlJc w:val="left"/>
      <w:pPr>
        <w:ind w:left="1440" w:hanging="360"/>
      </w:pPr>
      <w:rPr>
        <w:rFonts w:hint="default" w:ascii="Courier New" w:hAnsi="Courier New"/>
      </w:rPr>
    </w:lvl>
    <w:lvl w:ilvl="2" w:tplc="643CB760">
      <w:start w:val="1"/>
      <w:numFmt w:val="bullet"/>
      <w:lvlText w:val=""/>
      <w:lvlJc w:val="left"/>
      <w:pPr>
        <w:ind w:left="2160" w:hanging="360"/>
      </w:pPr>
      <w:rPr>
        <w:rFonts w:hint="default" w:ascii="Wingdings" w:hAnsi="Wingdings"/>
      </w:rPr>
    </w:lvl>
    <w:lvl w:ilvl="3" w:tplc="81FE7AC8">
      <w:start w:val="1"/>
      <w:numFmt w:val="bullet"/>
      <w:lvlText w:val=""/>
      <w:lvlJc w:val="left"/>
      <w:pPr>
        <w:ind w:left="2880" w:hanging="360"/>
      </w:pPr>
      <w:rPr>
        <w:rFonts w:hint="default" w:ascii="Symbol" w:hAnsi="Symbol"/>
      </w:rPr>
    </w:lvl>
    <w:lvl w:ilvl="4" w:tplc="DB504994">
      <w:start w:val="1"/>
      <w:numFmt w:val="bullet"/>
      <w:lvlText w:val="o"/>
      <w:lvlJc w:val="left"/>
      <w:pPr>
        <w:ind w:left="3600" w:hanging="360"/>
      </w:pPr>
      <w:rPr>
        <w:rFonts w:hint="default" w:ascii="Courier New" w:hAnsi="Courier New"/>
      </w:rPr>
    </w:lvl>
    <w:lvl w:ilvl="5" w:tplc="00425648">
      <w:start w:val="1"/>
      <w:numFmt w:val="bullet"/>
      <w:lvlText w:val=""/>
      <w:lvlJc w:val="left"/>
      <w:pPr>
        <w:ind w:left="4320" w:hanging="360"/>
      </w:pPr>
      <w:rPr>
        <w:rFonts w:hint="default" w:ascii="Wingdings" w:hAnsi="Wingdings"/>
      </w:rPr>
    </w:lvl>
    <w:lvl w:ilvl="6" w:tplc="94D42094">
      <w:start w:val="1"/>
      <w:numFmt w:val="bullet"/>
      <w:lvlText w:val=""/>
      <w:lvlJc w:val="left"/>
      <w:pPr>
        <w:ind w:left="5040" w:hanging="360"/>
      </w:pPr>
      <w:rPr>
        <w:rFonts w:hint="default" w:ascii="Symbol" w:hAnsi="Symbol"/>
      </w:rPr>
    </w:lvl>
    <w:lvl w:ilvl="7" w:tplc="4E78D5CA">
      <w:start w:val="1"/>
      <w:numFmt w:val="bullet"/>
      <w:lvlText w:val="o"/>
      <w:lvlJc w:val="left"/>
      <w:pPr>
        <w:ind w:left="5760" w:hanging="360"/>
      </w:pPr>
      <w:rPr>
        <w:rFonts w:hint="default" w:ascii="Courier New" w:hAnsi="Courier New"/>
      </w:rPr>
    </w:lvl>
    <w:lvl w:ilvl="8" w:tplc="4244A5C4">
      <w:start w:val="1"/>
      <w:numFmt w:val="bullet"/>
      <w:lvlText w:val=""/>
      <w:lvlJc w:val="left"/>
      <w:pPr>
        <w:ind w:left="6480" w:hanging="360"/>
      </w:pPr>
      <w:rPr>
        <w:rFonts w:hint="default" w:ascii="Wingdings" w:hAnsi="Wingdings"/>
      </w:rPr>
    </w:lvl>
  </w:abstractNum>
  <w:abstractNum w:abstractNumId="12" w15:restartNumberingAfterBreak="0">
    <w:nsid w:val="5BB15069"/>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62BA32E4"/>
    <w:multiLevelType w:val="multilevel"/>
    <w:tmpl w:val="01D6B6C0"/>
    <w:lvl w:ilvl="0">
      <w:start w:val="1"/>
      <w:numFmt w:val="decimal"/>
      <w:lvlText w:val="%1."/>
      <w:lvlJc w:val="left"/>
      <w:pPr>
        <w:ind w:left="1080" w:hanging="360"/>
      </w:pPr>
    </w:lvl>
    <w:lvl w:ilvl="1">
      <w:start w:val="1"/>
      <w:numFmt w:val="decimal"/>
      <w:lvlText w:val="%1.%2"/>
      <w:lvlJc w:val="left"/>
      <w:pPr>
        <w:ind w:left="1080" w:hanging="36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14" w15:restartNumberingAfterBreak="0">
    <w:nsid w:val="70931260"/>
    <w:multiLevelType w:val="hybridMultilevel"/>
    <w:tmpl w:val="CE92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1B16FCB"/>
    <w:multiLevelType w:val="multilevel"/>
    <w:tmpl w:val="67C0B5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1"/>
  </w:num>
  <w:num w:numId="2">
    <w:abstractNumId w:val="0"/>
  </w:num>
  <w:num w:numId="3">
    <w:abstractNumId w:val="13"/>
  </w:num>
  <w:num w:numId="4">
    <w:abstractNumId w:val="10"/>
  </w:num>
  <w:num w:numId="5">
    <w:abstractNumId w:val="9"/>
  </w:num>
  <w:num w:numId="6">
    <w:abstractNumId w:val="7"/>
  </w:num>
  <w:num w:numId="7">
    <w:abstractNumId w:val="3"/>
  </w:num>
  <w:num w:numId="8">
    <w:abstractNumId w:val="15"/>
  </w:num>
  <w:num w:numId="9">
    <w:abstractNumId w:val="2"/>
  </w:num>
  <w:num w:numId="10">
    <w:abstractNumId w:val="1"/>
  </w:num>
  <w:num w:numId="11">
    <w:abstractNumId w:val="14"/>
  </w:num>
  <w:num w:numId="12">
    <w:abstractNumId w:val="5"/>
  </w:num>
  <w:num w:numId="13">
    <w:abstractNumId w:val="12"/>
  </w:num>
  <w:num w:numId="14">
    <w:abstractNumId w:val="4"/>
  </w:num>
  <w:num w:numId="15">
    <w:abstractNumId w:val="8"/>
  </w:num>
  <w:num w:numId="16">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dent">
    <w15:presenceInfo w15:providerId="None" w15:userId="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BDA"/>
    <w:rsid w:val="0000754F"/>
    <w:rsid w:val="00044252"/>
    <w:rsid w:val="00064A67"/>
    <w:rsid w:val="00077DA9"/>
    <w:rsid w:val="0012661E"/>
    <w:rsid w:val="00153F51"/>
    <w:rsid w:val="0016382A"/>
    <w:rsid w:val="00174660"/>
    <w:rsid w:val="00204E2C"/>
    <w:rsid w:val="00227F5E"/>
    <w:rsid w:val="002D26A7"/>
    <w:rsid w:val="002E7C22"/>
    <w:rsid w:val="00352583"/>
    <w:rsid w:val="00411CC7"/>
    <w:rsid w:val="00411EB0"/>
    <w:rsid w:val="00423BDA"/>
    <w:rsid w:val="0049107D"/>
    <w:rsid w:val="00495CCC"/>
    <w:rsid w:val="004C2C76"/>
    <w:rsid w:val="004F47C2"/>
    <w:rsid w:val="0051263C"/>
    <w:rsid w:val="0053210D"/>
    <w:rsid w:val="00590227"/>
    <w:rsid w:val="005C2D48"/>
    <w:rsid w:val="005E2B34"/>
    <w:rsid w:val="006D63B9"/>
    <w:rsid w:val="006F3679"/>
    <w:rsid w:val="00730A52"/>
    <w:rsid w:val="00800493"/>
    <w:rsid w:val="00831DE4"/>
    <w:rsid w:val="008D2C87"/>
    <w:rsid w:val="008D692E"/>
    <w:rsid w:val="00916A35"/>
    <w:rsid w:val="009340CA"/>
    <w:rsid w:val="0099698B"/>
    <w:rsid w:val="009A39BE"/>
    <w:rsid w:val="00A27CD0"/>
    <w:rsid w:val="00A618B7"/>
    <w:rsid w:val="00A6206D"/>
    <w:rsid w:val="00A71B0B"/>
    <w:rsid w:val="00A94FB2"/>
    <w:rsid w:val="00AB4C8E"/>
    <w:rsid w:val="00AE7393"/>
    <w:rsid w:val="00AF5A85"/>
    <w:rsid w:val="00AF76BD"/>
    <w:rsid w:val="00B84984"/>
    <w:rsid w:val="00BC40BE"/>
    <w:rsid w:val="00BE4E47"/>
    <w:rsid w:val="00C5000C"/>
    <w:rsid w:val="00C50249"/>
    <w:rsid w:val="00C5584D"/>
    <w:rsid w:val="00C63CF1"/>
    <w:rsid w:val="00C959C9"/>
    <w:rsid w:val="00CC5DD2"/>
    <w:rsid w:val="00CF36F4"/>
    <w:rsid w:val="00CF4C7A"/>
    <w:rsid w:val="00D55487"/>
    <w:rsid w:val="00DF6AFB"/>
    <w:rsid w:val="00E43EE4"/>
    <w:rsid w:val="00F00D2B"/>
    <w:rsid w:val="00F336B8"/>
    <w:rsid w:val="00F34DDC"/>
    <w:rsid w:val="00F75C11"/>
    <w:rsid w:val="00F958FA"/>
    <w:rsid w:val="00FE562B"/>
    <w:rsid w:val="00FF5BFB"/>
    <w:rsid w:val="099CAE9B"/>
    <w:rsid w:val="3C03C75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0D270"/>
  <w15:docId w15:val="{33F316A1-0401-4532-8F0B-7D5E0DD497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rsid w:val="00423BDA"/>
    <w:pPr>
      <w:widowControl w:val="0"/>
      <w:suppressAutoHyphens/>
      <w:spacing w:after="0" w:line="100" w:lineRule="atLeast"/>
    </w:pPr>
    <w:rPr>
      <w:rFonts w:ascii="Thorndale" w:hAnsi="Thorndale" w:eastAsia="HG Mincho Light J" w:cs="Times New Roman"/>
      <w:color w:val="000000"/>
      <w:sz w:val="24"/>
      <w:szCs w:val="20"/>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odyTextChar" w:customStyle="1">
    <w:name w:val="Body Text Char"/>
    <w:basedOn w:val="DefaultParagraphFont"/>
    <w:rsid w:val="00423BDA"/>
    <w:rPr>
      <w:rFonts w:ascii="Times New Roman" w:hAnsi="Times New Roman" w:eastAsia="Lucida Sans Unicode" w:cs="Tahoma"/>
      <w:sz w:val="24"/>
      <w:szCs w:val="24"/>
      <w:lang w:bidi="en-US"/>
    </w:rPr>
  </w:style>
  <w:style w:type="character" w:styleId="HeaderChar" w:customStyle="1">
    <w:name w:val="Header Char"/>
    <w:basedOn w:val="DefaultParagraphFont"/>
    <w:rsid w:val="00423BDA"/>
    <w:rPr>
      <w:rFonts w:ascii="Thorndale" w:hAnsi="Thorndale" w:eastAsia="HG Mincho Light J" w:cs="Times New Roman"/>
      <w:color w:val="000000"/>
      <w:sz w:val="24"/>
      <w:szCs w:val="20"/>
    </w:rPr>
  </w:style>
  <w:style w:type="character" w:styleId="FooterChar" w:customStyle="1">
    <w:name w:val="Footer Char"/>
    <w:basedOn w:val="DefaultParagraphFont"/>
    <w:rsid w:val="00423BDA"/>
    <w:rPr>
      <w:rFonts w:ascii="Thorndale" w:hAnsi="Thorndale" w:eastAsia="HG Mincho Light J" w:cs="Times New Roman"/>
      <w:color w:val="000000"/>
      <w:sz w:val="24"/>
      <w:szCs w:val="20"/>
    </w:rPr>
  </w:style>
  <w:style w:type="character" w:styleId="BalloonTextChar" w:customStyle="1">
    <w:name w:val="Balloon Text Char"/>
    <w:basedOn w:val="DefaultParagraphFont"/>
    <w:rsid w:val="00423BDA"/>
    <w:rPr>
      <w:rFonts w:ascii="Tahoma" w:hAnsi="Tahoma" w:eastAsia="HG Mincho Light J" w:cs="Tahoma"/>
      <w:color w:val="000000"/>
      <w:sz w:val="16"/>
      <w:szCs w:val="16"/>
    </w:rPr>
  </w:style>
  <w:style w:type="paragraph" w:styleId="Heading" w:customStyle="1">
    <w:name w:val="Heading"/>
    <w:basedOn w:val="Normal"/>
    <w:next w:val="Textbody"/>
    <w:rsid w:val="00423BDA"/>
    <w:pPr>
      <w:keepNext/>
      <w:spacing w:before="240" w:after="120"/>
    </w:pPr>
    <w:rPr>
      <w:rFonts w:ascii="Arial" w:hAnsi="Arial" w:eastAsia="Microsoft YaHei" w:cs="Mangal"/>
      <w:sz w:val="28"/>
      <w:szCs w:val="28"/>
    </w:rPr>
  </w:style>
  <w:style w:type="paragraph" w:styleId="Textbody" w:customStyle="1">
    <w:name w:val="Text body"/>
    <w:basedOn w:val="Normal"/>
    <w:rsid w:val="00423BDA"/>
    <w:pPr>
      <w:spacing w:after="120"/>
    </w:pPr>
    <w:rPr>
      <w:rFonts w:ascii="Times New Roman" w:hAnsi="Times New Roman" w:eastAsia="Lucida Sans Unicode" w:cs="Tahoma"/>
      <w:color w:val="00000A"/>
      <w:szCs w:val="24"/>
      <w:lang w:bidi="en-US"/>
    </w:rPr>
  </w:style>
  <w:style w:type="paragraph" w:styleId="List">
    <w:name w:val="List"/>
    <w:basedOn w:val="Textbody"/>
    <w:rsid w:val="00423BDA"/>
    <w:rPr>
      <w:rFonts w:cs="Mangal"/>
    </w:rPr>
  </w:style>
  <w:style w:type="paragraph" w:styleId="Caption">
    <w:name w:val="caption"/>
    <w:basedOn w:val="Normal"/>
    <w:rsid w:val="00423BDA"/>
    <w:pPr>
      <w:suppressLineNumbers/>
      <w:spacing w:before="120" w:after="120"/>
    </w:pPr>
    <w:rPr>
      <w:rFonts w:cs="Mangal"/>
      <w:i/>
      <w:iCs/>
      <w:szCs w:val="24"/>
    </w:rPr>
  </w:style>
  <w:style w:type="paragraph" w:styleId="Index" w:customStyle="1">
    <w:name w:val="Index"/>
    <w:basedOn w:val="Normal"/>
    <w:rsid w:val="00423BDA"/>
    <w:pPr>
      <w:suppressLineNumbers/>
    </w:pPr>
    <w:rPr>
      <w:rFonts w:cs="Mangal"/>
    </w:rPr>
  </w:style>
  <w:style w:type="paragraph" w:styleId="ListParagraph">
    <w:name w:val="List Paragraph"/>
    <w:basedOn w:val="Normal"/>
    <w:rsid w:val="00423BDA"/>
    <w:pPr>
      <w:ind w:left="720"/>
      <w:contextualSpacing/>
    </w:pPr>
  </w:style>
  <w:style w:type="paragraph" w:styleId="Header">
    <w:name w:val="header"/>
    <w:basedOn w:val="Normal"/>
    <w:rsid w:val="00423BDA"/>
    <w:pPr>
      <w:suppressLineNumbers/>
      <w:tabs>
        <w:tab w:val="center" w:pos="4680"/>
        <w:tab w:val="right" w:pos="9360"/>
      </w:tabs>
    </w:pPr>
  </w:style>
  <w:style w:type="paragraph" w:styleId="Footer">
    <w:name w:val="footer"/>
    <w:basedOn w:val="Normal"/>
    <w:rsid w:val="00423BDA"/>
    <w:pPr>
      <w:suppressLineNumbers/>
      <w:tabs>
        <w:tab w:val="center" w:pos="4680"/>
        <w:tab w:val="right" w:pos="9360"/>
      </w:tabs>
    </w:pPr>
  </w:style>
  <w:style w:type="paragraph" w:styleId="BalloonText">
    <w:name w:val="Balloon Text"/>
    <w:basedOn w:val="Normal"/>
    <w:rsid w:val="00423BDA"/>
    <w:rPr>
      <w:rFonts w:ascii="Tahoma" w:hAnsi="Tahoma" w:cs="Tahoma"/>
      <w:sz w:val="16"/>
      <w:szCs w:val="16"/>
    </w:rPr>
  </w:style>
  <w:style w:type="table" w:styleId="TableGrid">
    <w:name w:val="Table Grid"/>
    <w:basedOn w:val="TableNormal"/>
    <w:uiPriority w:val="59"/>
    <w:rsid w:val="00A71B0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Text" w:customStyle="1">
    <w:name w:val="Normal Text"/>
    <w:rsid w:val="00800493"/>
    <w:pPr>
      <w:autoSpaceDE w:val="0"/>
      <w:autoSpaceDN w:val="0"/>
      <w:adjustRightInd w:val="0"/>
      <w:spacing w:after="0" w:line="240" w:lineRule="auto"/>
    </w:pPr>
    <w:rPr>
      <w:rFonts w:ascii="Palatino Linotype" w:hAnsi="Palatino Linotype" w:eastAsia="Times New Roman" w:cs="Palatino Linotype"/>
      <w:color w:val="000000"/>
      <w:sz w:val="20"/>
      <w:szCs w:val="20"/>
      <w:lang w:val="en-US" w:eastAsia="en-US"/>
    </w:rPr>
  </w:style>
  <w:style w:type="character" w:styleId="Hyperlink">
    <w:name w:val="Hyperlink"/>
    <w:basedOn w:val="DefaultParagraphFont"/>
    <w:uiPriority w:val="99"/>
    <w:unhideWhenUsed/>
    <w:rsid w:val="00411EB0"/>
    <w:rPr>
      <w:color w:val="0000FF" w:themeColor="hyperlink"/>
      <w:u w:val="single"/>
    </w:rPr>
  </w:style>
  <w:style w:type="character" w:styleId="CommentReference">
    <w:name w:val="annotation reference"/>
    <w:basedOn w:val="DefaultParagraphFont"/>
    <w:uiPriority w:val="99"/>
    <w:semiHidden/>
    <w:unhideWhenUsed/>
    <w:rsid w:val="00227F5E"/>
    <w:rPr>
      <w:sz w:val="16"/>
      <w:szCs w:val="16"/>
    </w:rPr>
  </w:style>
  <w:style w:type="paragraph" w:styleId="CommentText">
    <w:name w:val="annotation text"/>
    <w:basedOn w:val="Normal"/>
    <w:link w:val="CommentTextChar"/>
    <w:uiPriority w:val="99"/>
    <w:semiHidden/>
    <w:unhideWhenUsed/>
    <w:rsid w:val="00227F5E"/>
    <w:pPr>
      <w:spacing w:line="240" w:lineRule="auto"/>
    </w:pPr>
    <w:rPr>
      <w:sz w:val="20"/>
    </w:rPr>
  </w:style>
  <w:style w:type="character" w:styleId="CommentTextChar" w:customStyle="1">
    <w:name w:val="Comment Text Char"/>
    <w:basedOn w:val="DefaultParagraphFont"/>
    <w:link w:val="CommentText"/>
    <w:uiPriority w:val="99"/>
    <w:semiHidden/>
    <w:rsid w:val="00227F5E"/>
    <w:rPr>
      <w:rFonts w:ascii="Thorndale" w:hAnsi="Thorndale" w:eastAsia="HG Mincho Light J" w:cs="Times New Roman"/>
      <w:color w:val="000000"/>
      <w:sz w:val="20"/>
      <w:szCs w:val="20"/>
      <w:lang w:val="en-US" w:eastAsia="en-US"/>
    </w:rPr>
  </w:style>
  <w:style w:type="paragraph" w:styleId="CommentSubject">
    <w:name w:val="annotation subject"/>
    <w:basedOn w:val="CommentText"/>
    <w:next w:val="CommentText"/>
    <w:link w:val="CommentSubjectChar"/>
    <w:uiPriority w:val="99"/>
    <w:semiHidden/>
    <w:unhideWhenUsed/>
    <w:rsid w:val="00227F5E"/>
    <w:rPr>
      <w:b/>
      <w:bCs/>
    </w:rPr>
  </w:style>
  <w:style w:type="character" w:styleId="CommentSubjectChar" w:customStyle="1">
    <w:name w:val="Comment Subject Char"/>
    <w:basedOn w:val="CommentTextChar"/>
    <w:link w:val="CommentSubject"/>
    <w:uiPriority w:val="99"/>
    <w:semiHidden/>
    <w:rsid w:val="00227F5E"/>
    <w:rPr>
      <w:rFonts w:ascii="Thorndale" w:hAnsi="Thorndale" w:eastAsia="HG Mincho Light J" w:cs="Times New Roman"/>
      <w:b/>
      <w:bCs/>
      <w:color w:val="000000"/>
      <w:sz w:val="20"/>
      <w:szCs w:val="20"/>
      <w:lang w:val="en-US" w:eastAsia="en-US"/>
    </w:rPr>
  </w:style>
  <w:style w:type="character" w:styleId="normaltextrun" w:customStyle="1">
    <w:name w:val="normaltextrun"/>
    <w:basedOn w:val="DefaultParagraphFont"/>
    <w:rsid w:val="00BE4E47"/>
  </w:style>
  <w:style w:type="character" w:styleId="eop" w:customStyle="1">
    <w:name w:val="eop"/>
    <w:basedOn w:val="DefaultParagraphFont"/>
    <w:rsid w:val="00BE4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422426">
      <w:bodyDiv w:val="1"/>
      <w:marLeft w:val="0"/>
      <w:marRight w:val="0"/>
      <w:marTop w:val="0"/>
      <w:marBottom w:val="0"/>
      <w:divBdr>
        <w:top w:val="none" w:sz="0" w:space="0" w:color="auto"/>
        <w:left w:val="none" w:sz="0" w:space="0" w:color="auto"/>
        <w:bottom w:val="none" w:sz="0" w:space="0" w:color="auto"/>
        <w:right w:val="none" w:sz="0" w:space="0" w:color="auto"/>
      </w:divBdr>
    </w:div>
    <w:div w:id="310643372">
      <w:bodyDiv w:val="1"/>
      <w:marLeft w:val="0"/>
      <w:marRight w:val="0"/>
      <w:marTop w:val="0"/>
      <w:marBottom w:val="0"/>
      <w:divBdr>
        <w:top w:val="none" w:sz="0" w:space="0" w:color="auto"/>
        <w:left w:val="none" w:sz="0" w:space="0" w:color="auto"/>
        <w:bottom w:val="none" w:sz="0" w:space="0" w:color="auto"/>
        <w:right w:val="none" w:sz="0" w:space="0" w:color="auto"/>
      </w:divBdr>
    </w:div>
    <w:div w:id="1189837297">
      <w:bodyDiv w:val="1"/>
      <w:marLeft w:val="0"/>
      <w:marRight w:val="0"/>
      <w:marTop w:val="0"/>
      <w:marBottom w:val="0"/>
      <w:divBdr>
        <w:top w:val="none" w:sz="0" w:space="0" w:color="auto"/>
        <w:left w:val="none" w:sz="0" w:space="0" w:color="auto"/>
        <w:bottom w:val="none" w:sz="0" w:space="0" w:color="auto"/>
        <w:right w:val="none" w:sz="0" w:space="0" w:color="auto"/>
      </w:divBdr>
    </w:div>
    <w:div w:id="1418792509">
      <w:bodyDiv w:val="1"/>
      <w:marLeft w:val="0"/>
      <w:marRight w:val="0"/>
      <w:marTop w:val="0"/>
      <w:marBottom w:val="0"/>
      <w:divBdr>
        <w:top w:val="none" w:sz="0" w:space="0" w:color="auto"/>
        <w:left w:val="none" w:sz="0" w:space="0" w:color="auto"/>
        <w:bottom w:val="none" w:sz="0" w:space="0" w:color="auto"/>
        <w:right w:val="none" w:sz="0" w:space="0" w:color="auto"/>
      </w:divBdr>
    </w:div>
    <w:div w:id="1483154954">
      <w:bodyDiv w:val="1"/>
      <w:marLeft w:val="0"/>
      <w:marRight w:val="0"/>
      <w:marTop w:val="0"/>
      <w:marBottom w:val="0"/>
      <w:divBdr>
        <w:top w:val="none" w:sz="0" w:space="0" w:color="auto"/>
        <w:left w:val="none" w:sz="0" w:space="0" w:color="auto"/>
        <w:bottom w:val="none" w:sz="0" w:space="0" w:color="auto"/>
        <w:right w:val="none" w:sz="0" w:space="0" w:color="auto"/>
      </w:divBdr>
    </w:div>
    <w:div w:id="1627810583">
      <w:bodyDiv w:val="1"/>
      <w:marLeft w:val="0"/>
      <w:marRight w:val="0"/>
      <w:marTop w:val="0"/>
      <w:marBottom w:val="0"/>
      <w:divBdr>
        <w:top w:val="none" w:sz="0" w:space="0" w:color="auto"/>
        <w:left w:val="none" w:sz="0" w:space="0" w:color="auto"/>
        <w:bottom w:val="none" w:sz="0" w:space="0" w:color="auto"/>
        <w:right w:val="none" w:sz="0" w:space="0" w:color="auto"/>
      </w:divBdr>
    </w:div>
    <w:div w:id="1846482003">
      <w:bodyDiv w:val="1"/>
      <w:marLeft w:val="0"/>
      <w:marRight w:val="0"/>
      <w:marTop w:val="0"/>
      <w:marBottom w:val="0"/>
      <w:divBdr>
        <w:top w:val="none" w:sz="0" w:space="0" w:color="auto"/>
        <w:left w:val="none" w:sz="0" w:space="0" w:color="auto"/>
        <w:bottom w:val="none" w:sz="0" w:space="0" w:color="auto"/>
        <w:right w:val="none" w:sz="0" w:space="0" w:color="auto"/>
      </w:divBdr>
    </w:div>
    <w:div w:id="1871642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7F9F779AF8EA448A3853FB89A0D7C5" ma:contentTypeVersion="2" ma:contentTypeDescription="Create a new document." ma:contentTypeScope="" ma:versionID="1ba3e7bfb1a819ec30634f80d4024f05">
  <xsd:schema xmlns:xsd="http://www.w3.org/2001/XMLSchema" xmlns:xs="http://www.w3.org/2001/XMLSchema" xmlns:p="http://schemas.microsoft.com/office/2006/metadata/properties" xmlns:ns2="c0f2a039-d2e6-40da-beca-6565c79ae743" targetNamespace="http://schemas.microsoft.com/office/2006/metadata/properties" ma:root="true" ma:fieldsID="e46a4f26ae75a9d616c1e97b94166726" ns2:_="">
    <xsd:import namespace="c0f2a039-d2e6-40da-beca-6565c79ae74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2a039-d2e6-40da-beca-6565c79ae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7119B-84B9-477C-8CA1-ED02705387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2a039-d2e6-40da-beca-6565c79ae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99C9F5-0967-4C9E-819D-FA99DA93A5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A6DEB8-F02A-4D2D-9F1F-D3E7D9FE939C}">
  <ds:schemaRefs>
    <ds:schemaRef ds:uri="http://schemas.microsoft.com/sharepoint/v3/contenttype/forms"/>
  </ds:schemaRefs>
</ds:datastoreItem>
</file>

<file path=customXml/itemProps4.xml><?xml version="1.0" encoding="utf-8"?>
<ds:datastoreItem xmlns:ds="http://schemas.openxmlformats.org/officeDocument/2006/customXml" ds:itemID="{BD1C245A-1F85-4942-9292-9038D86F38D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Stanley Glenn Brucal</dc:creator>
  <lastModifiedBy>Hamill Marinda</lastModifiedBy>
  <revision>3</revision>
  <lastPrinted>2018-06-26T01:12:00.0000000Z</lastPrinted>
  <dcterms:created xsi:type="dcterms:W3CDTF">2018-07-03T09:23:00.0000000Z</dcterms:created>
  <dcterms:modified xsi:type="dcterms:W3CDTF">2018-07-06T01:21:26.7756088Z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0x010100A57F9F779AF8EA448A3853FB89A0D7C5</vt:lpwstr>
  </property>
  <property fmtid="{D5CDD505-2E9C-101B-9397-08002B2CF9AE}" pid="3" name="Order">
    <vt:r8>31500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y fmtid="{D5CDD505-2E9C-101B-9397-08002B2CF9AE}" pid="9" name="ComplianceAssetId">
    <vt:lpwstr/>
  </property>
</Properties>
</file>