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78" w:rsidRDefault="00CC4778" w:rsidP="00CC4778">
      <w:pPr>
        <w:pStyle w:val="NoSpacing"/>
        <w:jc w:val="center"/>
        <w:rPr>
          <w:rFonts w:ascii="Times New Roman" w:hAnsi="Times New Roman" w:cs="Times New Roman"/>
          <w:b/>
          <w:kern w:val="36"/>
          <w:sz w:val="36"/>
        </w:rPr>
      </w:pPr>
      <w:r w:rsidRPr="00CC4778">
        <w:rPr>
          <w:rFonts w:ascii="Times New Roman" w:hAnsi="Times New Roman" w:cs="Times New Roman"/>
          <w:b/>
          <w:kern w:val="36"/>
          <w:sz w:val="36"/>
        </w:rPr>
        <w:t>BARANGAY STA. CRUZ</w:t>
      </w:r>
    </w:p>
    <w:p w:rsidR="00CC4778" w:rsidRPr="00CC4778" w:rsidRDefault="00CC4778" w:rsidP="00CC4778">
      <w:pPr>
        <w:pStyle w:val="NoSpacing"/>
        <w:jc w:val="center"/>
        <w:rPr>
          <w:rFonts w:ascii="Times New Roman" w:hAnsi="Times New Roman" w:cs="Times New Roman"/>
          <w:b/>
          <w:kern w:val="36"/>
        </w:rPr>
      </w:pPr>
      <w:r w:rsidRPr="00CC4778">
        <w:rPr>
          <w:rFonts w:ascii="Times New Roman" w:hAnsi="Times New Roman" w:cs="Times New Roman"/>
          <w:b/>
          <w:kern w:val="36"/>
        </w:rPr>
        <w:t xml:space="preserve">First District, Quezon City </w:t>
      </w:r>
    </w:p>
    <w:p w:rsidR="004312C3" w:rsidRDefault="004312C3" w:rsidP="00CC47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CC4778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Clearance for Construction / Building Permit</w:t>
      </w:r>
      <w:r w:rsidR="00CC4778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/Excavation</w:t>
      </w:r>
    </w:p>
    <w:p w:rsidR="00164AE0" w:rsidRPr="00164AE0" w:rsidRDefault="0086795D" w:rsidP="00CC47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349885</wp:posOffset>
            </wp:positionV>
            <wp:extent cx="6750685" cy="3094355"/>
            <wp:effectExtent l="19050" t="0" r="0" b="0"/>
            <wp:wrapThrough wrapText="bothSides">
              <wp:wrapPolygon edited="0">
                <wp:start x="-61" y="0"/>
                <wp:lineTo x="-61" y="21409"/>
                <wp:lineTo x="21578" y="21409"/>
                <wp:lineTo x="21578" y="0"/>
                <wp:lineTo x="-6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ab/>
      </w:r>
      <w:r w:rsidR="00164AE0" w:rsidRPr="00164AE0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</w:rPr>
        <w:t>Date of Application</w:t>
      </w:r>
      <w:proofErr w:type="gramStart"/>
      <w:r w:rsidR="00164AE0" w:rsidRPr="00164AE0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</w:rPr>
        <w:t>:_</w:t>
      </w:r>
      <w:proofErr w:type="gramEnd"/>
      <w:r w:rsidR="00164AE0" w:rsidRPr="00164AE0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</w:rPr>
        <w:t>__________________</w:t>
      </w:r>
    </w:p>
    <w:p w:rsidR="0086795D" w:rsidRDefault="0086795D" w:rsidP="004312C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6.95pt;margin-top:98.95pt;width:531pt;height:0;z-index:251660288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60325</wp:posOffset>
            </wp:positionV>
            <wp:extent cx="6750050" cy="1169035"/>
            <wp:effectExtent l="19050" t="0" r="0" b="0"/>
            <wp:wrapThrough wrapText="bothSides">
              <wp:wrapPolygon edited="0">
                <wp:start x="-61" y="0"/>
                <wp:lineTo x="-61" y="21119"/>
                <wp:lineTo x="21580" y="21119"/>
                <wp:lineTo x="21580" y="0"/>
                <wp:lineTo x="-6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2C3" w:rsidRPr="004312C3" w:rsidRDefault="004312C3" w:rsidP="004312C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  <w:r w:rsidRPr="004312C3">
        <w:rPr>
          <w:rFonts w:ascii="Times New Roman" w:eastAsia="Times New Roman" w:hAnsi="Times New Roman" w:cs="Times New Roman"/>
          <w:sz w:val="24"/>
          <w:szCs w:val="24"/>
        </w:rPr>
        <w:t xml:space="preserve"> (photocopy as applicable))</w:t>
      </w:r>
    </w:p>
    <w:p w:rsidR="004312C3" w:rsidRPr="004312C3" w:rsidRDefault="004312C3" w:rsidP="004312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sz w:val="24"/>
          <w:szCs w:val="24"/>
        </w:rPr>
        <w:t>Blueprint</w:t>
      </w:r>
    </w:p>
    <w:p w:rsidR="004312C3" w:rsidRPr="004312C3" w:rsidRDefault="004312C3" w:rsidP="004312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sz w:val="24"/>
          <w:szCs w:val="24"/>
        </w:rPr>
        <w:t>Transfer Certificate of Title with Declaration of Real Property and Tax Payment;</w:t>
      </w:r>
    </w:p>
    <w:p w:rsidR="004312C3" w:rsidRPr="004312C3" w:rsidRDefault="004312C3" w:rsidP="004312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sz w:val="24"/>
          <w:szCs w:val="24"/>
        </w:rPr>
        <w:t>Notarized Deed of Sale (If TCT is not under the Applicant’s Name);</w:t>
      </w:r>
    </w:p>
    <w:p w:rsidR="004312C3" w:rsidRPr="004312C3" w:rsidRDefault="004312C3" w:rsidP="004312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sz w:val="24"/>
          <w:szCs w:val="24"/>
        </w:rPr>
        <w:t>Neighbor’s Consent;</w:t>
      </w:r>
    </w:p>
    <w:p w:rsidR="004312C3" w:rsidRPr="004312C3" w:rsidRDefault="004312C3" w:rsidP="004312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312C3">
        <w:rPr>
          <w:rFonts w:ascii="Times New Roman" w:eastAsia="Times New Roman" w:hAnsi="Times New Roman" w:cs="Times New Roman"/>
          <w:sz w:val="24"/>
          <w:szCs w:val="24"/>
        </w:rPr>
        <w:t>Homeowner’s Clearance for Construction from Homeowner’s Association;</w:t>
      </w:r>
    </w:p>
    <w:p w:rsidR="00CB427F" w:rsidRDefault="00CB427F"/>
    <w:sectPr w:rsidR="00CB427F" w:rsidSect="00CB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6A31"/>
    <w:multiLevelType w:val="multilevel"/>
    <w:tmpl w:val="2F3C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312C3"/>
    <w:rsid w:val="00164AE0"/>
    <w:rsid w:val="004312C3"/>
    <w:rsid w:val="00464C07"/>
    <w:rsid w:val="00541149"/>
    <w:rsid w:val="0086795D"/>
    <w:rsid w:val="00C45461"/>
    <w:rsid w:val="00CB427F"/>
    <w:rsid w:val="00CC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7F"/>
  </w:style>
  <w:style w:type="paragraph" w:styleId="Heading1">
    <w:name w:val="heading 1"/>
    <w:basedOn w:val="Normal"/>
    <w:link w:val="Heading1Char"/>
    <w:uiPriority w:val="9"/>
    <w:qFormat/>
    <w:rsid w:val="004312C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1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4312C3"/>
  </w:style>
  <w:style w:type="character" w:customStyle="1" w:styleId="date">
    <w:name w:val="date"/>
    <w:basedOn w:val="DefaultParagraphFont"/>
    <w:rsid w:val="004312C3"/>
  </w:style>
  <w:style w:type="paragraph" w:customStyle="1" w:styleId="rteleft">
    <w:name w:val="rteleft"/>
    <w:basedOn w:val="Normal"/>
    <w:rsid w:val="00431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2C3"/>
    <w:rPr>
      <w:b/>
      <w:bCs/>
    </w:rPr>
  </w:style>
  <w:style w:type="paragraph" w:styleId="NoSpacing">
    <w:name w:val="No Spacing"/>
    <w:uiPriority w:val="1"/>
    <w:qFormat/>
    <w:rsid w:val="00CC47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jelo_456</dc:creator>
  <cp:lastModifiedBy>jelo_456</cp:lastModifiedBy>
  <cp:revision>2</cp:revision>
  <dcterms:created xsi:type="dcterms:W3CDTF">2011-02-09T01:28:00Z</dcterms:created>
  <dcterms:modified xsi:type="dcterms:W3CDTF">2011-02-09T19:53:00Z</dcterms:modified>
</cp:coreProperties>
</file>