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7EB" w:rsidRDefault="002F17EB">
      <w:r>
        <w:t>Sequence Diagram:</w:t>
      </w:r>
    </w:p>
    <w:p w:rsidR="002F17EB" w:rsidRDefault="002F17EB">
      <w:r>
        <w:rPr>
          <w:noProof/>
        </w:rPr>
        <w:drawing>
          <wp:inline distT="0" distB="0" distL="0" distR="0">
            <wp:extent cx="6288259" cy="41921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202" cy="42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/>
    <w:p w:rsidR="002F17EB" w:rsidRDefault="002F17EB">
      <w:r>
        <w:lastRenderedPageBreak/>
        <w:t>State Machine Diagram:</w:t>
      </w:r>
    </w:p>
    <w:p w:rsidR="002F17EB" w:rsidRDefault="002F17EB">
      <w:r>
        <w:rPr>
          <w:noProof/>
        </w:rPr>
        <w:drawing>
          <wp:inline distT="0" distB="0" distL="0" distR="0" wp14:anchorId="1ACFB4EB" wp14:editId="2D5C66D3">
            <wp:extent cx="5943600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 Machine Diagram (Client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667F" w:rsidRDefault="002F17EB">
      <w:r>
        <w:rPr>
          <w:noProof/>
        </w:rPr>
        <w:lastRenderedPageBreak/>
        <w:drawing>
          <wp:inline distT="0" distB="0" distL="0" distR="0">
            <wp:extent cx="6386732" cy="45348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 Machine Diagram (Admin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925" cy="455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67F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3516" w:rsidRDefault="00D33516" w:rsidP="002F17EB">
      <w:pPr>
        <w:spacing w:after="0" w:line="240" w:lineRule="auto"/>
      </w:pPr>
      <w:r>
        <w:separator/>
      </w:r>
    </w:p>
  </w:endnote>
  <w:endnote w:type="continuationSeparator" w:id="0">
    <w:p w:rsidR="00D33516" w:rsidRDefault="00D33516" w:rsidP="002F1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3516" w:rsidRDefault="00D33516" w:rsidP="002F17EB">
      <w:pPr>
        <w:spacing w:after="0" w:line="240" w:lineRule="auto"/>
      </w:pPr>
      <w:r>
        <w:separator/>
      </w:r>
    </w:p>
  </w:footnote>
  <w:footnote w:type="continuationSeparator" w:id="0">
    <w:p w:rsidR="00D33516" w:rsidRDefault="00D33516" w:rsidP="002F1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17EB" w:rsidRDefault="002F17EB">
    <w:pPr>
      <w:pStyle w:val="Header"/>
    </w:pPr>
    <w:r>
      <w:t>BLOOD FINDR Sequence Diagram &amp; State Diagram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7EB"/>
    <w:rsid w:val="000E667F"/>
    <w:rsid w:val="002F17EB"/>
    <w:rsid w:val="00D3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FA4"/>
  <w15:chartTrackingRefBased/>
  <w15:docId w15:val="{90F23B9B-C304-423A-9DA2-1CFCD53A8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7EB"/>
  </w:style>
  <w:style w:type="paragraph" w:styleId="Footer">
    <w:name w:val="footer"/>
    <w:basedOn w:val="Normal"/>
    <w:link w:val="FooterChar"/>
    <w:uiPriority w:val="99"/>
    <w:unhideWhenUsed/>
    <w:rsid w:val="002F17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Jose Gloria</dc:creator>
  <cp:keywords/>
  <dc:description/>
  <cp:lastModifiedBy>Enrico Jose Gloria</cp:lastModifiedBy>
  <cp:revision>1</cp:revision>
  <dcterms:created xsi:type="dcterms:W3CDTF">2018-10-23T16:55:00Z</dcterms:created>
  <dcterms:modified xsi:type="dcterms:W3CDTF">2018-10-23T16:57:00Z</dcterms:modified>
</cp:coreProperties>
</file>