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C139B1"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C3431E" w:rsidRPr="00066E58">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C3431E">
        <w:rPr>
          <w:rFonts w:cs="Arial"/>
          <w:sz w:val="22"/>
          <w:szCs w:val="22"/>
        </w:rPr>
        <w:t>SoCIT</w:t>
      </w:r>
      <w:proofErr w:type="spellEnd"/>
    </w:p>
    <w:p w:rsidR="00AC1680" w:rsidRDefault="00C139B1"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Katelyn Anne S. Calma</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Manager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Shania Soleil G. Reyes</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r w:rsidR="00C3431E" w:rsidRPr="003557E7">
        <w:tc>
          <w:tcPr>
            <w:tcW w:w="4320" w:type="dxa"/>
            <w:tcMar>
              <w:top w:w="43" w:type="dxa"/>
              <w:bottom w:w="43" w:type="dxa"/>
            </w:tcMar>
          </w:tcPr>
          <w:p w:rsidR="00C3431E" w:rsidRDefault="00C3431E" w:rsidP="00C3431E">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C3431E" w:rsidRPr="003557E7" w:rsidRDefault="00C3431E" w:rsidP="00C3431E">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C3431E"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C3431E" w:rsidRPr="003557E7" w:rsidRDefault="00C3431E" w:rsidP="00C3431E">
            <w:pPr>
              <w:pStyle w:val="TableText"/>
              <w:spacing w:before="20" w:after="60"/>
              <w:rPr>
                <w:rFonts w:cs="Arial"/>
                <w:sz w:val="20"/>
              </w:rPr>
            </w:pPr>
            <w:r w:rsidRPr="003557E7">
              <w:rPr>
                <w:rFonts w:cs="Arial"/>
                <w:sz w:val="20"/>
              </w:rPr>
              <w:t>1.0</w:t>
            </w:r>
          </w:p>
        </w:tc>
        <w:tc>
          <w:tcPr>
            <w:tcW w:w="1260" w:type="dxa"/>
          </w:tcPr>
          <w:p w:rsidR="00C3431E" w:rsidRPr="003557E7" w:rsidRDefault="00C3431E" w:rsidP="00C3431E">
            <w:pPr>
              <w:pStyle w:val="TableText"/>
              <w:spacing w:before="20" w:after="60"/>
              <w:rPr>
                <w:rFonts w:cs="Arial"/>
                <w:sz w:val="20"/>
              </w:rPr>
            </w:pPr>
            <w:r>
              <w:rPr>
                <w:rFonts w:cs="Arial"/>
                <w:sz w:val="20"/>
              </w:rPr>
              <w:t>06/08/17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Pr="003557E7" w:rsidRDefault="00C3431E" w:rsidP="00C3431E">
            <w:pPr>
              <w:pStyle w:val="TableText"/>
              <w:spacing w:before="20" w:after="60"/>
              <w:rPr>
                <w:rFonts w:cs="Arial"/>
                <w:sz w:val="20"/>
              </w:rPr>
            </w:pPr>
            <w:r w:rsidRPr="003557E7">
              <w:rPr>
                <w:rFonts w:cs="Arial"/>
                <w:sz w:val="20"/>
              </w:rPr>
              <w:t>Document created</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2.0</w:t>
            </w:r>
          </w:p>
        </w:tc>
        <w:tc>
          <w:tcPr>
            <w:tcW w:w="1260" w:type="dxa"/>
          </w:tcPr>
          <w:p w:rsidR="00C3431E" w:rsidRPr="003557E7" w:rsidRDefault="00C3431E" w:rsidP="00C3431E">
            <w:pPr>
              <w:pStyle w:val="TableText"/>
              <w:spacing w:before="20" w:after="60"/>
              <w:ind w:left="0"/>
              <w:rPr>
                <w:rFonts w:cs="Arial"/>
                <w:sz w:val="20"/>
              </w:rPr>
            </w:pPr>
            <w:r>
              <w:rPr>
                <w:rFonts w:cs="Arial"/>
                <w:sz w:val="20"/>
              </w:rPr>
              <w:t>06/12/17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0"/>
              </w:numPr>
              <w:spacing w:before="20" w:after="60"/>
              <w:rPr>
                <w:rFonts w:cs="Arial"/>
                <w:sz w:val="20"/>
              </w:rPr>
            </w:pPr>
            <w:r>
              <w:rPr>
                <w:rFonts w:cs="Arial"/>
                <w:sz w:val="20"/>
              </w:rPr>
              <w:t>Revision of Research Paper</w:t>
            </w:r>
          </w:p>
          <w:p w:rsidR="00C3431E" w:rsidRPr="003557E7" w:rsidRDefault="00C3431E" w:rsidP="00C3431E">
            <w:pPr>
              <w:pStyle w:val="TableText"/>
              <w:numPr>
                <w:ilvl w:val="0"/>
                <w:numId w:val="10"/>
              </w:numPr>
              <w:spacing w:before="20" w:after="60"/>
              <w:rPr>
                <w:rFonts w:cs="Arial"/>
                <w:sz w:val="20"/>
              </w:rPr>
            </w:pPr>
            <w:r>
              <w:rPr>
                <w:rFonts w:cs="Arial"/>
                <w:sz w:val="20"/>
              </w:rPr>
              <w:t>Weekly Consultation with Adviser</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t>3.0</w:t>
            </w:r>
          </w:p>
        </w:tc>
        <w:tc>
          <w:tcPr>
            <w:tcW w:w="1260" w:type="dxa"/>
          </w:tcPr>
          <w:p w:rsidR="00C3431E" w:rsidRPr="003557E7" w:rsidRDefault="00C3431E" w:rsidP="00C3431E">
            <w:pPr>
              <w:pStyle w:val="TableText"/>
              <w:spacing w:before="20" w:after="60"/>
              <w:rPr>
                <w:rFonts w:cs="Arial"/>
                <w:sz w:val="20"/>
              </w:rPr>
            </w:pPr>
            <w:r>
              <w:rPr>
                <w:rFonts w:cs="Arial"/>
                <w:sz w:val="20"/>
              </w:rPr>
              <w:t>06/19/17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Backward Propagation</w:t>
            </w:r>
          </w:p>
          <w:p w:rsidR="00C3431E" w:rsidRDefault="00C3431E" w:rsidP="00C3431E">
            <w:pPr>
              <w:pStyle w:val="TableText"/>
              <w:numPr>
                <w:ilvl w:val="0"/>
                <w:numId w:val="11"/>
              </w:numPr>
              <w:spacing w:before="20" w:after="60"/>
              <w:rPr>
                <w:rFonts w:cs="Arial"/>
                <w:sz w:val="20"/>
              </w:rPr>
            </w:pPr>
            <w:r>
              <w:rPr>
                <w:rFonts w:cs="Arial"/>
                <w:sz w:val="20"/>
              </w:rPr>
              <w:t>Optimization Model</w:t>
            </w:r>
          </w:p>
          <w:p w:rsidR="00C3431E" w:rsidRPr="003557E7" w:rsidRDefault="00C3431E" w:rsidP="00C3431E">
            <w:pPr>
              <w:pStyle w:val="TableText"/>
              <w:numPr>
                <w:ilvl w:val="0"/>
                <w:numId w:val="11"/>
              </w:numPr>
              <w:spacing w:before="20" w:after="60"/>
              <w:rPr>
                <w:rFonts w:cs="Arial"/>
                <w:sz w:val="20"/>
              </w:rPr>
            </w:pPr>
            <w:r>
              <w:rPr>
                <w:rFonts w:cs="Arial"/>
                <w:sz w:val="20"/>
              </w:rPr>
              <w:t>Genetic Algorithm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4.0</w:t>
            </w:r>
          </w:p>
        </w:tc>
        <w:tc>
          <w:tcPr>
            <w:tcW w:w="1260" w:type="dxa"/>
          </w:tcPr>
          <w:p w:rsidR="00C3431E" w:rsidRDefault="00C3431E" w:rsidP="00C3431E">
            <w:pPr>
              <w:pStyle w:val="TableText"/>
              <w:spacing w:before="20" w:after="60"/>
              <w:rPr>
                <w:rFonts w:cs="Arial"/>
                <w:sz w:val="20"/>
              </w:rPr>
            </w:pPr>
            <w:r>
              <w:rPr>
                <w:rFonts w:cs="Arial"/>
                <w:sz w:val="20"/>
              </w:rPr>
              <w:t>06/26/17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Diagram</w:t>
            </w:r>
          </w:p>
          <w:p w:rsidR="00C3431E" w:rsidRDefault="00C3431E" w:rsidP="00C3431E">
            <w:pPr>
              <w:pStyle w:val="TableText"/>
              <w:numPr>
                <w:ilvl w:val="0"/>
                <w:numId w:val="11"/>
              </w:numPr>
              <w:spacing w:before="20" w:after="60"/>
              <w:rPr>
                <w:rFonts w:cs="Arial"/>
                <w:sz w:val="20"/>
              </w:rPr>
            </w:pPr>
            <w:r>
              <w:rPr>
                <w:rFonts w:cs="Arial"/>
                <w:sz w:val="20"/>
              </w:rPr>
              <w:t>Further Research</w:t>
            </w:r>
          </w:p>
        </w:tc>
      </w:tr>
      <w:tr w:rsidR="00C3431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C3431E" w:rsidRDefault="00C3431E" w:rsidP="00C3431E">
            <w:pPr>
              <w:pStyle w:val="TableText"/>
              <w:spacing w:before="20" w:after="60"/>
              <w:rPr>
                <w:rFonts w:cs="Arial"/>
                <w:sz w:val="20"/>
              </w:rPr>
            </w:pPr>
            <w:r>
              <w:rPr>
                <w:rFonts w:cs="Arial"/>
                <w:sz w:val="20"/>
              </w:rPr>
              <w:t>5.0</w:t>
            </w:r>
          </w:p>
        </w:tc>
        <w:tc>
          <w:tcPr>
            <w:tcW w:w="1260" w:type="dxa"/>
          </w:tcPr>
          <w:p w:rsidR="00C3431E" w:rsidRDefault="00C3431E" w:rsidP="00C3431E">
            <w:pPr>
              <w:pStyle w:val="TableText"/>
              <w:spacing w:before="20" w:after="60"/>
              <w:rPr>
                <w:rFonts w:cs="Arial"/>
                <w:sz w:val="20"/>
              </w:rPr>
            </w:pPr>
            <w:r>
              <w:rPr>
                <w:rFonts w:cs="Arial"/>
                <w:sz w:val="20"/>
              </w:rPr>
              <w:t>07/03/17</w:t>
            </w:r>
          </w:p>
        </w:tc>
        <w:tc>
          <w:tcPr>
            <w:tcW w:w="1980" w:type="dxa"/>
          </w:tcPr>
          <w:p w:rsidR="00C3431E" w:rsidRDefault="00C3431E" w:rsidP="00C3431E">
            <w:pPr>
              <w:pStyle w:val="TableText"/>
              <w:spacing w:before="20" w:after="60"/>
              <w:rPr>
                <w:rFonts w:cs="Arial"/>
                <w:sz w:val="20"/>
              </w:rPr>
            </w:pPr>
            <w:r>
              <w:rPr>
                <w:rFonts w:cs="Arial"/>
                <w:sz w:val="20"/>
              </w:rPr>
              <w:t>Katelyn Anne S. Calma</w:t>
            </w:r>
          </w:p>
        </w:tc>
        <w:tc>
          <w:tcPr>
            <w:tcW w:w="4140" w:type="dxa"/>
          </w:tcPr>
          <w:p w:rsidR="00C3431E" w:rsidRDefault="00C3431E" w:rsidP="00C3431E">
            <w:pPr>
              <w:pStyle w:val="TableText"/>
              <w:numPr>
                <w:ilvl w:val="0"/>
                <w:numId w:val="11"/>
              </w:numPr>
              <w:spacing w:before="20" w:after="60"/>
              <w:rPr>
                <w:rFonts w:cs="Arial"/>
                <w:sz w:val="20"/>
              </w:rPr>
            </w:pPr>
            <w:r>
              <w:rPr>
                <w:rFonts w:cs="Arial"/>
                <w:sz w:val="20"/>
              </w:rPr>
              <w:t>Event Table</w:t>
            </w:r>
          </w:p>
          <w:p w:rsidR="00C3431E" w:rsidRDefault="00C3431E" w:rsidP="00C3431E">
            <w:pPr>
              <w:pStyle w:val="TableText"/>
              <w:numPr>
                <w:ilvl w:val="0"/>
                <w:numId w:val="11"/>
              </w:numPr>
              <w:spacing w:before="20" w:after="60"/>
              <w:rPr>
                <w:rFonts w:cs="Arial"/>
                <w:sz w:val="20"/>
              </w:rPr>
            </w:pPr>
            <w:r>
              <w:rPr>
                <w:rFonts w:cs="Arial"/>
                <w:sz w:val="20"/>
              </w:rPr>
              <w:t>Use Case Definition</w:t>
            </w:r>
          </w:p>
          <w:p w:rsidR="00C3431E" w:rsidRDefault="00C3431E" w:rsidP="00C3431E">
            <w:pPr>
              <w:pStyle w:val="TableText"/>
              <w:numPr>
                <w:ilvl w:val="0"/>
                <w:numId w:val="11"/>
              </w:numPr>
              <w:spacing w:before="20" w:after="60"/>
              <w:rPr>
                <w:rFonts w:cs="Arial"/>
                <w:sz w:val="20"/>
              </w:rPr>
            </w:pPr>
            <w:r>
              <w:rPr>
                <w:rFonts w:cs="Arial"/>
                <w:sz w:val="20"/>
              </w:rPr>
              <w:lastRenderedPageBreak/>
              <w:t xml:space="preserve">Use Case Diagram </w:t>
            </w:r>
          </w:p>
          <w:p w:rsidR="00C3431E" w:rsidRDefault="00C3431E" w:rsidP="00C3431E">
            <w:pPr>
              <w:pStyle w:val="TableText"/>
              <w:numPr>
                <w:ilvl w:val="0"/>
                <w:numId w:val="11"/>
              </w:numPr>
              <w:spacing w:before="20" w:after="60"/>
              <w:rPr>
                <w:rFonts w:cs="Arial"/>
                <w:sz w:val="20"/>
              </w:rPr>
            </w:pPr>
            <w:r>
              <w:rPr>
                <w:rFonts w:cs="Arial"/>
                <w:sz w:val="20"/>
              </w:rPr>
              <w:t>Further Research</w:t>
            </w:r>
          </w:p>
          <w:p w:rsidR="00C3431E" w:rsidRDefault="00C3431E" w:rsidP="00C3431E">
            <w:pPr>
              <w:pStyle w:val="TableText"/>
              <w:numPr>
                <w:ilvl w:val="0"/>
                <w:numId w:val="11"/>
              </w:numPr>
              <w:spacing w:before="20" w:after="60"/>
              <w:rPr>
                <w:rFonts w:cs="Arial"/>
                <w:sz w:val="20"/>
              </w:rPr>
            </w:pPr>
            <w:r>
              <w:rPr>
                <w:rFonts w:cs="Arial"/>
                <w:sz w:val="20"/>
              </w:rPr>
              <w:t>Comparative Study</w:t>
            </w:r>
          </w:p>
          <w:p w:rsidR="00C3431E" w:rsidRDefault="00C3431E" w:rsidP="00C3431E">
            <w:pPr>
              <w:pStyle w:val="TableText"/>
              <w:numPr>
                <w:ilvl w:val="0"/>
                <w:numId w:val="11"/>
              </w:numPr>
              <w:spacing w:before="20" w:after="60"/>
              <w:rPr>
                <w:rFonts w:cs="Arial"/>
                <w:sz w:val="20"/>
              </w:rPr>
            </w:pPr>
            <w:r>
              <w:rPr>
                <w:rFonts w:cs="Arial"/>
                <w:sz w:val="20"/>
              </w:rPr>
              <w:t>Deployment Diagram</w:t>
            </w:r>
          </w:p>
          <w:p w:rsidR="00C3431E" w:rsidRDefault="00C3431E" w:rsidP="00C3431E">
            <w:pPr>
              <w:pStyle w:val="TableText"/>
              <w:numPr>
                <w:ilvl w:val="0"/>
                <w:numId w:val="11"/>
              </w:numPr>
              <w:spacing w:before="20" w:after="60"/>
              <w:rPr>
                <w:rFonts w:cs="Arial"/>
                <w:sz w:val="20"/>
              </w:rPr>
            </w:pPr>
            <w:r>
              <w:rPr>
                <w:rFonts w:cs="Arial"/>
                <w:sz w:val="20"/>
              </w:rPr>
              <w:t>Object Diagram</w:t>
            </w:r>
          </w:p>
          <w:p w:rsidR="00C3431E" w:rsidRDefault="00C3431E" w:rsidP="00C3431E">
            <w:pPr>
              <w:pStyle w:val="TableText"/>
              <w:numPr>
                <w:ilvl w:val="0"/>
                <w:numId w:val="11"/>
              </w:numPr>
              <w:spacing w:before="20" w:after="60"/>
              <w:rPr>
                <w:rFonts w:cs="Arial"/>
                <w:sz w:val="20"/>
              </w:rPr>
            </w:pPr>
            <w:r>
              <w:rPr>
                <w:rFonts w:cs="Arial"/>
                <w:sz w:val="20"/>
              </w:rPr>
              <w:t>Activity Diagram</w:t>
            </w:r>
          </w:p>
        </w:tc>
      </w:tr>
      <w:tr w:rsidR="00C3431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3431E" w:rsidRPr="003557E7" w:rsidRDefault="00C3431E" w:rsidP="00C3431E">
            <w:pPr>
              <w:pStyle w:val="TableText"/>
              <w:spacing w:before="20" w:after="60"/>
              <w:rPr>
                <w:rFonts w:cs="Arial"/>
                <w:sz w:val="20"/>
              </w:rPr>
            </w:pPr>
            <w:r>
              <w:rPr>
                <w:rFonts w:cs="Arial"/>
                <w:sz w:val="20"/>
              </w:rPr>
              <w:lastRenderedPageBreak/>
              <w:t>6</w:t>
            </w:r>
            <w:r w:rsidRPr="003557E7">
              <w:rPr>
                <w:rFonts w:cs="Arial"/>
                <w:sz w:val="20"/>
              </w:rPr>
              <w:t>.0</w:t>
            </w:r>
          </w:p>
        </w:tc>
        <w:tc>
          <w:tcPr>
            <w:tcW w:w="1260" w:type="dxa"/>
          </w:tcPr>
          <w:p w:rsidR="00C3431E" w:rsidRPr="003557E7" w:rsidRDefault="00C3431E" w:rsidP="00C3431E">
            <w:pPr>
              <w:pStyle w:val="TableText"/>
              <w:spacing w:before="20" w:after="60"/>
              <w:rPr>
                <w:rFonts w:cs="Arial"/>
                <w:sz w:val="20"/>
              </w:rPr>
            </w:pPr>
            <w:r>
              <w:rPr>
                <w:rFonts w:cs="Arial"/>
                <w:sz w:val="20"/>
              </w:rPr>
              <w:t>07/10/17</w:t>
            </w:r>
          </w:p>
        </w:tc>
        <w:tc>
          <w:tcPr>
            <w:tcW w:w="1980" w:type="dxa"/>
          </w:tcPr>
          <w:p w:rsidR="00C3431E" w:rsidRPr="003557E7" w:rsidRDefault="00C3431E" w:rsidP="00C3431E">
            <w:pPr>
              <w:pStyle w:val="TableText"/>
              <w:spacing w:before="20" w:after="60"/>
              <w:rPr>
                <w:rFonts w:cs="Arial"/>
                <w:sz w:val="20"/>
              </w:rPr>
            </w:pPr>
            <w:r>
              <w:rPr>
                <w:rFonts w:cs="Arial"/>
                <w:sz w:val="20"/>
              </w:rPr>
              <w:t>Katelyn Anne S. Calma</w:t>
            </w:r>
          </w:p>
        </w:tc>
        <w:tc>
          <w:tcPr>
            <w:tcW w:w="4140" w:type="dxa"/>
          </w:tcPr>
          <w:p w:rsidR="00F6740B" w:rsidRDefault="00F6740B" w:rsidP="00C3431E">
            <w:pPr>
              <w:pStyle w:val="TableText"/>
              <w:numPr>
                <w:ilvl w:val="0"/>
                <w:numId w:val="13"/>
              </w:numPr>
              <w:spacing w:before="20" w:after="60"/>
              <w:rPr>
                <w:rFonts w:cs="Arial"/>
                <w:sz w:val="20"/>
              </w:rPr>
            </w:pPr>
            <w:r>
              <w:rPr>
                <w:rFonts w:cs="Arial"/>
                <w:sz w:val="20"/>
              </w:rPr>
              <w:t>Class Diagram</w:t>
            </w:r>
          </w:p>
          <w:p w:rsidR="00C3431E" w:rsidRDefault="00C3431E" w:rsidP="00C3431E">
            <w:pPr>
              <w:pStyle w:val="TableText"/>
              <w:numPr>
                <w:ilvl w:val="0"/>
                <w:numId w:val="13"/>
              </w:numPr>
              <w:spacing w:before="20" w:after="60"/>
              <w:rPr>
                <w:rFonts w:cs="Arial"/>
                <w:sz w:val="20"/>
              </w:rPr>
            </w:pPr>
            <w:r>
              <w:rPr>
                <w:rFonts w:cs="Arial"/>
                <w:sz w:val="20"/>
              </w:rPr>
              <w:t>Timing Diagram</w:t>
            </w:r>
          </w:p>
          <w:p w:rsidR="00C3431E" w:rsidRDefault="00C3431E" w:rsidP="00C3431E">
            <w:pPr>
              <w:pStyle w:val="TableText"/>
              <w:numPr>
                <w:ilvl w:val="0"/>
                <w:numId w:val="13"/>
              </w:numPr>
              <w:spacing w:before="20" w:after="60"/>
              <w:rPr>
                <w:rFonts w:cs="Arial"/>
                <w:sz w:val="20"/>
              </w:rPr>
            </w:pPr>
            <w:r>
              <w:rPr>
                <w:rFonts w:cs="Arial"/>
                <w:sz w:val="20"/>
              </w:rPr>
              <w:t>State Diagram</w:t>
            </w:r>
          </w:p>
          <w:p w:rsidR="00C3431E" w:rsidRDefault="00C3431E" w:rsidP="00C3431E">
            <w:pPr>
              <w:pStyle w:val="TableText"/>
              <w:numPr>
                <w:ilvl w:val="0"/>
                <w:numId w:val="13"/>
              </w:numPr>
              <w:spacing w:before="20" w:after="60"/>
              <w:rPr>
                <w:rFonts w:cs="Arial"/>
                <w:sz w:val="20"/>
              </w:rPr>
            </w:pPr>
            <w:r>
              <w:rPr>
                <w:rFonts w:cs="Arial"/>
                <w:sz w:val="20"/>
              </w:rPr>
              <w:t>Communication Diagram</w:t>
            </w:r>
          </w:p>
          <w:p w:rsidR="00C3431E" w:rsidRDefault="00C3431E" w:rsidP="00C3431E">
            <w:pPr>
              <w:pStyle w:val="TableText"/>
              <w:numPr>
                <w:ilvl w:val="0"/>
                <w:numId w:val="13"/>
              </w:numPr>
              <w:spacing w:before="20" w:after="60"/>
              <w:rPr>
                <w:rFonts w:cs="Arial"/>
                <w:sz w:val="20"/>
              </w:rPr>
            </w:pPr>
            <w:r>
              <w:rPr>
                <w:rFonts w:cs="Arial"/>
                <w:sz w:val="20"/>
              </w:rPr>
              <w:t>Sequence Diagram</w:t>
            </w:r>
          </w:p>
          <w:p w:rsidR="00C3431E" w:rsidRDefault="00C3431E" w:rsidP="00C3431E">
            <w:pPr>
              <w:pStyle w:val="TableText"/>
              <w:numPr>
                <w:ilvl w:val="0"/>
                <w:numId w:val="13"/>
              </w:numPr>
              <w:spacing w:before="20" w:after="60"/>
              <w:rPr>
                <w:rFonts w:cs="Arial"/>
                <w:sz w:val="20"/>
              </w:rPr>
            </w:pPr>
            <w:r>
              <w:rPr>
                <w:rFonts w:cs="Arial"/>
                <w:sz w:val="20"/>
              </w:rPr>
              <w:t>Composite Structure Diagram</w:t>
            </w:r>
          </w:p>
          <w:p w:rsidR="00C3431E" w:rsidRDefault="00C3431E" w:rsidP="00C3431E">
            <w:pPr>
              <w:pStyle w:val="TableText"/>
              <w:numPr>
                <w:ilvl w:val="0"/>
                <w:numId w:val="13"/>
              </w:numPr>
              <w:spacing w:before="20" w:after="60"/>
              <w:rPr>
                <w:rFonts w:cs="Arial"/>
                <w:sz w:val="20"/>
              </w:rPr>
            </w:pPr>
            <w:r>
              <w:rPr>
                <w:rFonts w:cs="Arial"/>
                <w:sz w:val="20"/>
              </w:rPr>
              <w:t>Component Diagram</w:t>
            </w:r>
          </w:p>
          <w:p w:rsidR="00C3431E" w:rsidRDefault="00C3431E" w:rsidP="00C3431E">
            <w:pPr>
              <w:pStyle w:val="TableText"/>
              <w:numPr>
                <w:ilvl w:val="0"/>
                <w:numId w:val="13"/>
              </w:numPr>
              <w:spacing w:before="20" w:after="60"/>
              <w:rPr>
                <w:rFonts w:cs="Arial"/>
                <w:sz w:val="20"/>
              </w:rPr>
            </w:pPr>
            <w:r>
              <w:rPr>
                <w:rFonts w:cs="Arial"/>
                <w:sz w:val="20"/>
              </w:rPr>
              <w:t>Package Diagram</w:t>
            </w:r>
          </w:p>
          <w:p w:rsidR="00C3431E" w:rsidRPr="003557E7" w:rsidRDefault="00C3431E" w:rsidP="00C3431E">
            <w:pPr>
              <w:pStyle w:val="TableText"/>
              <w:numPr>
                <w:ilvl w:val="0"/>
                <w:numId w:val="13"/>
              </w:numPr>
              <w:spacing w:before="20" w:after="60"/>
              <w:rPr>
                <w:rFonts w:cs="Arial"/>
                <w:sz w:val="20"/>
              </w:rPr>
            </w:pPr>
            <w:r>
              <w:rPr>
                <w:rFonts w:cs="Arial"/>
                <w:sz w:val="20"/>
              </w:rPr>
              <w:t>Interaction Diagram</w:t>
            </w:r>
          </w:p>
        </w:tc>
      </w:tr>
      <w:tr w:rsidR="002A6A83"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2A6A83" w:rsidRDefault="00F7633C" w:rsidP="00C3431E">
            <w:pPr>
              <w:pStyle w:val="TableText"/>
              <w:spacing w:before="20" w:after="60"/>
              <w:rPr>
                <w:rFonts w:cs="Arial"/>
                <w:sz w:val="20"/>
              </w:rPr>
            </w:pPr>
            <w:r>
              <w:rPr>
                <w:rFonts w:cs="Arial"/>
                <w:sz w:val="20"/>
              </w:rPr>
              <w:t>7.0</w:t>
            </w:r>
          </w:p>
        </w:tc>
        <w:tc>
          <w:tcPr>
            <w:tcW w:w="1260" w:type="dxa"/>
          </w:tcPr>
          <w:p w:rsidR="002A6A83" w:rsidRDefault="00F7633C" w:rsidP="00C3431E">
            <w:pPr>
              <w:pStyle w:val="TableText"/>
              <w:spacing w:before="20" w:after="60"/>
              <w:rPr>
                <w:rFonts w:cs="Arial"/>
                <w:sz w:val="20"/>
              </w:rPr>
            </w:pPr>
            <w:r>
              <w:rPr>
                <w:rFonts w:cs="Arial"/>
                <w:sz w:val="20"/>
              </w:rPr>
              <w:t>07/17/17</w:t>
            </w:r>
          </w:p>
        </w:tc>
        <w:tc>
          <w:tcPr>
            <w:tcW w:w="1980" w:type="dxa"/>
          </w:tcPr>
          <w:p w:rsidR="002A6A83" w:rsidRDefault="00F7633C" w:rsidP="00C3431E">
            <w:pPr>
              <w:pStyle w:val="TableText"/>
              <w:spacing w:before="20" w:after="60"/>
              <w:rPr>
                <w:rFonts w:cs="Arial"/>
                <w:sz w:val="20"/>
              </w:rPr>
            </w:pPr>
            <w:r>
              <w:rPr>
                <w:rFonts w:cs="Arial"/>
                <w:sz w:val="20"/>
              </w:rPr>
              <w:t xml:space="preserve">Katelyn Anne S. </w:t>
            </w:r>
            <w:proofErr w:type="spellStart"/>
            <w:r>
              <w:rPr>
                <w:rFonts w:cs="Arial"/>
                <w:sz w:val="20"/>
              </w:rPr>
              <w:t>Calma</w:t>
            </w:r>
            <w:proofErr w:type="spellEnd"/>
          </w:p>
        </w:tc>
        <w:tc>
          <w:tcPr>
            <w:tcW w:w="4140" w:type="dxa"/>
          </w:tcPr>
          <w:p w:rsidR="002A6A83" w:rsidRDefault="00F7633C" w:rsidP="00C3431E">
            <w:pPr>
              <w:pStyle w:val="TableText"/>
              <w:numPr>
                <w:ilvl w:val="0"/>
                <w:numId w:val="13"/>
              </w:numPr>
              <w:spacing w:before="20" w:after="60"/>
              <w:rPr>
                <w:rFonts w:cs="Arial"/>
                <w:sz w:val="20"/>
              </w:rPr>
            </w:pPr>
            <w:r>
              <w:rPr>
                <w:rFonts w:cs="Arial"/>
                <w:sz w:val="20"/>
              </w:rPr>
              <w:t>Context Diagram</w:t>
            </w:r>
          </w:p>
          <w:p w:rsidR="00F7633C" w:rsidRDefault="00F7633C" w:rsidP="00C3431E">
            <w:pPr>
              <w:pStyle w:val="TableText"/>
              <w:numPr>
                <w:ilvl w:val="0"/>
                <w:numId w:val="13"/>
              </w:numPr>
              <w:spacing w:before="20" w:after="60"/>
              <w:rPr>
                <w:rFonts w:cs="Arial"/>
                <w:sz w:val="20"/>
              </w:rPr>
            </w:pPr>
            <w:r>
              <w:rPr>
                <w:rFonts w:cs="Arial"/>
                <w:sz w:val="20"/>
              </w:rPr>
              <w:t>Diagram 0</w:t>
            </w:r>
          </w:p>
          <w:p w:rsidR="00630477" w:rsidRDefault="00630477" w:rsidP="00C3431E">
            <w:pPr>
              <w:pStyle w:val="TableText"/>
              <w:numPr>
                <w:ilvl w:val="0"/>
                <w:numId w:val="13"/>
              </w:numPr>
              <w:spacing w:before="20" w:after="60"/>
              <w:rPr>
                <w:rFonts w:cs="Arial"/>
                <w:sz w:val="20"/>
              </w:rPr>
            </w:pPr>
            <w:proofErr w:type="spellStart"/>
            <w:r>
              <w:rPr>
                <w:rFonts w:cs="Arial"/>
                <w:sz w:val="20"/>
              </w:rPr>
              <w:t>Powerpoint</w:t>
            </w:r>
            <w:proofErr w:type="spellEnd"/>
            <w:r>
              <w:rPr>
                <w:rFonts w:cs="Arial"/>
                <w:sz w:val="20"/>
              </w:rPr>
              <w:t xml:space="preserve"> presentation for midterms</w:t>
            </w:r>
          </w:p>
          <w:p w:rsidR="00630477" w:rsidRDefault="00630477" w:rsidP="00C3431E">
            <w:pPr>
              <w:pStyle w:val="TableText"/>
              <w:numPr>
                <w:ilvl w:val="0"/>
                <w:numId w:val="13"/>
              </w:numPr>
              <w:spacing w:before="20" w:after="60"/>
              <w:rPr>
                <w:rFonts w:cs="Arial"/>
                <w:sz w:val="20"/>
              </w:rPr>
            </w:pPr>
            <w:r>
              <w:rPr>
                <w:rFonts w:cs="Arial"/>
                <w:sz w:val="20"/>
              </w:rPr>
              <w:t>Revisions of the 13 UML diagrams for midterm presentation</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139B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139B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139B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139B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139B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C139B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C139B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F6740B"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w:t>
      </w:r>
      <w:bookmarkEnd w:id="16"/>
      <w:bookmarkEnd w:id="17"/>
      <w:r w:rsidR="00F6740B">
        <w:rPr>
          <w:sz w:val="26"/>
          <w:szCs w:val="26"/>
        </w:rPr>
        <w:t>E</w:t>
      </w: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630477"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E52534" w:rsidRDefault="00E52534" w:rsidP="006F37D1">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 xml:space="preserve">The proponents are applying Object Oriented (OO) Development in the Agile Movement of their project. Hence, understanding the 13 UML diagrams is an important part of understanding OO development. According to </w:t>
      </w:r>
      <w:r w:rsidRPr="00E52534">
        <w:rPr>
          <w:rFonts w:ascii="Arial" w:hAnsi="Arial" w:cs="Arial"/>
          <w:i/>
          <w:color w:val="000000"/>
          <w:sz w:val="20"/>
          <w:szCs w:val="20"/>
        </w:rPr>
        <w:t>The Object Primer 3</w:t>
      </w:r>
      <w:r w:rsidRPr="00E52534">
        <w:rPr>
          <w:rFonts w:ascii="Arial" w:hAnsi="Arial" w:cs="Arial"/>
          <w:i/>
          <w:color w:val="000000"/>
          <w:sz w:val="20"/>
          <w:szCs w:val="20"/>
          <w:vertAlign w:val="superscript"/>
        </w:rPr>
        <w:t>rd</w:t>
      </w:r>
      <w:r w:rsidRPr="00E52534">
        <w:rPr>
          <w:rFonts w:ascii="Arial" w:hAnsi="Arial" w:cs="Arial"/>
          <w:i/>
          <w:color w:val="000000"/>
          <w:sz w:val="20"/>
          <w:szCs w:val="20"/>
        </w:rPr>
        <w:t xml:space="preserve"> Edition</w:t>
      </w:r>
      <w:r>
        <w:rPr>
          <w:rFonts w:ascii="Arial" w:hAnsi="Arial" w:cs="Arial"/>
          <w:color w:val="000000"/>
          <w:sz w:val="20"/>
          <w:szCs w:val="20"/>
        </w:rPr>
        <w:t xml:space="preserve">, these diagrams define the standard modelling </w:t>
      </w:r>
      <w:proofErr w:type="spellStart"/>
      <w:r>
        <w:rPr>
          <w:rFonts w:ascii="Arial" w:hAnsi="Arial" w:cs="Arial"/>
          <w:color w:val="000000"/>
          <w:sz w:val="20"/>
          <w:szCs w:val="20"/>
        </w:rPr>
        <w:t>artifacts</w:t>
      </w:r>
      <w:proofErr w:type="spellEnd"/>
      <w:r>
        <w:rPr>
          <w:rFonts w:ascii="Arial" w:hAnsi="Arial" w:cs="Arial"/>
          <w:color w:val="000000"/>
          <w:sz w:val="20"/>
          <w:szCs w:val="20"/>
        </w:rPr>
        <w:t xml:space="preserve"> when it comes to object technology.</w:t>
      </w:r>
    </w:p>
    <w:bookmarkEnd w:id="21"/>
    <w:p w:rsidR="0020544A" w:rsidRPr="003A1956" w:rsidRDefault="00E52534"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first draft of all the 13 UML diagrams of the project has been finished.</w:t>
      </w:r>
    </w:p>
    <w:p w:rsidR="0020544A" w:rsidRPr="00844E0A" w:rsidRDefault="00E52534"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These diagrams show the scope of the project and their proposed system. This includes the distribution of the budget created by the General Management along with the entry of data from the Sales Department and the company’s existing Property Management Software (PMS) – Opera. </w:t>
      </w:r>
      <w:r w:rsidR="006F37D1">
        <w:rPr>
          <w:rFonts w:ascii="Arial" w:hAnsi="Arial" w:cs="Arial"/>
          <w:sz w:val="20"/>
          <w:szCs w:val="20"/>
        </w:rPr>
        <w:t xml:space="preserve">It also defines the generation of reports such as </w:t>
      </w:r>
      <w:r w:rsidR="006F37D1">
        <w:rPr>
          <w:rFonts w:ascii="Arial" w:hAnsi="Arial" w:cs="Arial"/>
          <w:i/>
          <w:sz w:val="20"/>
          <w:szCs w:val="20"/>
        </w:rPr>
        <w:t xml:space="preserve">Daily Revenue Report, Room Segmentation, </w:t>
      </w:r>
      <w:r w:rsidR="006F37D1">
        <w:rPr>
          <w:rFonts w:ascii="Arial" w:hAnsi="Arial" w:cs="Arial"/>
          <w:sz w:val="20"/>
          <w:szCs w:val="20"/>
        </w:rPr>
        <w:t xml:space="preserve">and </w:t>
      </w:r>
      <w:r w:rsidR="006F37D1">
        <w:rPr>
          <w:rFonts w:ascii="Arial" w:hAnsi="Arial" w:cs="Arial"/>
          <w:i/>
          <w:sz w:val="20"/>
          <w:szCs w:val="20"/>
        </w:rPr>
        <w:t>Annual Flash Report</w:t>
      </w:r>
      <w:r w:rsidR="006F37D1">
        <w:rPr>
          <w:rFonts w:ascii="Arial" w:hAnsi="Arial" w:cs="Arial"/>
          <w:sz w:val="20"/>
          <w:szCs w:val="20"/>
        </w:rPr>
        <w:t>.</w:t>
      </w:r>
    </w:p>
    <w:p w:rsidR="0020544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 4 diagrams that they had finished in advance last Wednesday (July 5, 2017). These four diagrams were the (</w:t>
      </w:r>
      <w:proofErr w:type="gramStart"/>
      <w:r>
        <w:rPr>
          <w:rFonts w:ascii="Arial" w:hAnsi="Arial" w:cs="Arial"/>
          <w:sz w:val="20"/>
          <w:szCs w:val="20"/>
        </w:rPr>
        <w:t>1)Use</w:t>
      </w:r>
      <w:proofErr w:type="gramEnd"/>
      <w:r>
        <w:rPr>
          <w:rFonts w:ascii="Arial" w:hAnsi="Arial" w:cs="Arial"/>
          <w:sz w:val="20"/>
          <w:szCs w:val="20"/>
        </w:rPr>
        <w:t xml:space="preserve"> Case diagram, (2)Deployment diagram, (3)Object diagram and (4)Activity diagram. It was during this time that the group also accomplished their (</w:t>
      </w:r>
      <w:proofErr w:type="gramStart"/>
      <w:r>
        <w:rPr>
          <w:rFonts w:ascii="Arial" w:hAnsi="Arial" w:cs="Arial"/>
          <w:sz w:val="20"/>
          <w:szCs w:val="20"/>
        </w:rPr>
        <w:t>5)Class</w:t>
      </w:r>
      <w:proofErr w:type="gramEnd"/>
      <w:r>
        <w:rPr>
          <w:rFonts w:ascii="Arial" w:hAnsi="Arial" w:cs="Arial"/>
          <w:sz w:val="20"/>
          <w:szCs w:val="20"/>
        </w:rPr>
        <w:t xml:space="preserve"> diagram.</w:t>
      </w:r>
    </w:p>
    <w:p w:rsidR="006F37D1" w:rsidRPr="00844E0A" w:rsidRDefault="006F37D1"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group submitted their second batch of diagrams last Friday (July 7, 2017). The second batch of UML diagrams was consisted of the (6) Timing diagram, (7) State diagram, (</w:t>
      </w:r>
      <w:proofErr w:type="gramStart"/>
      <w:r>
        <w:rPr>
          <w:rFonts w:ascii="Arial" w:hAnsi="Arial" w:cs="Arial"/>
          <w:sz w:val="20"/>
          <w:szCs w:val="20"/>
        </w:rPr>
        <w:t>8)Communication</w:t>
      </w:r>
      <w:proofErr w:type="gramEnd"/>
      <w:r>
        <w:rPr>
          <w:rFonts w:ascii="Arial" w:hAnsi="Arial" w:cs="Arial"/>
          <w:sz w:val="20"/>
          <w:szCs w:val="20"/>
        </w:rPr>
        <w:t xml:space="preserve"> diagram, and (9)</w:t>
      </w:r>
      <w:r w:rsidR="00265B6A">
        <w:rPr>
          <w:rFonts w:ascii="Arial" w:hAnsi="Arial" w:cs="Arial"/>
          <w:sz w:val="20"/>
          <w:szCs w:val="20"/>
        </w:rPr>
        <w:t>Sequence diagram.</w:t>
      </w:r>
      <w:r>
        <w:rPr>
          <w:rFonts w:ascii="Arial" w:hAnsi="Arial" w:cs="Arial"/>
          <w:sz w:val="20"/>
          <w:szCs w:val="20"/>
        </w:rPr>
        <w:t xml:space="preserve">  </w:t>
      </w:r>
    </w:p>
    <w:p w:rsidR="00D916B6" w:rsidRPr="00844E0A" w:rsidRDefault="00265B6A" w:rsidP="006F37D1">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Lastly, the group has accomplished the remaining 4 diagrams due this coming Wednesday (July 12, 2017). The remaining four diagrams are the (</w:t>
      </w:r>
      <w:proofErr w:type="gramStart"/>
      <w:r>
        <w:rPr>
          <w:rFonts w:ascii="Arial" w:hAnsi="Arial" w:cs="Arial"/>
          <w:sz w:val="20"/>
          <w:szCs w:val="20"/>
        </w:rPr>
        <w:t>10)Composite</w:t>
      </w:r>
      <w:proofErr w:type="gramEnd"/>
      <w:r>
        <w:rPr>
          <w:rFonts w:ascii="Arial" w:hAnsi="Arial" w:cs="Arial"/>
          <w:sz w:val="20"/>
          <w:szCs w:val="20"/>
        </w:rPr>
        <w:t xml:space="preserve"> Structure diagram, (11)Component Diagram, (12)Package diagram, and the (13)Interaction diagram.</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sidRPr="00343DBD">
        <w:rPr>
          <w:rFonts w:ascii="Arial" w:hAnsi="Arial" w:cs="Arial"/>
          <w:sz w:val="20"/>
          <w:szCs w:val="20"/>
        </w:rPr>
        <w:t>The group has accomplished all 13 UML diagrams</w:t>
      </w:r>
      <w:r>
        <w:rPr>
          <w:rFonts w:ascii="Arial" w:hAnsi="Arial" w:cs="Arial"/>
          <w:color w:val="000000"/>
          <w:sz w:val="20"/>
          <w:szCs w:val="20"/>
        </w:rPr>
        <w:t xml:space="preserve">. However, there is a chance that these diagrams are incorrect. Having incorrect diagrams would be a major drawback on their project. </w:t>
      </w:r>
    </w:p>
    <w:p w:rsidR="00343DBD" w:rsidRDefault="00343DBD"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color w:val="000000"/>
          <w:sz w:val="20"/>
          <w:szCs w:val="20"/>
        </w:rPr>
        <w:t>The group has decided to stick with their initial scope. They no longer plan to rush their project so that they may finish the initial scope by the 9</w:t>
      </w:r>
      <w:r w:rsidRPr="00343DBD">
        <w:rPr>
          <w:rFonts w:ascii="Arial" w:hAnsi="Arial" w:cs="Arial"/>
          <w:color w:val="000000"/>
          <w:sz w:val="20"/>
          <w:szCs w:val="20"/>
          <w:vertAlign w:val="superscript"/>
        </w:rPr>
        <w:t>th</w:t>
      </w:r>
      <w:r>
        <w:rPr>
          <w:rFonts w:ascii="Arial" w:hAnsi="Arial" w:cs="Arial"/>
          <w:color w:val="000000"/>
          <w:sz w:val="20"/>
          <w:szCs w:val="20"/>
        </w:rPr>
        <w:t xml:space="preserve"> week of the current term. This eliminates the issue of the group being pressed for time.</w:t>
      </w:r>
    </w:p>
    <w:p w:rsidR="00D916B6" w:rsidRPr="00C553DF" w:rsidRDefault="00C553DF" w:rsidP="006F37D1">
      <w:pPr>
        <w:pStyle w:val="SectionedBullet"/>
        <w:tabs>
          <w:tab w:val="clear" w:pos="363"/>
          <w:tab w:val="left" w:pos="900"/>
        </w:tabs>
        <w:spacing w:after="120"/>
        <w:ind w:left="900" w:hanging="310"/>
        <w:jc w:val="both"/>
        <w:rPr>
          <w:rFonts w:ascii="Arial" w:hAnsi="Arial" w:cs="Arial"/>
          <w:color w:val="000000"/>
          <w:sz w:val="20"/>
          <w:szCs w:val="20"/>
        </w:rPr>
      </w:pPr>
      <w:r>
        <w:rPr>
          <w:rFonts w:ascii="Arial" w:hAnsi="Arial" w:cs="Arial"/>
          <w:sz w:val="20"/>
          <w:szCs w:val="20"/>
        </w:rPr>
        <w:t>T</w:t>
      </w:r>
      <w:r w:rsidRPr="00C553DF">
        <w:rPr>
          <w:rFonts w:ascii="Arial" w:hAnsi="Arial" w:cs="Arial"/>
          <w:sz w:val="20"/>
          <w:szCs w:val="20"/>
        </w:rPr>
        <w:t>he group is exerting their best effort in accomplishing the tasks at hand. They study thoroughly the lecture material in their SYSADD class especially the lecture about UML diagrams. They are also working on mitigating issues and risks that can affect the project with the help of their project adviser and professors.</w:t>
      </w:r>
    </w:p>
    <w:p w:rsidR="007B0604" w:rsidRDefault="007407E0" w:rsidP="003A1956">
      <w:pPr>
        <w:pStyle w:val="Heading2"/>
        <w:spacing w:before="480" w:after="240"/>
      </w:pPr>
      <w:bookmarkStart w:id="22" w:name="_Toc77392560"/>
      <w:r>
        <w:lastRenderedPageBreak/>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F6740B" w:rsidP="009435EB">
            <w:pPr>
              <w:spacing w:before="40" w:after="40"/>
            </w:pPr>
            <w:r>
              <w:t>Katelyn Anne S. Calma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577E10" w:rsidP="009435EB">
            <w:pPr>
              <w:spacing w:before="40" w:after="40"/>
            </w:pPr>
            <w:r>
              <w:t>07/17</w:t>
            </w:r>
            <w:r w:rsidR="00F6740B">
              <w:t>/17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577E10" w:rsidP="00A951FF">
            <w:pPr>
              <w:pStyle w:val="StyleTableHeader10pt"/>
              <w:spacing w:before="20" w:after="60"/>
              <w:jc w:val="left"/>
              <w:rPr>
                <w:b w:val="0"/>
              </w:rPr>
            </w:pPr>
            <w:r>
              <w:t>07/10</w:t>
            </w:r>
            <w:r w:rsidR="00F6740B">
              <w:t xml:space="preserve">/17 </w:t>
            </w:r>
            <w:r w:rsidR="00840033" w:rsidRPr="00A951FF">
              <w:rPr>
                <w:b w:val="0"/>
              </w:rPr>
              <w:t>to</w:t>
            </w:r>
            <w:r w:rsidR="006E6774">
              <w:rPr>
                <w:b w:val="0"/>
              </w:rPr>
              <w:t xml:space="preserve"> </w:t>
            </w:r>
            <w:r>
              <w:t>07/17</w:t>
            </w:r>
            <w:bookmarkStart w:id="23" w:name="_GoBack"/>
            <w:bookmarkEnd w:id="23"/>
            <w:r w:rsidR="00F6740B">
              <w:t>/17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32FBD" w:rsidP="00A951FF">
            <w:pPr>
              <w:pStyle w:val="StyleTableHeader10pt"/>
              <w:spacing w:before="20" w:after="60"/>
              <w:jc w:val="left"/>
              <w:rPr>
                <w:b w:val="0"/>
              </w:rPr>
            </w:pPr>
            <w:r w:rsidRPr="00A32FBD">
              <w:rPr>
                <w:b w:val="0"/>
              </w:rPr>
              <w:t>The proponents are applying Object Oriented (OO) Development in the Agile Movement of their project. Hence, understanding the 13 UML diagrams is an important part of understanding OO development.</w:t>
            </w:r>
            <w:r>
              <w:rPr>
                <w:b w:val="0"/>
              </w:rPr>
              <w:t xml:space="preserve"> They have now accomplished these 13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1D19A0">
            <w:pPr>
              <w:pStyle w:val="StyleTableHeader10pt"/>
              <w:spacing w:before="20" w:after="60"/>
              <w:jc w:val="both"/>
              <w:rPr>
                <w:b w:val="0"/>
              </w:rPr>
            </w:pPr>
            <w:r w:rsidRPr="00C13EAB">
              <w:rPr>
                <w:b w:val="0"/>
              </w:rPr>
              <w:t>Project Summary:</w:t>
            </w:r>
          </w:p>
          <w:p w:rsidR="00F36D60" w:rsidRPr="00C13EAB" w:rsidRDefault="00F36D60" w:rsidP="001D19A0">
            <w:pPr>
              <w:pStyle w:val="StyleTableHeader10pt"/>
              <w:spacing w:before="20" w:after="60"/>
              <w:jc w:val="both"/>
              <w:rPr>
                <w:b w:val="0"/>
              </w:rPr>
            </w:pPr>
          </w:p>
        </w:tc>
      </w:tr>
      <w:tr w:rsidR="00D234D0"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11B77" w:rsidRPr="00A0099A" w:rsidRDefault="00F7633C" w:rsidP="00F7633C">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F7633C" w:rsidP="00CD4105">
                  <w:r>
                    <w:t>Revision of DFD from SNTSDEV</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Context Diagram</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w:t>
                  </w:r>
                  <w:r w:rsidR="00FE3F17">
                    <w:t>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F7633C" w:rsidP="00CD4105">
                  <w:pPr>
                    <w:numPr>
                      <w:ilvl w:val="0"/>
                      <w:numId w:val="4"/>
                    </w:numPr>
                    <w:spacing w:before="40" w:after="40"/>
                  </w:pPr>
                  <w:r>
                    <w:t>Diagram 0</w:t>
                  </w:r>
                </w:p>
              </w:tc>
              <w:tc>
                <w:tcPr>
                  <w:tcW w:w="1250" w:type="dxa"/>
                  <w:vAlign w:val="top"/>
                </w:tcPr>
                <w:p w:rsidR="009435EB" w:rsidRDefault="00F7633C" w:rsidP="00CD4105">
                  <w:pPr>
                    <w:spacing w:before="40" w:after="40"/>
                  </w:pPr>
                  <w:r>
                    <w:t>07/17/17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Diagram 0.2</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F7633C" w:rsidP="00F7633C">
                  <w:r>
                    <w:t>Midterm Presentation</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Use Case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Object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Deployment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Activity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Class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Timing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853177" w:rsidP="00CD4105">
                  <w:pPr>
                    <w:numPr>
                      <w:ilvl w:val="0"/>
                      <w:numId w:val="4"/>
                    </w:numPr>
                    <w:spacing w:before="40" w:after="40"/>
                  </w:pPr>
                  <w:r>
                    <w:t>State Diagram</w:t>
                  </w:r>
                </w:p>
              </w:tc>
              <w:tc>
                <w:tcPr>
                  <w:tcW w:w="1250" w:type="dxa"/>
                  <w:vAlign w:val="top"/>
                </w:tcPr>
                <w:p w:rsidR="00853177" w:rsidRDefault="00F7633C" w:rsidP="00CD4105">
                  <w:pPr>
                    <w:spacing w:before="40" w:after="40"/>
                  </w:pPr>
                  <w:r>
                    <w:t>07/17</w:t>
                  </w:r>
                  <w:r w:rsidR="00FE3F17">
                    <w:t>/17</w:t>
                  </w:r>
                </w:p>
              </w:tc>
              <w:tc>
                <w:tcPr>
                  <w:tcW w:w="1606" w:type="dxa"/>
                  <w:tcBorders>
                    <w:top w:val="nil"/>
                  </w:tcBorders>
                  <w:vAlign w:val="top"/>
                </w:tcPr>
                <w:p w:rsidR="00853177" w:rsidRDefault="00F7633C" w:rsidP="00CD4105">
                  <w:pPr>
                    <w:spacing w:before="40" w:after="40"/>
                  </w:pPr>
                  <w:r>
                    <w:t>100%</w:t>
                  </w:r>
                </w:p>
              </w:tc>
              <w:tc>
                <w:tcPr>
                  <w:tcW w:w="2557" w:type="dxa"/>
                  <w:tcBorders>
                    <w:top w:val="nil"/>
                  </w:tcBorders>
                  <w:vAlign w:val="top"/>
                </w:tcPr>
                <w:p w:rsidR="00853177"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Communication Diagram</w:t>
                  </w:r>
                </w:p>
              </w:tc>
              <w:tc>
                <w:tcPr>
                  <w:tcW w:w="1250" w:type="dxa"/>
                  <w:vAlign w:val="top"/>
                </w:tcPr>
                <w:p w:rsidR="009435EB" w:rsidRDefault="00F7633C" w:rsidP="00CD4105">
                  <w:pPr>
                    <w:spacing w:before="40" w:after="40"/>
                  </w:pPr>
                  <w:r>
                    <w:t>07/17</w:t>
                  </w:r>
                  <w:r w:rsidR="00FE3F17">
                    <w:t>/17</w:t>
                  </w:r>
                </w:p>
              </w:tc>
              <w:tc>
                <w:tcPr>
                  <w:tcW w:w="1606" w:type="dxa"/>
                  <w:tcBorders>
                    <w:top w:val="nil"/>
                  </w:tcBorders>
                  <w:vAlign w:val="top"/>
                </w:tcPr>
                <w:p w:rsidR="009435EB" w:rsidRDefault="00F7633C" w:rsidP="00CD4105">
                  <w:pPr>
                    <w:spacing w:before="40" w:after="40"/>
                  </w:pPr>
                  <w:r>
                    <w:t>100%</w:t>
                  </w:r>
                </w:p>
              </w:tc>
              <w:tc>
                <w:tcPr>
                  <w:tcW w:w="2557" w:type="dxa"/>
                  <w:tcBorders>
                    <w:top w:val="nil"/>
                  </w:tcBorders>
                  <w:vAlign w:val="top"/>
                </w:tcPr>
                <w:p w:rsidR="009435EB" w:rsidRPr="00C13EAB" w:rsidRDefault="00FE3F17" w:rsidP="00CD4105">
                  <w:pPr>
                    <w:spacing w:before="40" w:after="40"/>
                  </w:pPr>
                  <w:r>
                    <w:t>On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Sequence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53177" w:rsidP="00CD4105">
                  <w:pPr>
                    <w:numPr>
                      <w:ilvl w:val="0"/>
                      <w:numId w:val="4"/>
                    </w:numPr>
                    <w:spacing w:before="40" w:after="40"/>
                  </w:pPr>
                  <w:r>
                    <w:t>Composite Structure Diagram</w:t>
                  </w:r>
                </w:p>
              </w:tc>
              <w:tc>
                <w:tcPr>
                  <w:tcW w:w="1250" w:type="dxa"/>
                  <w:vAlign w:val="top"/>
                </w:tcPr>
                <w:p w:rsidR="009435EB" w:rsidRDefault="00F7633C" w:rsidP="00CD4105">
                  <w:pPr>
                    <w:spacing w:before="40" w:after="40"/>
                  </w:pPr>
                  <w:r>
                    <w:t>07/17</w:t>
                  </w:r>
                  <w:r w:rsidR="00FE3F17">
                    <w:t>/17</w:t>
                  </w:r>
                </w:p>
              </w:tc>
              <w:tc>
                <w:tcPr>
                  <w:tcW w:w="1606" w:type="dxa"/>
                  <w:vAlign w:val="top"/>
                </w:tcPr>
                <w:p w:rsidR="009435EB" w:rsidRDefault="00F7633C" w:rsidP="00CD4105">
                  <w:pPr>
                    <w:spacing w:before="40" w:after="40"/>
                  </w:pPr>
                  <w:r>
                    <w:t>100%</w:t>
                  </w:r>
                </w:p>
              </w:tc>
              <w:tc>
                <w:tcPr>
                  <w:tcW w:w="2557" w:type="dxa"/>
                  <w:vAlign w:val="top"/>
                </w:tcPr>
                <w:p w:rsidR="009435EB" w:rsidRPr="00C13EAB"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Component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t>Package Diagram</w:t>
                  </w:r>
                </w:p>
              </w:tc>
              <w:tc>
                <w:tcPr>
                  <w:tcW w:w="1250" w:type="dxa"/>
                  <w:vAlign w:val="top"/>
                </w:tcPr>
                <w:p w:rsidR="00853177" w:rsidRDefault="00F7633C" w:rsidP="00CD4105">
                  <w:pPr>
                    <w:spacing w:before="40" w:after="40"/>
                  </w:pPr>
                  <w:r>
                    <w:t>07/17</w:t>
                  </w:r>
                  <w:r w:rsidR="00FE3F17">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853177"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53177" w:rsidRDefault="00FE3F17" w:rsidP="00CD4105">
                  <w:pPr>
                    <w:numPr>
                      <w:ilvl w:val="0"/>
                      <w:numId w:val="4"/>
                    </w:numPr>
                    <w:spacing w:before="40" w:after="40"/>
                  </w:pPr>
                  <w:r>
                    <w:lastRenderedPageBreak/>
                    <w:t>Interaction Diagram</w:t>
                  </w:r>
                </w:p>
              </w:tc>
              <w:tc>
                <w:tcPr>
                  <w:tcW w:w="1250" w:type="dxa"/>
                  <w:vAlign w:val="top"/>
                </w:tcPr>
                <w:p w:rsidR="00853177" w:rsidRDefault="00FE3F17" w:rsidP="00F7633C">
                  <w:pPr>
                    <w:spacing w:before="40" w:after="40"/>
                  </w:pPr>
                  <w:r>
                    <w:t>07/</w:t>
                  </w:r>
                  <w:r w:rsidR="00F7633C">
                    <w:t>17</w:t>
                  </w:r>
                  <w:r>
                    <w:t>/17</w:t>
                  </w:r>
                </w:p>
              </w:tc>
              <w:tc>
                <w:tcPr>
                  <w:tcW w:w="1606" w:type="dxa"/>
                  <w:vAlign w:val="top"/>
                </w:tcPr>
                <w:p w:rsidR="00853177" w:rsidRDefault="00F7633C" w:rsidP="00CD4105">
                  <w:pPr>
                    <w:spacing w:before="40" w:after="40"/>
                  </w:pPr>
                  <w:r>
                    <w:t>100%</w:t>
                  </w:r>
                </w:p>
              </w:tc>
              <w:tc>
                <w:tcPr>
                  <w:tcW w:w="2557" w:type="dxa"/>
                  <w:vAlign w:val="top"/>
                </w:tcPr>
                <w:p w:rsidR="00853177" w:rsidRDefault="00FE3F17" w:rsidP="00CD4105">
                  <w:pPr>
                    <w:spacing w:before="40" w:after="40"/>
                  </w:pPr>
                  <w:r>
                    <w:t>On Schedule</w:t>
                  </w:r>
                </w:p>
              </w:tc>
            </w:tr>
            <w:tr w:rsidR="00F7633C"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r>
                    <w:t>Updates in Projects2/wiki</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F7633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F7633C" w:rsidRDefault="00F7633C" w:rsidP="00CD4105">
                  <w:pPr>
                    <w:numPr>
                      <w:ilvl w:val="0"/>
                      <w:numId w:val="4"/>
                    </w:numPr>
                    <w:spacing w:before="40" w:after="40"/>
                  </w:pPr>
                  <w:proofErr w:type="spellStart"/>
                  <w:r>
                    <w:t>Powerpoint</w:t>
                  </w:r>
                  <w:proofErr w:type="spellEnd"/>
                  <w:r>
                    <w:t xml:space="preserve"> Presentation</w:t>
                  </w:r>
                </w:p>
              </w:tc>
              <w:tc>
                <w:tcPr>
                  <w:tcW w:w="1250" w:type="dxa"/>
                  <w:vAlign w:val="top"/>
                </w:tcPr>
                <w:p w:rsidR="00F7633C" w:rsidRDefault="00F7633C" w:rsidP="00CD4105">
                  <w:pPr>
                    <w:spacing w:before="40" w:after="40"/>
                  </w:pPr>
                  <w:r>
                    <w:t>07/17/17</w:t>
                  </w:r>
                </w:p>
              </w:tc>
              <w:tc>
                <w:tcPr>
                  <w:tcW w:w="1606" w:type="dxa"/>
                  <w:vAlign w:val="top"/>
                </w:tcPr>
                <w:p w:rsidR="00F7633C" w:rsidRDefault="00F7633C" w:rsidP="00CD4105">
                  <w:pPr>
                    <w:spacing w:before="40" w:after="40"/>
                  </w:pPr>
                  <w:r>
                    <w:t>100%</w:t>
                  </w:r>
                </w:p>
              </w:tc>
              <w:tc>
                <w:tcPr>
                  <w:tcW w:w="2557" w:type="dxa"/>
                  <w:vAlign w:val="top"/>
                </w:tcPr>
                <w:p w:rsidR="00F7633C" w:rsidRDefault="00F7633C" w:rsidP="00CD4105">
                  <w:pPr>
                    <w:spacing w:before="40" w:after="40"/>
                  </w:pPr>
                  <w:r>
                    <w:t>On Schedule</w:t>
                  </w:r>
                </w:p>
              </w:tc>
            </w:tr>
            <w:tr w:rsidR="001F4031" w:rsidRPr="00C13EAB" w:rsidTr="0080532F">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vAlign w:val="top"/>
                </w:tcPr>
                <w:p w:rsidR="001F4031" w:rsidRDefault="001F4031" w:rsidP="00CD4105">
                  <w:pPr>
                    <w:spacing w:before="40" w:after="40"/>
                  </w:pPr>
                  <w:r>
                    <w:t>Consultation</w:t>
                  </w:r>
                </w:p>
              </w:tc>
            </w:tr>
            <w:tr w:rsidR="001F403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Project Adviser</w:t>
                  </w:r>
                </w:p>
              </w:tc>
              <w:tc>
                <w:tcPr>
                  <w:tcW w:w="1250" w:type="dxa"/>
                  <w:vAlign w:val="top"/>
                </w:tcPr>
                <w:p w:rsidR="001F4031" w:rsidRDefault="001F4031" w:rsidP="00CD4105">
                  <w:pPr>
                    <w:spacing w:before="40" w:after="40"/>
                  </w:pPr>
                  <w:r>
                    <w:t>07/12/17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p>
              </w:tc>
            </w:tr>
            <w:tr w:rsidR="001F4031"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F4031" w:rsidRDefault="001F4031" w:rsidP="001F4031">
                  <w:pPr>
                    <w:pStyle w:val="ListParagraph"/>
                    <w:numPr>
                      <w:ilvl w:val="0"/>
                      <w:numId w:val="4"/>
                    </w:numPr>
                    <w:spacing w:before="40" w:after="40"/>
                  </w:pPr>
                  <w:r>
                    <w:t>Class Professor</w:t>
                  </w:r>
                </w:p>
              </w:tc>
              <w:tc>
                <w:tcPr>
                  <w:tcW w:w="1250" w:type="dxa"/>
                  <w:vAlign w:val="top"/>
                </w:tcPr>
                <w:p w:rsidR="001F4031" w:rsidRDefault="001F4031" w:rsidP="00CD4105">
                  <w:pPr>
                    <w:spacing w:before="40" w:after="40"/>
                  </w:pPr>
                  <w:r>
                    <w:t>07/13/17</w:t>
                  </w:r>
                </w:p>
              </w:tc>
              <w:tc>
                <w:tcPr>
                  <w:tcW w:w="1606" w:type="dxa"/>
                  <w:vAlign w:val="top"/>
                </w:tcPr>
                <w:p w:rsidR="001F4031" w:rsidRDefault="001F4031" w:rsidP="00CD4105">
                  <w:pPr>
                    <w:spacing w:before="40" w:after="40"/>
                  </w:pPr>
                  <w:r>
                    <w:t>100%</w:t>
                  </w:r>
                </w:p>
              </w:tc>
              <w:tc>
                <w:tcPr>
                  <w:tcW w:w="2557" w:type="dxa"/>
                  <w:vAlign w:val="top"/>
                </w:tcPr>
                <w:p w:rsidR="001F4031" w:rsidRDefault="001F4031" w:rsidP="00CD4105">
                  <w:pPr>
                    <w:spacing w:before="40" w:after="40"/>
                  </w:pPr>
                  <w:r>
                    <w:t>On Schedule</w:t>
                  </w:r>
                </w:p>
              </w:tc>
            </w:tr>
          </w:tbl>
          <w:p w:rsidR="00811B77" w:rsidRPr="00C13EAB" w:rsidRDefault="00811B77" w:rsidP="00B34BA9"/>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2A6A83" w:rsidRPr="00A0099A" w:rsidRDefault="002A6A83" w:rsidP="002A6A83">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2A6A83" w:rsidRPr="00C13EAB" w:rsidTr="00B004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2A6A83" w:rsidRPr="00C13EAB" w:rsidRDefault="002A6A83" w:rsidP="002A6A83">
                  <w:pPr>
                    <w:rPr>
                      <w:b/>
                    </w:rPr>
                  </w:pPr>
                  <w:r w:rsidRPr="00C13EAB">
                    <w:rPr>
                      <w:b/>
                    </w:rPr>
                    <w:t>Milestone Deliverables</w:t>
                  </w:r>
                </w:p>
              </w:tc>
              <w:tc>
                <w:tcPr>
                  <w:tcW w:w="1250" w:type="dxa"/>
                  <w:shd w:val="clear" w:color="auto" w:fill="C0C0C0"/>
                </w:tcPr>
                <w:p w:rsidR="002A6A83" w:rsidRPr="00C13EAB" w:rsidRDefault="002A6A83" w:rsidP="002A6A83">
                  <w:pPr>
                    <w:rPr>
                      <w:b/>
                    </w:rPr>
                  </w:pPr>
                  <w:r w:rsidRPr="00C13EAB">
                    <w:rPr>
                      <w:b/>
                    </w:rPr>
                    <w:t>Due Date</w:t>
                  </w:r>
                </w:p>
              </w:tc>
              <w:tc>
                <w:tcPr>
                  <w:tcW w:w="1606" w:type="dxa"/>
                  <w:shd w:val="clear" w:color="auto" w:fill="C0C0C0"/>
                </w:tcPr>
                <w:p w:rsidR="002A6A83" w:rsidRPr="00C13EAB" w:rsidRDefault="002A6A83" w:rsidP="002A6A83">
                  <w:pPr>
                    <w:rPr>
                      <w:b/>
                    </w:rPr>
                  </w:pPr>
                  <w:r w:rsidRPr="00C13EAB">
                    <w:rPr>
                      <w:b/>
                    </w:rPr>
                    <w:t>% Completed</w:t>
                  </w:r>
                </w:p>
              </w:tc>
              <w:tc>
                <w:tcPr>
                  <w:tcW w:w="2557" w:type="dxa"/>
                  <w:shd w:val="clear" w:color="auto" w:fill="C0C0C0"/>
                </w:tcPr>
                <w:p w:rsidR="002A6A83" w:rsidRPr="00C13EAB" w:rsidRDefault="002A6A83" w:rsidP="002A6A83">
                  <w:pPr>
                    <w:rPr>
                      <w:b/>
                    </w:rPr>
                  </w:pPr>
                  <w:r w:rsidRPr="00C13EAB">
                    <w:rPr>
                      <w:b/>
                    </w:rPr>
                    <w:t>Deliverable Status</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2A6A83" w:rsidRPr="00C13EAB" w:rsidRDefault="002A6A83" w:rsidP="002A6A83">
                  <w:r>
                    <w:t>Post-Presentation UML Diagrams</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Use Case Diagram</w:t>
                  </w:r>
                </w:p>
              </w:tc>
              <w:tc>
                <w:tcPr>
                  <w:tcW w:w="1250" w:type="dxa"/>
                  <w:vAlign w:val="top"/>
                </w:tcPr>
                <w:p w:rsidR="002A6A83" w:rsidRDefault="00F7633C" w:rsidP="002A6A83">
                  <w:pPr>
                    <w:spacing w:before="40" w:after="40"/>
                  </w:pPr>
                  <w:r>
                    <w:t>07/24</w:t>
                  </w:r>
                  <w:r w:rsidR="002A6A83">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Object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Deployment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Activity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Class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Timing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State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Communication Diagram</w:t>
                  </w:r>
                </w:p>
              </w:tc>
              <w:tc>
                <w:tcPr>
                  <w:tcW w:w="1250" w:type="dxa"/>
                  <w:vAlign w:val="top"/>
                </w:tcPr>
                <w:p w:rsidR="002A6A83" w:rsidRDefault="002A6A83" w:rsidP="002A6A83">
                  <w:pPr>
                    <w:spacing w:before="40" w:after="40"/>
                  </w:pPr>
                  <w:r>
                    <w:t>07/</w:t>
                  </w:r>
                  <w:r w:rsidR="00F7633C">
                    <w:t>24</w:t>
                  </w:r>
                  <w:r>
                    <w:t>/17</w:t>
                  </w:r>
                </w:p>
              </w:tc>
              <w:tc>
                <w:tcPr>
                  <w:tcW w:w="1606" w:type="dxa"/>
                  <w:tcBorders>
                    <w:top w:val="nil"/>
                  </w:tcBorders>
                  <w:vAlign w:val="top"/>
                </w:tcPr>
                <w:p w:rsidR="002A6A83" w:rsidRDefault="002A6A83" w:rsidP="002A6A83">
                  <w:pPr>
                    <w:spacing w:before="40" w:after="40"/>
                  </w:pPr>
                  <w:r>
                    <w:t>0%</w:t>
                  </w:r>
                </w:p>
              </w:tc>
              <w:tc>
                <w:tcPr>
                  <w:tcW w:w="2557" w:type="dxa"/>
                  <w:tcBorders>
                    <w:top w:val="nil"/>
                  </w:tcBorders>
                  <w:vAlign w:val="top"/>
                </w:tcPr>
                <w:p w:rsidR="002A6A83" w:rsidRPr="00C13EAB"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Sequence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Pr="00C13EAB" w:rsidRDefault="002A6A83" w:rsidP="002A6A83">
                  <w:pPr>
                    <w:numPr>
                      <w:ilvl w:val="0"/>
                      <w:numId w:val="4"/>
                    </w:numPr>
                    <w:spacing w:before="40" w:after="40"/>
                  </w:pPr>
                  <w:r>
                    <w:t>Composite Structure Diagram</w:t>
                  </w:r>
                </w:p>
              </w:tc>
              <w:tc>
                <w:tcPr>
                  <w:tcW w:w="1250" w:type="dxa"/>
                  <w:vAlign w:val="top"/>
                </w:tcPr>
                <w:p w:rsidR="002A6A83" w:rsidRDefault="002A6A83" w:rsidP="00F7633C">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Pr="00C13EAB"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Component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B004CE">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Package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r w:rsidR="002A6A83" w:rsidRPr="00C13EAB" w:rsidTr="00B004CE">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A6A83" w:rsidRDefault="002A6A83" w:rsidP="002A6A83">
                  <w:pPr>
                    <w:numPr>
                      <w:ilvl w:val="0"/>
                      <w:numId w:val="4"/>
                    </w:numPr>
                    <w:spacing w:before="40" w:after="40"/>
                  </w:pPr>
                  <w:r>
                    <w:t>Interaction Diagram</w:t>
                  </w:r>
                </w:p>
              </w:tc>
              <w:tc>
                <w:tcPr>
                  <w:tcW w:w="1250" w:type="dxa"/>
                  <w:vAlign w:val="top"/>
                </w:tcPr>
                <w:p w:rsidR="002A6A83" w:rsidRDefault="002A6A83" w:rsidP="002A6A83">
                  <w:pPr>
                    <w:spacing w:before="40" w:after="40"/>
                  </w:pPr>
                  <w:r>
                    <w:t>07/</w:t>
                  </w:r>
                  <w:r w:rsidR="00F7633C">
                    <w:t>24</w:t>
                  </w:r>
                  <w:r>
                    <w:t>/17</w:t>
                  </w:r>
                </w:p>
              </w:tc>
              <w:tc>
                <w:tcPr>
                  <w:tcW w:w="1606" w:type="dxa"/>
                  <w:vAlign w:val="top"/>
                </w:tcPr>
                <w:p w:rsidR="002A6A83" w:rsidRDefault="002A6A83" w:rsidP="002A6A83">
                  <w:pPr>
                    <w:spacing w:before="40" w:after="40"/>
                  </w:pPr>
                  <w:r>
                    <w:t>0%</w:t>
                  </w:r>
                </w:p>
              </w:tc>
              <w:tc>
                <w:tcPr>
                  <w:tcW w:w="2557" w:type="dxa"/>
                  <w:vAlign w:val="top"/>
                </w:tcPr>
                <w:p w:rsidR="002A6A83" w:rsidRDefault="002A6A83" w:rsidP="002A6A83">
                  <w:pPr>
                    <w:spacing w:before="40" w:after="40"/>
                  </w:pPr>
                  <w:r>
                    <w:t>On Schedule</w:t>
                  </w:r>
                </w:p>
              </w:tc>
            </w:tr>
          </w:tbl>
          <w:p w:rsidR="00BD77EB" w:rsidRDefault="00BD77EB" w:rsidP="00577E10">
            <w:pPr>
              <w:pStyle w:val="TableText"/>
              <w:spacing w:before="120" w:after="60"/>
              <w:ind w:left="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43DBD" w:rsidP="00624D76">
                  <w:pPr>
                    <w:jc w:val="both"/>
                  </w:pPr>
                  <w:bookmarkStart w:id="24" w:name="Text13"/>
                  <w:r>
                    <w:t xml:space="preserve">The 13 UML diagrams </w:t>
                  </w:r>
                  <w:r w:rsidR="00B200E1">
                    <w:t xml:space="preserve">for the SYSADD1 midterm presentation </w:t>
                  </w:r>
                  <w:r>
                    <w:t>have been accomplished. These diagrams are composed of the (1)</w:t>
                  </w:r>
                  <w:r w:rsidR="00624D76">
                    <w:t xml:space="preserve"> use c</w:t>
                  </w:r>
                  <w:r>
                    <w:t>ase diagram, (2)</w:t>
                  </w:r>
                  <w:r w:rsidR="00624D76">
                    <w:t xml:space="preserve"> deployment diagram</w:t>
                  </w:r>
                  <w:r>
                    <w:t>, (3)</w:t>
                  </w:r>
                  <w:r w:rsidR="00624D76">
                    <w:t xml:space="preserve"> object diagram</w:t>
                  </w:r>
                  <w:r>
                    <w:t>, (4)</w:t>
                  </w:r>
                  <w:r w:rsidR="00624D76">
                    <w:t xml:space="preserve"> activity diagram</w:t>
                  </w:r>
                  <w:r>
                    <w:t>, (5)</w:t>
                  </w:r>
                  <w:r w:rsidR="00624D76">
                    <w:t xml:space="preserve"> class diagram</w:t>
                  </w:r>
                  <w:r>
                    <w:t>, (6)</w:t>
                  </w:r>
                  <w:r w:rsidR="00624D76">
                    <w:t xml:space="preserve"> state diagram</w:t>
                  </w:r>
                  <w:r>
                    <w:t>,</w:t>
                  </w:r>
                  <w:r w:rsidR="00624D76">
                    <w:t xml:space="preserve"> </w:t>
                  </w:r>
                  <w:r>
                    <w:t>(7)</w:t>
                  </w:r>
                  <w:r w:rsidR="00624D76">
                    <w:t xml:space="preserve"> communication diagram</w:t>
                  </w:r>
                  <w:r>
                    <w:t>,</w:t>
                  </w:r>
                  <w:r w:rsidR="00624D76">
                    <w:t xml:space="preserve"> </w:t>
                  </w:r>
                  <w:r>
                    <w:t>(8)</w:t>
                  </w:r>
                  <w:r w:rsidR="00624D76">
                    <w:t xml:space="preserve"> </w:t>
                  </w:r>
                  <w:r w:rsidR="00624D76">
                    <w:lastRenderedPageBreak/>
                    <w:t>sequence diagram</w:t>
                  </w:r>
                  <w:r>
                    <w:t>,</w:t>
                  </w:r>
                  <w:r w:rsidR="00624D76">
                    <w:t xml:space="preserve"> </w:t>
                  </w:r>
                  <w:r>
                    <w:t>(9)</w:t>
                  </w:r>
                  <w:r w:rsidR="00624D76">
                    <w:t xml:space="preserve"> timing diagram</w:t>
                  </w:r>
                  <w:r>
                    <w:t>,</w:t>
                  </w:r>
                  <w:r w:rsidR="00624D76">
                    <w:t xml:space="preserve"> </w:t>
                  </w:r>
                  <w:r>
                    <w:t>(10)</w:t>
                  </w:r>
                  <w:r w:rsidR="00624D76">
                    <w:t xml:space="preserve"> composite structure diagram</w:t>
                  </w:r>
                  <w:r>
                    <w:t>,</w:t>
                  </w:r>
                  <w:r w:rsidR="00624D76">
                    <w:t xml:space="preserve"> </w:t>
                  </w:r>
                  <w:r>
                    <w:t>(11)</w:t>
                  </w:r>
                  <w:r w:rsidR="00624D76">
                    <w:t xml:space="preserve"> component diagram</w:t>
                  </w:r>
                  <w:r>
                    <w:t>,</w:t>
                  </w:r>
                  <w:r w:rsidR="00624D76">
                    <w:t xml:space="preserve"> </w:t>
                  </w:r>
                  <w:r>
                    <w:t>(12)</w:t>
                  </w:r>
                  <w:r w:rsidR="00624D76">
                    <w:t xml:space="preserve"> package diagram</w:t>
                  </w:r>
                  <w:r>
                    <w:t>, and (13)</w:t>
                  </w:r>
                  <w:r w:rsidR="00624D76">
                    <w:t xml:space="preserve"> interaction diagram.</w:t>
                  </w:r>
                  <w:bookmarkEnd w:id="24"/>
                  <w:r w:rsidR="00B200E1">
                    <w:t xml:space="preserve"> The slides used for presentation have also been accomplished. Furthermore, the group were able to consult with 2 professors about their project.</w:t>
                  </w:r>
                </w:p>
              </w:tc>
              <w:tc>
                <w:tcPr>
                  <w:tcW w:w="4163" w:type="dxa"/>
                  <w:tcBorders>
                    <w:bottom w:val="single" w:sz="4" w:space="0" w:color="auto"/>
                  </w:tcBorders>
                  <w:vAlign w:val="top"/>
                </w:tcPr>
                <w:p w:rsidR="00D6695C" w:rsidRPr="00D6695C" w:rsidRDefault="00D6695C" w:rsidP="00997B55">
                  <w:pPr>
                    <w:jc w:val="both"/>
                  </w:pP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553DF" w:rsidP="00C553DF">
                  <w:pPr>
                    <w:spacing w:before="40" w:after="40"/>
                    <w:jc w:val="both"/>
                  </w:pPr>
                  <w:r w:rsidRPr="00C553DF">
                    <w:t>Accomplished Diagrams may be incorrect</w:t>
                  </w:r>
                </w:p>
              </w:tc>
              <w:tc>
                <w:tcPr>
                  <w:tcW w:w="1080" w:type="dxa"/>
                  <w:vAlign w:val="top"/>
                </w:tcPr>
                <w:p w:rsidR="005F7DD6" w:rsidRPr="00C13EAB" w:rsidRDefault="00C553DF" w:rsidP="008F4C3C">
                  <w:pPr>
                    <w:spacing w:before="40" w:after="40"/>
                  </w:pPr>
                  <w:r>
                    <w:t>Medium</w:t>
                  </w:r>
                </w:p>
              </w:tc>
              <w:tc>
                <w:tcPr>
                  <w:tcW w:w="1080" w:type="dxa"/>
                  <w:vAlign w:val="top"/>
                </w:tcPr>
                <w:p w:rsidR="005F7DD6" w:rsidRPr="00C13EAB" w:rsidRDefault="00C553DF" w:rsidP="00F22B07">
                  <w:pPr>
                    <w:spacing w:before="40" w:after="40"/>
                  </w:pPr>
                  <w:r>
                    <w:t>High</w:t>
                  </w:r>
                </w:p>
              </w:tc>
              <w:tc>
                <w:tcPr>
                  <w:tcW w:w="1080" w:type="dxa"/>
                  <w:vAlign w:val="top"/>
                </w:tcPr>
                <w:p w:rsidR="005F7DD6" w:rsidRPr="00C13EAB" w:rsidRDefault="00C553DF" w:rsidP="00F22B07">
                  <w:pPr>
                    <w:spacing w:before="40" w:after="40"/>
                  </w:pPr>
                  <w:r>
                    <w:t>High</w:t>
                  </w:r>
                </w:p>
              </w:tc>
              <w:tc>
                <w:tcPr>
                  <w:tcW w:w="2806" w:type="dxa"/>
                  <w:vAlign w:val="top"/>
                </w:tcPr>
                <w:p w:rsidR="005F7DD6" w:rsidRPr="00C13EAB" w:rsidRDefault="00C553DF" w:rsidP="00EC427A">
                  <w:pPr>
                    <w:jc w:val="both"/>
                  </w:pPr>
                  <w:bookmarkStart w:id="25" w:name="_Hlk487404079"/>
                  <w:r>
                    <w:t>The group has accomplished all 13 UML diagrams</w:t>
                  </w:r>
                  <w:bookmarkEnd w:id="25"/>
                  <w:r>
                    <w:t>. Although they listened during the class lecture and reread the lecture material, there is a chance that the diagrams may be incorrect or in need of imp</w:t>
                  </w:r>
                  <w:r w:rsidR="00997B55">
                    <w:t>rovement</w:t>
                  </w:r>
                  <w:r w:rsidR="00EC427A">
                    <w:t>. This poses as a high-</w:t>
                  </w:r>
                  <w:r>
                    <w:t>risk impact because major revisions on all 13 diagrams is lengthy work and would require a lot of time.</w:t>
                  </w:r>
                  <w:r w:rsidR="00EC427A">
                    <w:t xml:space="preserve"> If they do not accomplish the revisions by the next reporting period, they might fall behind schedule.</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6085C" w:rsidRDefault="0066085C" w:rsidP="0066085C">
                  <w:pPr>
                    <w:spacing w:before="40" w:after="40"/>
                  </w:pPr>
                  <w:r>
                    <w:t>Lack of Communication with client</w:t>
                  </w:r>
                </w:p>
                <w:p w:rsidR="0066085C" w:rsidRDefault="0066085C" w:rsidP="00EC427A">
                  <w:pPr>
                    <w:numPr>
                      <w:ilvl w:val="0"/>
                      <w:numId w:val="4"/>
                    </w:numPr>
                    <w:spacing w:before="40" w:after="40"/>
                  </w:pPr>
                  <w:r>
                    <w:t>Raw Data</w:t>
                  </w:r>
                </w:p>
                <w:p w:rsidR="005F7DD6" w:rsidRDefault="0066085C" w:rsidP="00EC427A">
                  <w:pPr>
                    <w:numPr>
                      <w:ilvl w:val="0"/>
                      <w:numId w:val="4"/>
                    </w:numPr>
                    <w:spacing w:before="40" w:after="40"/>
                  </w:pPr>
                  <w:r>
                    <w:t>Clarifications with processes</w:t>
                  </w:r>
                </w:p>
                <w:p w:rsidR="0066085C" w:rsidRPr="00C13EAB" w:rsidRDefault="0066085C" w:rsidP="00EC427A">
                  <w:pPr>
                    <w:numPr>
                      <w:ilvl w:val="0"/>
                      <w:numId w:val="4"/>
                    </w:numPr>
                    <w:spacing w:before="40" w:after="40"/>
                  </w:pPr>
                  <w:r>
                    <w:t>Clarifications about reports</w:t>
                  </w:r>
                </w:p>
              </w:tc>
              <w:tc>
                <w:tcPr>
                  <w:tcW w:w="1080" w:type="dxa"/>
                  <w:vAlign w:val="top"/>
                </w:tcPr>
                <w:p w:rsidR="005F7DD6" w:rsidRPr="00C13EAB" w:rsidRDefault="0066085C" w:rsidP="00F22B07">
                  <w:pPr>
                    <w:spacing w:before="40" w:after="40"/>
                  </w:pPr>
                  <w:r>
                    <w:t>High</w:t>
                  </w:r>
                </w:p>
              </w:tc>
              <w:tc>
                <w:tcPr>
                  <w:tcW w:w="1260" w:type="dxa"/>
                  <w:vAlign w:val="top"/>
                </w:tcPr>
                <w:p w:rsidR="005F7DD6" w:rsidRPr="002E63DC" w:rsidRDefault="0066085C" w:rsidP="008F4C3C">
                  <w:pPr>
                    <w:spacing w:before="40" w:after="40"/>
                  </w:pPr>
                  <w:r>
                    <w:t>07/26</w:t>
                  </w:r>
                  <w:r w:rsidR="00EC427A">
                    <w:t>/17</w:t>
                  </w:r>
                </w:p>
              </w:tc>
              <w:tc>
                <w:tcPr>
                  <w:tcW w:w="900" w:type="dxa"/>
                  <w:vAlign w:val="top"/>
                </w:tcPr>
                <w:p w:rsidR="005F7DD6" w:rsidRPr="002E63DC" w:rsidRDefault="0066085C" w:rsidP="008F4C3C">
                  <w:pPr>
                    <w:spacing w:before="40" w:after="40"/>
                  </w:pPr>
                  <w:r>
                    <w:t>Open</w:t>
                  </w:r>
                </w:p>
              </w:tc>
              <w:tc>
                <w:tcPr>
                  <w:tcW w:w="2806" w:type="dxa"/>
                  <w:vAlign w:val="top"/>
                </w:tcPr>
                <w:p w:rsidR="005F7DD6" w:rsidRPr="00C13EAB" w:rsidRDefault="005F7DD6" w:rsidP="0066085C">
                  <w:pPr>
                    <w:jc w:val="both"/>
                  </w:pP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18703B" w:rsidP="00C553DF">
                  <w:pPr>
                    <w:spacing w:before="40" w:after="40"/>
                    <w:jc w:val="both"/>
                  </w:pPr>
                  <w:bookmarkStart w:id="26" w:name="Text20"/>
                  <w:r>
                    <w:t xml:space="preserve">The project will be completed on time as long as the group follows the schedule. Rest assured that </w:t>
                  </w:r>
                  <w:bookmarkStart w:id="27" w:name="_Hlk487402825"/>
                  <w:r>
                    <w:t xml:space="preserve">the group is exerting their best effort in accomplishing the tasks at hand. </w:t>
                  </w:r>
                  <w:r w:rsidR="00C553DF">
                    <w:t>They study thoroughly the lecture material in their SYSADD class especially the lecture about UML diagrams. They are also working on mitigating issues and risks that can affect the project with the help of their project adviser and professors.</w:t>
                  </w:r>
                  <w:bookmarkEnd w:id="26"/>
                  <w:r w:rsidR="00C553DF" w:rsidRPr="00C13EAB">
                    <w:t xml:space="preserve"> </w:t>
                  </w:r>
                  <w:bookmarkEnd w:id="27"/>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C3A2F" w:rsidP="0018703B">
                  <w:pPr>
                    <w:jc w:val="both"/>
                  </w:pPr>
                  <w:r>
                    <w:t xml:space="preserve">For the next project status review, the group will have gathered </w:t>
                  </w:r>
                  <w:r w:rsidR="0018703B">
                    <w:t>information on how Artificial Intelligence can be applied in their project from the scheduled consultation with their adviser on July 12, 2017. They will have a long discussion about AI techniques. Furthermore, the group should be able to finalize all of their 13 UML diagrams by the next reporting period. They should take into consideration the comments made by their professor and information gathered from consulting with another professor.</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66085C" w:rsidRDefault="0066085C" w:rsidP="0066085C">
                  <w:pPr>
                    <w:numPr>
                      <w:ilvl w:val="0"/>
                      <w:numId w:val="4"/>
                    </w:numPr>
                    <w:spacing w:before="40" w:after="40"/>
                    <w:jc w:val="both"/>
                  </w:pPr>
                  <w:proofErr w:type="spellStart"/>
                  <w:r>
                    <w:t>Powerpoint</w:t>
                  </w:r>
                  <w:proofErr w:type="spellEnd"/>
                  <w:r>
                    <w:t xml:space="preserve"> presentation can be viewed in the group’s planner under the bucket “Presentation”</w:t>
                  </w:r>
                  <w:r>
                    <w:t>.</w:t>
                  </w:r>
                </w:p>
                <w:p w:rsidR="0066085C" w:rsidRDefault="0066085C" w:rsidP="0066085C">
                  <w:pPr>
                    <w:numPr>
                      <w:ilvl w:val="0"/>
                      <w:numId w:val="4"/>
                    </w:numPr>
                    <w:spacing w:before="40" w:after="40"/>
                    <w:jc w:val="both"/>
                  </w:pPr>
                  <w:r>
                    <w:t>Revised Context Diagram, Diagram 0 and Diagram 0.2 can be viewed on the group’s project2/wiki page.</w:t>
                  </w:r>
                </w:p>
                <w:p w:rsidR="00D6695C" w:rsidRDefault="00FE3F17" w:rsidP="0066085C">
                  <w:pPr>
                    <w:numPr>
                      <w:ilvl w:val="0"/>
                      <w:numId w:val="4"/>
                    </w:numPr>
                    <w:spacing w:before="40" w:after="40"/>
                    <w:jc w:val="both"/>
                  </w:pPr>
                  <w:r>
                    <w:t>13 UML Diagrams</w:t>
                  </w:r>
                </w:p>
                <w:p w:rsidR="0066085C" w:rsidRPr="00D6695C" w:rsidRDefault="00FE3F17" w:rsidP="0066085C">
                  <w:pPr>
                    <w:pStyle w:val="ListParagraph"/>
                    <w:numPr>
                      <w:ilvl w:val="0"/>
                      <w:numId w:val="15"/>
                    </w:numPr>
                    <w:spacing w:before="40" w:after="40"/>
                    <w:jc w:val="both"/>
                  </w:pPr>
                  <w:r>
                    <w:t>All 13 UML Diagrams can</w:t>
                  </w:r>
                  <w:r w:rsidR="0066085C">
                    <w:t xml:space="preserve"> be</w:t>
                  </w:r>
                  <w:r>
                    <w:t xml:space="preserve"> viewed in Forecast Module-1 Plan in Planner, Forecast Module-1 repository in GitHub and Forecast Module-1 board in Trello.</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630477"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8" w:name="_Toc527953323"/>
      <w:bookmarkStart w:id="29" w:name="_Toc67755745"/>
      <w:bookmarkStart w:id="30"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1" w:name="_Toc527953324"/>
      <w:bookmarkEnd w:id="28"/>
      <w:r w:rsidR="00E37DB8" w:rsidRPr="00A951FF">
        <w:rPr>
          <w:sz w:val="26"/>
          <w:szCs w:val="26"/>
        </w:rPr>
        <w:t>PPROVALS</w:t>
      </w:r>
      <w:bookmarkEnd w:id="29"/>
      <w:bookmarkEnd w:id="30"/>
    </w:p>
    <w:p w:rsidR="00853177" w:rsidRDefault="00853177" w:rsidP="00853177">
      <w:pPr>
        <w:spacing w:before="240"/>
        <w:rPr>
          <w:b/>
        </w:rPr>
      </w:pPr>
    </w:p>
    <w:p w:rsidR="00853177" w:rsidRDefault="00160B81" w:rsidP="00853177">
      <w:pPr>
        <w:spacing w:before="240"/>
      </w:pPr>
      <w:r>
        <w:rPr>
          <w:b/>
        </w:rPr>
        <w:t>Prepared</w:t>
      </w:r>
      <w:r w:rsidRPr="008E1BD5">
        <w:rPr>
          <w:b/>
        </w:rPr>
        <w:t xml:space="preserve"> by</w:t>
      </w:r>
      <w:r>
        <w:tab/>
      </w:r>
      <w:r w:rsidR="00853177">
        <w:rPr>
          <w:u w:val="single"/>
        </w:rPr>
        <w:t>__Katelyn Anne S. Calma_____________</w:t>
      </w:r>
    </w:p>
    <w:p w:rsidR="00853177" w:rsidRDefault="00853177" w:rsidP="00853177">
      <w:r>
        <w:rPr>
          <w:rFonts w:cs="Arial"/>
        </w:rPr>
        <w:tab/>
      </w:r>
      <w:r>
        <w:rPr>
          <w:rFonts w:cs="Arial"/>
        </w:rPr>
        <w:tab/>
      </w:r>
      <w:r>
        <w:t>Project Manager</w:t>
      </w:r>
    </w:p>
    <w:p w:rsidR="008E1BD5" w:rsidRDefault="008E1BD5" w:rsidP="00853177">
      <w:pPr>
        <w:spacing w:before="240"/>
        <w:rPr>
          <w:rFonts w:cs="Arial"/>
        </w:rPr>
      </w:pPr>
    </w:p>
    <w:p w:rsidR="00853177" w:rsidRDefault="00853177" w:rsidP="00853177">
      <w:pPr>
        <w:spacing w:before="240"/>
        <w:rPr>
          <w:rFonts w:cs="Arial"/>
        </w:rPr>
      </w:pPr>
    </w:p>
    <w:p w:rsidR="00853177" w:rsidRDefault="00160B81" w:rsidP="00853177">
      <w:pPr>
        <w:spacing w:before="240"/>
      </w:pPr>
      <w:r w:rsidRPr="008E1BD5">
        <w:rPr>
          <w:b/>
        </w:rPr>
        <w:t>Approved by</w:t>
      </w:r>
      <w:r>
        <w:tab/>
      </w:r>
      <w:r w:rsidR="00853177">
        <w:t>_</w:t>
      </w:r>
      <w:r w:rsidR="00853177">
        <w:rPr>
          <w:u w:val="single"/>
        </w:rPr>
        <w:t xml:space="preserve">Sir Ernesto “Boogie” C. </w:t>
      </w:r>
      <w:proofErr w:type="spellStart"/>
      <w:r w:rsidR="00853177">
        <w:rPr>
          <w:u w:val="single"/>
        </w:rPr>
        <w:t>Boydon</w:t>
      </w:r>
      <w:proofErr w:type="spellEnd"/>
      <w:r w:rsidR="00853177">
        <w:t>_______</w:t>
      </w:r>
    </w:p>
    <w:p w:rsidR="00853177" w:rsidRDefault="00853177" w:rsidP="00853177">
      <w:pPr>
        <w:pStyle w:val="FieldText"/>
        <w:rPr>
          <w:rFonts w:cs="Arial"/>
        </w:rPr>
      </w:pPr>
      <w:r>
        <w:rPr>
          <w:rFonts w:cs="Arial"/>
        </w:rPr>
        <w:t xml:space="preserve">                          Project Advisor</w:t>
      </w:r>
    </w:p>
    <w:p w:rsidR="00853177" w:rsidRDefault="00853177" w:rsidP="00853177">
      <w:pPr>
        <w:spacing w:before="240"/>
      </w:pPr>
      <w:r w:rsidRPr="00274E4F">
        <w:t xml:space="preserve"> </w:t>
      </w:r>
    </w:p>
    <w:p w:rsidR="00963A8A" w:rsidRPr="00963A8A" w:rsidRDefault="008E1BD5" w:rsidP="00853177">
      <w:pPr>
        <w:spacing w:before="240"/>
        <w:ind w:left="720" w:firstLine="72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630477"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1"/>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630477"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9B1" w:rsidRDefault="00C139B1">
      <w:r>
        <w:separator/>
      </w:r>
    </w:p>
  </w:endnote>
  <w:endnote w:type="continuationSeparator" w:id="0">
    <w:p w:rsidR="00C139B1" w:rsidRDefault="00C1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77E10">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630477">
      <w:rPr>
        <w:noProof/>
        <w:sz w:val="18"/>
        <w:szCs w:val="18"/>
      </w:rPr>
      <w:t>7/18/2017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Footer"/>
      <w:pBdr>
        <w:top w:val="single" w:sz="8" w:space="1" w:color="auto"/>
      </w:pBdr>
      <w:rPr>
        <w:b/>
        <w:sz w:val="18"/>
        <w:szCs w:val="18"/>
      </w:rPr>
    </w:pPr>
    <w:r w:rsidRPr="006E5963">
      <w:rPr>
        <w:b/>
        <w:sz w:val="18"/>
        <w:szCs w:val="18"/>
      </w:rPr>
      <w:t>Confidential</w:t>
    </w:r>
  </w:p>
  <w:p w:rsidR="006F37D1" w:rsidRPr="006E5963" w:rsidRDefault="006F37D1"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6F37D1" w:rsidRPr="006E5963" w:rsidRDefault="006F37D1"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9B1" w:rsidRDefault="00C139B1">
      <w:r>
        <w:separator/>
      </w:r>
    </w:p>
  </w:footnote>
  <w:footnote w:type="continuationSeparator" w:id="0">
    <w:p w:rsidR="00C139B1" w:rsidRDefault="00C139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D1" w:rsidRPr="006E5963" w:rsidRDefault="006F37D1" w:rsidP="00B939FB">
    <w:pPr>
      <w:pStyle w:val="Header"/>
      <w:pBdr>
        <w:bottom w:val="single" w:sz="8" w:space="1" w:color="auto"/>
      </w:pBdr>
      <w:jc w:val="center"/>
      <w:rPr>
        <w:sz w:val="18"/>
        <w:szCs w:val="18"/>
      </w:rPr>
    </w:pPr>
    <w:r w:rsidRPr="006E5963">
      <w:rPr>
        <w:sz w:val="18"/>
        <w:szCs w:val="18"/>
      </w:rPr>
      <w:t>Project Status Report</w:t>
    </w:r>
  </w:p>
  <w:p w:rsidR="006F37D1" w:rsidRPr="00D0286D" w:rsidRDefault="006F37D1"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ED92BF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2358F6"/>
    <w:multiLevelType w:val="hybridMultilevel"/>
    <w:tmpl w:val="D69A7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9642A5"/>
    <w:multiLevelType w:val="hybridMultilevel"/>
    <w:tmpl w:val="F1641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0"/>
  </w:num>
  <w:num w:numId="6">
    <w:abstractNumId w:val="10"/>
  </w:num>
  <w:num w:numId="7">
    <w:abstractNumId w:val="6"/>
  </w:num>
  <w:num w:numId="8">
    <w:abstractNumId w:val="6"/>
  </w:num>
  <w:num w:numId="9">
    <w:abstractNumId w:val="6"/>
  </w:num>
  <w:num w:numId="10">
    <w:abstractNumId w:val="3"/>
  </w:num>
  <w:num w:numId="11">
    <w:abstractNumId w:val="5"/>
  </w:num>
  <w:num w:numId="12">
    <w:abstractNumId w:val="9"/>
  </w:num>
  <w:num w:numId="13">
    <w:abstractNumId w:val="1"/>
  </w:num>
  <w:num w:numId="14">
    <w:abstractNumId w:val="2"/>
  </w:num>
  <w:num w:numId="15">
    <w:abstractNumId w:val="8"/>
  </w:num>
  <w:num w:numId="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2B9C"/>
    <w:rsid w:val="00100287"/>
    <w:rsid w:val="00112379"/>
    <w:rsid w:val="00116F0A"/>
    <w:rsid w:val="001206D4"/>
    <w:rsid w:val="001252A7"/>
    <w:rsid w:val="001328A3"/>
    <w:rsid w:val="0013642E"/>
    <w:rsid w:val="001474A1"/>
    <w:rsid w:val="001569E8"/>
    <w:rsid w:val="00160B81"/>
    <w:rsid w:val="00165C78"/>
    <w:rsid w:val="0017020B"/>
    <w:rsid w:val="0018703B"/>
    <w:rsid w:val="0019640E"/>
    <w:rsid w:val="001A0845"/>
    <w:rsid w:val="001A6287"/>
    <w:rsid w:val="001C129C"/>
    <w:rsid w:val="001C3A2F"/>
    <w:rsid w:val="001C4D72"/>
    <w:rsid w:val="001D19A0"/>
    <w:rsid w:val="001D1D6C"/>
    <w:rsid w:val="001D5979"/>
    <w:rsid w:val="001F4031"/>
    <w:rsid w:val="001F7C2E"/>
    <w:rsid w:val="0020544A"/>
    <w:rsid w:val="00210D35"/>
    <w:rsid w:val="00216E76"/>
    <w:rsid w:val="00220045"/>
    <w:rsid w:val="00244592"/>
    <w:rsid w:val="00251044"/>
    <w:rsid w:val="00256430"/>
    <w:rsid w:val="0026441A"/>
    <w:rsid w:val="00265B6A"/>
    <w:rsid w:val="00265D51"/>
    <w:rsid w:val="00274E4F"/>
    <w:rsid w:val="002753D4"/>
    <w:rsid w:val="002772CF"/>
    <w:rsid w:val="002903B1"/>
    <w:rsid w:val="0029501B"/>
    <w:rsid w:val="002A2E4A"/>
    <w:rsid w:val="002A5AD1"/>
    <w:rsid w:val="002A6A83"/>
    <w:rsid w:val="002B4DB7"/>
    <w:rsid w:val="002B6BA1"/>
    <w:rsid w:val="002D2CE8"/>
    <w:rsid w:val="002D5392"/>
    <w:rsid w:val="002E1753"/>
    <w:rsid w:val="002E63DC"/>
    <w:rsid w:val="00306E75"/>
    <w:rsid w:val="00320FD0"/>
    <w:rsid w:val="0032495F"/>
    <w:rsid w:val="00330146"/>
    <w:rsid w:val="00341A61"/>
    <w:rsid w:val="00343DB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66092"/>
    <w:rsid w:val="00573191"/>
    <w:rsid w:val="00575EE7"/>
    <w:rsid w:val="00577E10"/>
    <w:rsid w:val="005A6DC8"/>
    <w:rsid w:val="005B1563"/>
    <w:rsid w:val="005B2D77"/>
    <w:rsid w:val="005C1B07"/>
    <w:rsid w:val="005C6B99"/>
    <w:rsid w:val="005D00AA"/>
    <w:rsid w:val="005F7092"/>
    <w:rsid w:val="005F7DD6"/>
    <w:rsid w:val="00602233"/>
    <w:rsid w:val="00606E33"/>
    <w:rsid w:val="00621C6B"/>
    <w:rsid w:val="006240A1"/>
    <w:rsid w:val="00624D76"/>
    <w:rsid w:val="00630477"/>
    <w:rsid w:val="00646CAD"/>
    <w:rsid w:val="0066085C"/>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6F37D1"/>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3177"/>
    <w:rsid w:val="00865D2C"/>
    <w:rsid w:val="008769EF"/>
    <w:rsid w:val="00883299"/>
    <w:rsid w:val="0088693C"/>
    <w:rsid w:val="008A1966"/>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97B55"/>
    <w:rsid w:val="009A2B15"/>
    <w:rsid w:val="009A6D05"/>
    <w:rsid w:val="009B3C2F"/>
    <w:rsid w:val="009B3DEE"/>
    <w:rsid w:val="009C6A23"/>
    <w:rsid w:val="009E0B38"/>
    <w:rsid w:val="009F3A04"/>
    <w:rsid w:val="00A0099A"/>
    <w:rsid w:val="00A05014"/>
    <w:rsid w:val="00A10530"/>
    <w:rsid w:val="00A17E8B"/>
    <w:rsid w:val="00A2329F"/>
    <w:rsid w:val="00A23EC9"/>
    <w:rsid w:val="00A31CBF"/>
    <w:rsid w:val="00A32FBD"/>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00E1"/>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B1"/>
    <w:rsid w:val="00C139EE"/>
    <w:rsid w:val="00C13EAB"/>
    <w:rsid w:val="00C21A5A"/>
    <w:rsid w:val="00C26249"/>
    <w:rsid w:val="00C27667"/>
    <w:rsid w:val="00C27750"/>
    <w:rsid w:val="00C32305"/>
    <w:rsid w:val="00C3431E"/>
    <w:rsid w:val="00C366EB"/>
    <w:rsid w:val="00C47AB9"/>
    <w:rsid w:val="00C50A01"/>
    <w:rsid w:val="00C5488C"/>
    <w:rsid w:val="00C553DF"/>
    <w:rsid w:val="00C76BAB"/>
    <w:rsid w:val="00C805B3"/>
    <w:rsid w:val="00CB3366"/>
    <w:rsid w:val="00CD4105"/>
    <w:rsid w:val="00CF6029"/>
    <w:rsid w:val="00D0286D"/>
    <w:rsid w:val="00D0658C"/>
    <w:rsid w:val="00D234D0"/>
    <w:rsid w:val="00D3247B"/>
    <w:rsid w:val="00D5125D"/>
    <w:rsid w:val="00D515FE"/>
    <w:rsid w:val="00D5181B"/>
    <w:rsid w:val="00D52CF5"/>
    <w:rsid w:val="00D6695C"/>
    <w:rsid w:val="00D7046C"/>
    <w:rsid w:val="00D738D8"/>
    <w:rsid w:val="00D86F61"/>
    <w:rsid w:val="00D87444"/>
    <w:rsid w:val="00D916B6"/>
    <w:rsid w:val="00DA061E"/>
    <w:rsid w:val="00DA18FA"/>
    <w:rsid w:val="00DA3485"/>
    <w:rsid w:val="00DA60B8"/>
    <w:rsid w:val="00DD039C"/>
    <w:rsid w:val="00DD54E2"/>
    <w:rsid w:val="00DE569C"/>
    <w:rsid w:val="00E01FE6"/>
    <w:rsid w:val="00E05BA3"/>
    <w:rsid w:val="00E05D3D"/>
    <w:rsid w:val="00E30AC2"/>
    <w:rsid w:val="00E33DA8"/>
    <w:rsid w:val="00E35E53"/>
    <w:rsid w:val="00E37DB8"/>
    <w:rsid w:val="00E42224"/>
    <w:rsid w:val="00E52534"/>
    <w:rsid w:val="00E70D0D"/>
    <w:rsid w:val="00E742F9"/>
    <w:rsid w:val="00E76E99"/>
    <w:rsid w:val="00E80D5E"/>
    <w:rsid w:val="00E83AB9"/>
    <w:rsid w:val="00E9144B"/>
    <w:rsid w:val="00EA4F44"/>
    <w:rsid w:val="00EB69CF"/>
    <w:rsid w:val="00EC427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40B"/>
    <w:rsid w:val="00F677E1"/>
    <w:rsid w:val="00F737D0"/>
    <w:rsid w:val="00F7633C"/>
    <w:rsid w:val="00F80B2D"/>
    <w:rsid w:val="00F84701"/>
    <w:rsid w:val="00F93E93"/>
    <w:rsid w:val="00F94719"/>
    <w:rsid w:val="00FA24FF"/>
    <w:rsid w:val="00FE0ABE"/>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83D0AE"/>
  <w15:docId w15:val="{81293779-DC68-445E-A8A9-7D9D6C8B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F67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3021">
      <w:bodyDiv w:val="1"/>
      <w:marLeft w:val="0"/>
      <w:marRight w:val="0"/>
      <w:marTop w:val="0"/>
      <w:marBottom w:val="0"/>
      <w:divBdr>
        <w:top w:val="none" w:sz="0" w:space="0" w:color="auto"/>
        <w:left w:val="none" w:sz="0" w:space="0" w:color="auto"/>
        <w:bottom w:val="none" w:sz="0" w:space="0" w:color="auto"/>
        <w:right w:val="none" w:sz="0" w:space="0" w:color="auto"/>
      </w:divBdr>
    </w:div>
    <w:div w:id="558171591">
      <w:bodyDiv w:val="1"/>
      <w:marLeft w:val="0"/>
      <w:marRight w:val="0"/>
      <w:marTop w:val="0"/>
      <w:marBottom w:val="0"/>
      <w:divBdr>
        <w:top w:val="none" w:sz="0" w:space="0" w:color="auto"/>
        <w:left w:val="none" w:sz="0" w:space="0" w:color="auto"/>
        <w:bottom w:val="none" w:sz="0" w:space="0" w:color="auto"/>
        <w:right w:val="none" w:sz="0" w:space="0" w:color="auto"/>
      </w:divBdr>
    </w:div>
    <w:div w:id="1203128965">
      <w:bodyDiv w:val="1"/>
      <w:marLeft w:val="0"/>
      <w:marRight w:val="0"/>
      <w:marTop w:val="0"/>
      <w:marBottom w:val="0"/>
      <w:divBdr>
        <w:top w:val="none" w:sz="0" w:space="0" w:color="auto"/>
        <w:left w:val="none" w:sz="0" w:space="0" w:color="auto"/>
        <w:bottom w:val="none" w:sz="0" w:space="0" w:color="auto"/>
        <w:right w:val="none" w:sz="0" w:space="0" w:color="auto"/>
      </w:divBdr>
    </w:div>
    <w:div w:id="122506792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36</TotalTime>
  <Pages>9</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6</cp:revision>
  <cp:lastPrinted>2004-07-12T06:29:00Z</cp:lastPrinted>
  <dcterms:created xsi:type="dcterms:W3CDTF">2017-07-18T04:39:00Z</dcterms:created>
  <dcterms:modified xsi:type="dcterms:W3CDTF">2017-07-18T05:16:00Z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