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72F" w:rsidRPr="005E0930" w:rsidRDefault="00AA672F" w:rsidP="00387E32">
      <w:pPr>
        <w:pStyle w:val="line"/>
        <w:jc w:val="both"/>
        <w:rPr>
          <w:rFonts w:cs="Arial"/>
        </w:rPr>
      </w:pPr>
    </w:p>
    <w:p w:rsidR="00152317" w:rsidRPr="005E0930" w:rsidRDefault="00152317" w:rsidP="00387E32">
      <w:pPr>
        <w:pStyle w:val="Title"/>
        <w:jc w:val="center"/>
        <w:rPr>
          <w:rFonts w:cs="Arial"/>
          <w:sz w:val="36"/>
          <w:szCs w:val="36"/>
        </w:rPr>
      </w:pPr>
    </w:p>
    <w:p w:rsidR="008F26F7" w:rsidRPr="005E0930" w:rsidRDefault="008F26F7" w:rsidP="00387E32">
      <w:pPr>
        <w:pStyle w:val="Title"/>
        <w:jc w:val="center"/>
        <w:rPr>
          <w:rFonts w:cs="Arial"/>
          <w:sz w:val="36"/>
          <w:szCs w:val="36"/>
        </w:rPr>
      </w:pPr>
      <w:r w:rsidRPr="005E0930">
        <w:rPr>
          <w:rFonts w:cs="Arial"/>
          <w:sz w:val="36"/>
          <w:szCs w:val="36"/>
        </w:rPr>
        <w:t>Vision and Scope Document</w:t>
      </w:r>
      <w:r w:rsidRPr="005E0930">
        <w:rPr>
          <w:rFonts w:cs="Arial"/>
          <w:sz w:val="36"/>
          <w:szCs w:val="36"/>
        </w:rPr>
        <w:br/>
        <w:t>for</w:t>
      </w:r>
      <w:r w:rsidRPr="005E0930">
        <w:rPr>
          <w:rFonts w:cs="Arial"/>
          <w:sz w:val="36"/>
          <w:szCs w:val="36"/>
        </w:rPr>
        <w:br/>
        <w:t>Golden Cup Exim Marketing Corporation</w:t>
      </w:r>
    </w:p>
    <w:p w:rsidR="00152317" w:rsidRPr="005E0930" w:rsidRDefault="00152317" w:rsidP="00387E32">
      <w:pPr>
        <w:pStyle w:val="Title"/>
        <w:jc w:val="center"/>
        <w:rPr>
          <w:rFonts w:cs="Arial"/>
          <w:sz w:val="36"/>
          <w:szCs w:val="36"/>
        </w:rPr>
      </w:pPr>
    </w:p>
    <w:p w:rsidR="00152317" w:rsidRPr="004C2887" w:rsidRDefault="00152317" w:rsidP="00387E32">
      <w:pPr>
        <w:spacing w:line="360" w:lineRule="auto"/>
        <w:jc w:val="center"/>
        <w:rPr>
          <w:rFonts w:ascii="Arial" w:hAnsi="Arial" w:cs="Arial"/>
          <w:sz w:val="28"/>
          <w:szCs w:val="28"/>
        </w:rPr>
      </w:pPr>
      <w:r w:rsidRPr="004C2887">
        <w:rPr>
          <w:rFonts w:ascii="Arial" w:hAnsi="Arial" w:cs="Arial"/>
          <w:sz w:val="28"/>
          <w:szCs w:val="28"/>
        </w:rPr>
        <w:t>Bandong, Mary Allyson</w:t>
      </w:r>
    </w:p>
    <w:p w:rsidR="00152317" w:rsidRPr="004C2887" w:rsidRDefault="00152317" w:rsidP="00387E32">
      <w:pPr>
        <w:spacing w:line="360" w:lineRule="auto"/>
        <w:jc w:val="center"/>
        <w:rPr>
          <w:rFonts w:ascii="Arial" w:hAnsi="Arial" w:cs="Arial"/>
          <w:sz w:val="28"/>
          <w:szCs w:val="28"/>
        </w:rPr>
      </w:pPr>
      <w:r w:rsidRPr="004C2887">
        <w:rPr>
          <w:rFonts w:ascii="Arial" w:hAnsi="Arial" w:cs="Arial"/>
          <w:sz w:val="28"/>
          <w:szCs w:val="28"/>
        </w:rPr>
        <w:t>Cuasay, Amiel Kristian</w:t>
      </w:r>
    </w:p>
    <w:p w:rsidR="00152317" w:rsidRPr="004C2887" w:rsidRDefault="00152317" w:rsidP="00387E32">
      <w:pPr>
        <w:spacing w:line="360" w:lineRule="auto"/>
        <w:jc w:val="center"/>
        <w:rPr>
          <w:rFonts w:ascii="Arial" w:hAnsi="Arial" w:cs="Arial"/>
          <w:sz w:val="28"/>
          <w:szCs w:val="28"/>
        </w:rPr>
      </w:pPr>
      <w:r w:rsidRPr="004C2887">
        <w:rPr>
          <w:rFonts w:ascii="Arial" w:hAnsi="Arial" w:cs="Arial"/>
          <w:sz w:val="28"/>
          <w:szCs w:val="28"/>
        </w:rPr>
        <w:t>Emrador, Ronnel</w:t>
      </w:r>
    </w:p>
    <w:p w:rsidR="00152317" w:rsidRPr="004C2887" w:rsidRDefault="004C2887" w:rsidP="00387E32">
      <w:pPr>
        <w:spacing w:line="360" w:lineRule="auto"/>
        <w:jc w:val="center"/>
        <w:rPr>
          <w:rFonts w:ascii="Arial" w:hAnsi="Arial" w:cs="Arial"/>
          <w:sz w:val="28"/>
          <w:szCs w:val="28"/>
        </w:rPr>
      </w:pPr>
      <w:r w:rsidRPr="004C2887">
        <w:rPr>
          <w:rFonts w:ascii="Arial" w:hAnsi="Arial" w:cs="Arial"/>
          <w:sz w:val="28"/>
          <w:szCs w:val="28"/>
        </w:rPr>
        <w:t>Magnaye, Cor</w:t>
      </w:r>
      <w:r w:rsidR="00152317" w:rsidRPr="004C2887">
        <w:rPr>
          <w:rFonts w:ascii="Arial" w:hAnsi="Arial" w:cs="Arial"/>
          <w:sz w:val="28"/>
          <w:szCs w:val="28"/>
        </w:rPr>
        <w:t>i</w:t>
      </w:r>
      <w:r w:rsidRPr="004C2887">
        <w:rPr>
          <w:rFonts w:ascii="Arial" w:hAnsi="Arial" w:cs="Arial"/>
          <w:sz w:val="28"/>
          <w:szCs w:val="28"/>
        </w:rPr>
        <w:t>n</w:t>
      </w:r>
      <w:r w:rsidR="00152317" w:rsidRPr="004C2887">
        <w:rPr>
          <w:rFonts w:ascii="Arial" w:hAnsi="Arial" w:cs="Arial"/>
          <w:sz w:val="28"/>
          <w:szCs w:val="28"/>
        </w:rPr>
        <w:t>ne</w:t>
      </w:r>
    </w:p>
    <w:p w:rsidR="008F26F7" w:rsidRPr="005E0930" w:rsidRDefault="008F26F7" w:rsidP="00387E32">
      <w:pPr>
        <w:pStyle w:val="Title"/>
        <w:jc w:val="center"/>
        <w:rPr>
          <w:rFonts w:cs="Arial"/>
          <w:sz w:val="28"/>
          <w:szCs w:val="28"/>
        </w:rPr>
      </w:pPr>
    </w:p>
    <w:p w:rsidR="008F26F7" w:rsidRPr="005E0930" w:rsidRDefault="008F26F7" w:rsidP="00387E32">
      <w:pPr>
        <w:pStyle w:val="Title"/>
        <w:jc w:val="center"/>
        <w:rPr>
          <w:rFonts w:cs="Arial"/>
          <w:sz w:val="36"/>
          <w:szCs w:val="36"/>
        </w:rPr>
      </w:pPr>
    </w:p>
    <w:p w:rsidR="00152317" w:rsidRPr="005E0930" w:rsidRDefault="00152317" w:rsidP="00387E32">
      <w:pPr>
        <w:pStyle w:val="ByLine"/>
        <w:jc w:val="center"/>
        <w:rPr>
          <w:rFonts w:cs="Arial"/>
        </w:rPr>
      </w:pPr>
      <w:r w:rsidRPr="005E0930">
        <w:rPr>
          <w:rFonts w:cs="Arial"/>
        </w:rPr>
        <w:t>Asia Pacific College</w:t>
      </w:r>
    </w:p>
    <w:p w:rsidR="00152317" w:rsidRPr="005E0930" w:rsidRDefault="00152317" w:rsidP="00387E32">
      <w:pPr>
        <w:pStyle w:val="ByLine"/>
        <w:jc w:val="both"/>
        <w:rPr>
          <w:rFonts w:cs="Arial"/>
        </w:rPr>
      </w:pPr>
    </w:p>
    <w:p w:rsidR="00AA672F" w:rsidRPr="005E0930" w:rsidRDefault="00152317" w:rsidP="00387E32">
      <w:pPr>
        <w:pStyle w:val="ByLine"/>
        <w:jc w:val="center"/>
        <w:rPr>
          <w:rFonts w:cs="Arial"/>
        </w:rPr>
        <w:sectPr w:rsidR="00AA672F" w:rsidRPr="005E0930">
          <w:pgSz w:w="12240" w:h="15840" w:code="1"/>
          <w:pgMar w:top="1440" w:right="1440" w:bottom="1440" w:left="1440" w:header="720" w:footer="720" w:gutter="0"/>
          <w:pgNumType w:fmt="lowerRoman" w:start="1"/>
          <w:cols w:space="720"/>
          <w:titlePg/>
        </w:sectPr>
      </w:pPr>
      <w:r w:rsidRPr="005E0930">
        <w:rPr>
          <w:rFonts w:cs="Arial"/>
        </w:rPr>
        <w:t>January</w:t>
      </w:r>
      <w:r w:rsidR="00B565A0">
        <w:rPr>
          <w:rFonts w:cs="Arial"/>
        </w:rPr>
        <w:t xml:space="preserve"> </w:t>
      </w:r>
      <w:r w:rsidRPr="005E0930">
        <w:rPr>
          <w:rFonts w:cs="Arial"/>
        </w:rPr>
        <w:t>2017</w:t>
      </w:r>
    </w:p>
    <w:p w:rsidR="00AA672F" w:rsidRPr="005E0930" w:rsidRDefault="00AA672F" w:rsidP="00387E32">
      <w:pPr>
        <w:pStyle w:val="TOCEntry"/>
        <w:jc w:val="both"/>
        <w:rPr>
          <w:rFonts w:ascii="Arial" w:hAnsi="Arial" w:cs="Arial"/>
        </w:rPr>
      </w:pPr>
      <w:bookmarkStart w:id="0" w:name="_Toc18551415"/>
      <w:bookmarkStart w:id="1" w:name="_Toc416530762"/>
      <w:r w:rsidRPr="005E0930">
        <w:rPr>
          <w:rFonts w:ascii="Arial" w:hAnsi="Arial" w:cs="Arial"/>
        </w:rPr>
        <w:lastRenderedPageBreak/>
        <w:t>Table of Contents</w:t>
      </w:r>
      <w:bookmarkEnd w:id="0"/>
    </w:p>
    <w:p w:rsidR="00AA672F" w:rsidRPr="005E0930" w:rsidRDefault="00AA672F" w:rsidP="00387E32">
      <w:pPr>
        <w:jc w:val="both"/>
        <w:rPr>
          <w:rFonts w:ascii="Arial" w:hAnsi="Arial" w:cs="Arial"/>
          <w:b/>
          <w:sz w:val="28"/>
        </w:rPr>
      </w:pPr>
    </w:p>
    <w:p w:rsidR="00AA672F" w:rsidRPr="005E0930" w:rsidRDefault="00AA672F" w:rsidP="00387E32">
      <w:pPr>
        <w:pStyle w:val="TOC1"/>
        <w:jc w:val="both"/>
        <w:rPr>
          <w:rFonts w:ascii="Arial" w:hAnsi="Arial" w:cs="Arial"/>
        </w:rPr>
      </w:pPr>
      <w:r w:rsidRPr="005E0930">
        <w:rPr>
          <w:rFonts w:ascii="Arial" w:hAnsi="Arial" w:cs="Arial"/>
          <w:b/>
          <w:sz w:val="28"/>
        </w:rPr>
        <w:fldChar w:fldCharType="begin"/>
      </w:r>
      <w:r w:rsidRPr="005E0930">
        <w:rPr>
          <w:rFonts w:ascii="Arial" w:hAnsi="Arial" w:cs="Arial"/>
          <w:b/>
          <w:sz w:val="28"/>
        </w:rPr>
        <w:instrText xml:space="preserve"> TOC \o "1-3" \t "TOCentry,1" </w:instrText>
      </w:r>
      <w:r w:rsidRPr="005E0930">
        <w:rPr>
          <w:rFonts w:ascii="Arial" w:hAnsi="Arial" w:cs="Arial"/>
          <w:b/>
          <w:sz w:val="28"/>
        </w:rPr>
        <w:fldChar w:fldCharType="separate"/>
      </w:r>
      <w:r w:rsidRPr="005E0930">
        <w:rPr>
          <w:rFonts w:ascii="Arial" w:hAnsi="Arial" w:cs="Arial"/>
        </w:rPr>
        <w:t>Table of Contents</w:t>
      </w:r>
      <w:r w:rsidRPr="005E0930">
        <w:rPr>
          <w:rFonts w:ascii="Arial" w:hAnsi="Arial" w:cs="Arial"/>
        </w:rPr>
        <w:tab/>
      </w:r>
      <w:r w:rsidRPr="005E0930">
        <w:rPr>
          <w:rFonts w:ascii="Arial" w:hAnsi="Arial" w:cs="Arial"/>
        </w:rPr>
        <w:fldChar w:fldCharType="begin"/>
      </w:r>
      <w:r w:rsidRPr="005E0930">
        <w:rPr>
          <w:rFonts w:ascii="Arial" w:hAnsi="Arial" w:cs="Arial"/>
        </w:rPr>
        <w:instrText xml:space="preserve"> PAGEREF _Toc18551415 \h </w:instrText>
      </w:r>
      <w:r w:rsidRPr="005E0930">
        <w:rPr>
          <w:rFonts w:ascii="Arial" w:hAnsi="Arial" w:cs="Arial"/>
        </w:rPr>
      </w:r>
      <w:r w:rsidRPr="005E0930">
        <w:rPr>
          <w:rFonts w:ascii="Arial" w:hAnsi="Arial" w:cs="Arial"/>
        </w:rPr>
        <w:fldChar w:fldCharType="separate"/>
      </w:r>
      <w:r w:rsidRPr="005E0930">
        <w:rPr>
          <w:rFonts w:ascii="Arial" w:hAnsi="Arial" w:cs="Arial"/>
        </w:rPr>
        <w:t>ii</w:t>
      </w:r>
      <w:r w:rsidRPr="005E0930">
        <w:rPr>
          <w:rFonts w:ascii="Arial" w:hAnsi="Arial" w:cs="Arial"/>
        </w:rPr>
        <w:fldChar w:fldCharType="end"/>
      </w:r>
    </w:p>
    <w:p w:rsidR="00AA672F" w:rsidRPr="005E0930" w:rsidRDefault="00AA672F" w:rsidP="00387E32">
      <w:pPr>
        <w:pStyle w:val="TOC1"/>
        <w:jc w:val="both"/>
        <w:rPr>
          <w:rFonts w:ascii="Arial" w:hAnsi="Arial" w:cs="Arial"/>
        </w:rPr>
      </w:pPr>
      <w:r w:rsidRPr="005E0930">
        <w:rPr>
          <w:rFonts w:ascii="Arial" w:hAnsi="Arial" w:cs="Arial"/>
        </w:rPr>
        <w:t>Revision History</w:t>
      </w:r>
      <w:r w:rsidRPr="005E0930">
        <w:rPr>
          <w:rFonts w:ascii="Arial" w:hAnsi="Arial" w:cs="Arial"/>
        </w:rPr>
        <w:tab/>
      </w:r>
      <w:r w:rsidRPr="005E0930">
        <w:rPr>
          <w:rFonts w:ascii="Arial" w:hAnsi="Arial" w:cs="Arial"/>
        </w:rPr>
        <w:fldChar w:fldCharType="begin"/>
      </w:r>
      <w:r w:rsidRPr="005E0930">
        <w:rPr>
          <w:rFonts w:ascii="Arial" w:hAnsi="Arial" w:cs="Arial"/>
        </w:rPr>
        <w:instrText xml:space="preserve"> PAGEREF _Toc18551416 \h </w:instrText>
      </w:r>
      <w:r w:rsidRPr="005E0930">
        <w:rPr>
          <w:rFonts w:ascii="Arial" w:hAnsi="Arial" w:cs="Arial"/>
        </w:rPr>
      </w:r>
      <w:r w:rsidRPr="005E0930">
        <w:rPr>
          <w:rFonts w:ascii="Arial" w:hAnsi="Arial" w:cs="Arial"/>
        </w:rPr>
        <w:fldChar w:fldCharType="separate"/>
      </w:r>
      <w:r w:rsidRPr="005E0930">
        <w:rPr>
          <w:rFonts w:ascii="Arial" w:hAnsi="Arial" w:cs="Arial"/>
        </w:rPr>
        <w:t>ii</w:t>
      </w:r>
      <w:r w:rsidRPr="005E0930">
        <w:rPr>
          <w:rFonts w:ascii="Arial" w:hAnsi="Arial" w:cs="Arial"/>
        </w:rPr>
        <w:fldChar w:fldCharType="end"/>
      </w:r>
    </w:p>
    <w:p w:rsidR="00AA672F" w:rsidRPr="005E0930" w:rsidRDefault="00AA672F" w:rsidP="00387E32">
      <w:pPr>
        <w:pStyle w:val="TOC1"/>
        <w:jc w:val="both"/>
        <w:rPr>
          <w:rFonts w:ascii="Arial" w:hAnsi="Arial" w:cs="Arial"/>
        </w:rPr>
      </w:pPr>
      <w:r w:rsidRPr="005E0930">
        <w:rPr>
          <w:rFonts w:ascii="Arial" w:hAnsi="Arial" w:cs="Arial"/>
        </w:rPr>
        <w:t>1.</w:t>
      </w:r>
      <w:r w:rsidRPr="005E0930">
        <w:rPr>
          <w:rFonts w:ascii="Arial" w:hAnsi="Arial" w:cs="Arial"/>
        </w:rPr>
        <w:tab/>
        <w:t>Business Requirements</w:t>
      </w:r>
      <w:r w:rsidRPr="005E0930">
        <w:rPr>
          <w:rFonts w:ascii="Arial" w:hAnsi="Arial" w:cs="Arial"/>
        </w:rPr>
        <w:tab/>
      </w:r>
      <w:r w:rsidRPr="005E0930">
        <w:rPr>
          <w:rFonts w:ascii="Arial" w:hAnsi="Arial" w:cs="Arial"/>
        </w:rPr>
        <w:fldChar w:fldCharType="begin"/>
      </w:r>
      <w:r w:rsidRPr="005E0930">
        <w:rPr>
          <w:rFonts w:ascii="Arial" w:hAnsi="Arial" w:cs="Arial"/>
        </w:rPr>
        <w:instrText xml:space="preserve"> PAGEREF _Toc18551417 \h </w:instrText>
      </w:r>
      <w:r w:rsidRPr="005E0930">
        <w:rPr>
          <w:rFonts w:ascii="Arial" w:hAnsi="Arial" w:cs="Arial"/>
        </w:rPr>
      </w:r>
      <w:r w:rsidRPr="005E0930">
        <w:rPr>
          <w:rFonts w:ascii="Arial" w:hAnsi="Arial" w:cs="Arial"/>
        </w:rPr>
        <w:fldChar w:fldCharType="separate"/>
      </w:r>
      <w:r w:rsidRPr="005E0930">
        <w:rPr>
          <w:rFonts w:ascii="Arial" w:hAnsi="Arial" w:cs="Arial"/>
        </w:rPr>
        <w:t>1</w:t>
      </w:r>
      <w:r w:rsidRPr="005E0930">
        <w:rPr>
          <w:rFonts w:ascii="Arial" w:hAnsi="Arial" w:cs="Arial"/>
        </w:rPr>
        <w:fldChar w:fldCharType="end"/>
      </w:r>
    </w:p>
    <w:p w:rsidR="00AA672F" w:rsidRPr="005E0930" w:rsidRDefault="00AA672F" w:rsidP="00387E32">
      <w:pPr>
        <w:pStyle w:val="TOC2"/>
        <w:tabs>
          <w:tab w:val="left" w:pos="720"/>
        </w:tabs>
        <w:jc w:val="both"/>
        <w:rPr>
          <w:rFonts w:ascii="Arial" w:hAnsi="Arial" w:cs="Arial"/>
        </w:rPr>
      </w:pPr>
      <w:r w:rsidRPr="005E0930">
        <w:rPr>
          <w:rFonts w:ascii="Arial" w:hAnsi="Arial" w:cs="Arial"/>
        </w:rPr>
        <w:t>1.1.</w:t>
      </w:r>
      <w:r w:rsidRPr="005E0930">
        <w:rPr>
          <w:rFonts w:ascii="Arial" w:hAnsi="Arial" w:cs="Arial"/>
        </w:rPr>
        <w:tab/>
        <w:t>Background</w:t>
      </w:r>
      <w:r w:rsidRPr="005E0930">
        <w:rPr>
          <w:rFonts w:ascii="Arial" w:hAnsi="Arial" w:cs="Arial"/>
        </w:rPr>
        <w:tab/>
      </w:r>
      <w:r w:rsidRPr="005E0930">
        <w:rPr>
          <w:rFonts w:ascii="Arial" w:hAnsi="Arial" w:cs="Arial"/>
        </w:rPr>
        <w:fldChar w:fldCharType="begin"/>
      </w:r>
      <w:r w:rsidRPr="005E0930">
        <w:rPr>
          <w:rFonts w:ascii="Arial" w:hAnsi="Arial" w:cs="Arial"/>
        </w:rPr>
        <w:instrText xml:space="preserve"> PAGEREF _Toc18551418 \h </w:instrText>
      </w:r>
      <w:r w:rsidRPr="005E0930">
        <w:rPr>
          <w:rFonts w:ascii="Arial" w:hAnsi="Arial" w:cs="Arial"/>
        </w:rPr>
      </w:r>
      <w:r w:rsidRPr="005E0930">
        <w:rPr>
          <w:rFonts w:ascii="Arial" w:hAnsi="Arial" w:cs="Arial"/>
        </w:rPr>
        <w:fldChar w:fldCharType="separate"/>
      </w:r>
      <w:r w:rsidRPr="005E0930">
        <w:rPr>
          <w:rFonts w:ascii="Arial" w:hAnsi="Arial" w:cs="Arial"/>
        </w:rPr>
        <w:t>1</w:t>
      </w:r>
      <w:r w:rsidRPr="005E0930">
        <w:rPr>
          <w:rFonts w:ascii="Arial" w:hAnsi="Arial" w:cs="Arial"/>
        </w:rPr>
        <w:fldChar w:fldCharType="end"/>
      </w:r>
    </w:p>
    <w:p w:rsidR="00AA672F" w:rsidRPr="005E0930" w:rsidRDefault="00AA672F" w:rsidP="00387E32">
      <w:pPr>
        <w:pStyle w:val="TOC2"/>
        <w:tabs>
          <w:tab w:val="left" w:pos="720"/>
        </w:tabs>
        <w:jc w:val="both"/>
        <w:rPr>
          <w:rFonts w:ascii="Arial" w:hAnsi="Arial" w:cs="Arial"/>
        </w:rPr>
      </w:pPr>
      <w:r w:rsidRPr="005E0930">
        <w:rPr>
          <w:rFonts w:ascii="Arial" w:hAnsi="Arial" w:cs="Arial"/>
        </w:rPr>
        <w:t>1.2.</w:t>
      </w:r>
      <w:r w:rsidRPr="005E0930">
        <w:rPr>
          <w:rFonts w:ascii="Arial" w:hAnsi="Arial" w:cs="Arial"/>
        </w:rPr>
        <w:tab/>
        <w:t>Business Opportunity</w:t>
      </w:r>
      <w:r w:rsidRPr="005E0930">
        <w:rPr>
          <w:rFonts w:ascii="Arial" w:hAnsi="Arial" w:cs="Arial"/>
        </w:rPr>
        <w:tab/>
      </w:r>
      <w:r w:rsidRPr="005E0930">
        <w:rPr>
          <w:rFonts w:ascii="Arial" w:hAnsi="Arial" w:cs="Arial"/>
        </w:rPr>
        <w:fldChar w:fldCharType="begin"/>
      </w:r>
      <w:r w:rsidRPr="005E0930">
        <w:rPr>
          <w:rFonts w:ascii="Arial" w:hAnsi="Arial" w:cs="Arial"/>
        </w:rPr>
        <w:instrText xml:space="preserve"> PAGEREF _Toc18551419 \h </w:instrText>
      </w:r>
      <w:r w:rsidRPr="005E0930">
        <w:rPr>
          <w:rFonts w:ascii="Arial" w:hAnsi="Arial" w:cs="Arial"/>
        </w:rPr>
      </w:r>
      <w:r w:rsidRPr="005E0930">
        <w:rPr>
          <w:rFonts w:ascii="Arial" w:hAnsi="Arial" w:cs="Arial"/>
        </w:rPr>
        <w:fldChar w:fldCharType="separate"/>
      </w:r>
      <w:r w:rsidRPr="005E0930">
        <w:rPr>
          <w:rFonts w:ascii="Arial" w:hAnsi="Arial" w:cs="Arial"/>
        </w:rPr>
        <w:t>1</w:t>
      </w:r>
      <w:r w:rsidRPr="005E0930">
        <w:rPr>
          <w:rFonts w:ascii="Arial" w:hAnsi="Arial" w:cs="Arial"/>
        </w:rPr>
        <w:fldChar w:fldCharType="end"/>
      </w:r>
    </w:p>
    <w:p w:rsidR="00AA672F" w:rsidRPr="005E0930" w:rsidRDefault="00AA672F" w:rsidP="00387E32">
      <w:pPr>
        <w:pStyle w:val="TOC2"/>
        <w:tabs>
          <w:tab w:val="left" w:pos="720"/>
        </w:tabs>
        <w:jc w:val="both"/>
        <w:rPr>
          <w:rFonts w:ascii="Arial" w:hAnsi="Arial" w:cs="Arial"/>
        </w:rPr>
      </w:pPr>
      <w:r w:rsidRPr="005E0930">
        <w:rPr>
          <w:rFonts w:ascii="Arial" w:hAnsi="Arial" w:cs="Arial"/>
        </w:rPr>
        <w:t>1.3.</w:t>
      </w:r>
      <w:r w:rsidRPr="005E0930">
        <w:rPr>
          <w:rFonts w:ascii="Arial" w:hAnsi="Arial" w:cs="Arial"/>
        </w:rPr>
        <w:tab/>
        <w:t>Business Objectives and Success Criteria</w:t>
      </w:r>
      <w:r w:rsidRPr="005E0930">
        <w:rPr>
          <w:rFonts w:ascii="Arial" w:hAnsi="Arial" w:cs="Arial"/>
        </w:rPr>
        <w:tab/>
      </w:r>
      <w:r w:rsidRPr="005E0930">
        <w:rPr>
          <w:rFonts w:ascii="Arial" w:hAnsi="Arial" w:cs="Arial"/>
        </w:rPr>
        <w:fldChar w:fldCharType="begin"/>
      </w:r>
      <w:r w:rsidRPr="005E0930">
        <w:rPr>
          <w:rFonts w:ascii="Arial" w:hAnsi="Arial" w:cs="Arial"/>
        </w:rPr>
        <w:instrText xml:space="preserve"> PAGEREF _Toc18551420 \h </w:instrText>
      </w:r>
      <w:r w:rsidRPr="005E0930">
        <w:rPr>
          <w:rFonts w:ascii="Arial" w:hAnsi="Arial" w:cs="Arial"/>
        </w:rPr>
      </w:r>
      <w:r w:rsidRPr="005E0930">
        <w:rPr>
          <w:rFonts w:ascii="Arial" w:hAnsi="Arial" w:cs="Arial"/>
        </w:rPr>
        <w:fldChar w:fldCharType="separate"/>
      </w:r>
      <w:r w:rsidRPr="005E0930">
        <w:rPr>
          <w:rFonts w:ascii="Arial" w:hAnsi="Arial" w:cs="Arial"/>
        </w:rPr>
        <w:t>1</w:t>
      </w:r>
      <w:r w:rsidRPr="005E0930">
        <w:rPr>
          <w:rFonts w:ascii="Arial" w:hAnsi="Arial" w:cs="Arial"/>
        </w:rPr>
        <w:fldChar w:fldCharType="end"/>
      </w:r>
    </w:p>
    <w:p w:rsidR="00AA672F" w:rsidRPr="005E0930" w:rsidRDefault="00AA672F" w:rsidP="00387E32">
      <w:pPr>
        <w:pStyle w:val="TOC2"/>
        <w:tabs>
          <w:tab w:val="left" w:pos="720"/>
        </w:tabs>
        <w:jc w:val="both"/>
        <w:rPr>
          <w:rFonts w:ascii="Arial" w:hAnsi="Arial" w:cs="Arial"/>
        </w:rPr>
      </w:pPr>
      <w:r w:rsidRPr="005E0930">
        <w:rPr>
          <w:rFonts w:ascii="Arial" w:hAnsi="Arial" w:cs="Arial"/>
        </w:rPr>
        <w:t>1.4.</w:t>
      </w:r>
      <w:r w:rsidRPr="005E0930">
        <w:rPr>
          <w:rFonts w:ascii="Arial" w:hAnsi="Arial" w:cs="Arial"/>
        </w:rPr>
        <w:tab/>
        <w:t>Customer or Market Needs</w:t>
      </w:r>
      <w:r w:rsidRPr="005E0930">
        <w:rPr>
          <w:rFonts w:ascii="Arial" w:hAnsi="Arial" w:cs="Arial"/>
        </w:rPr>
        <w:tab/>
      </w:r>
      <w:r w:rsidRPr="005E0930">
        <w:rPr>
          <w:rFonts w:ascii="Arial" w:hAnsi="Arial" w:cs="Arial"/>
        </w:rPr>
        <w:fldChar w:fldCharType="begin"/>
      </w:r>
      <w:r w:rsidRPr="005E0930">
        <w:rPr>
          <w:rFonts w:ascii="Arial" w:hAnsi="Arial" w:cs="Arial"/>
        </w:rPr>
        <w:instrText xml:space="preserve"> PAGEREF _Toc18551421 \h </w:instrText>
      </w:r>
      <w:r w:rsidRPr="005E0930">
        <w:rPr>
          <w:rFonts w:ascii="Arial" w:hAnsi="Arial" w:cs="Arial"/>
        </w:rPr>
      </w:r>
      <w:r w:rsidRPr="005E0930">
        <w:rPr>
          <w:rFonts w:ascii="Arial" w:hAnsi="Arial" w:cs="Arial"/>
        </w:rPr>
        <w:fldChar w:fldCharType="separate"/>
      </w:r>
      <w:r w:rsidRPr="005E0930">
        <w:rPr>
          <w:rFonts w:ascii="Arial" w:hAnsi="Arial" w:cs="Arial"/>
        </w:rPr>
        <w:t>1</w:t>
      </w:r>
      <w:r w:rsidRPr="005E0930">
        <w:rPr>
          <w:rFonts w:ascii="Arial" w:hAnsi="Arial" w:cs="Arial"/>
        </w:rPr>
        <w:fldChar w:fldCharType="end"/>
      </w:r>
    </w:p>
    <w:p w:rsidR="00AA672F" w:rsidRPr="005E0930" w:rsidRDefault="00AA672F" w:rsidP="00387E32">
      <w:pPr>
        <w:pStyle w:val="TOC2"/>
        <w:tabs>
          <w:tab w:val="left" w:pos="720"/>
        </w:tabs>
        <w:jc w:val="both"/>
        <w:rPr>
          <w:rFonts w:ascii="Arial" w:hAnsi="Arial" w:cs="Arial"/>
        </w:rPr>
      </w:pPr>
      <w:r w:rsidRPr="005E0930">
        <w:rPr>
          <w:rFonts w:ascii="Arial" w:hAnsi="Arial" w:cs="Arial"/>
        </w:rPr>
        <w:t>1.5.</w:t>
      </w:r>
      <w:r w:rsidRPr="005E0930">
        <w:rPr>
          <w:rFonts w:ascii="Arial" w:hAnsi="Arial" w:cs="Arial"/>
        </w:rPr>
        <w:tab/>
        <w:t>Business Risks</w:t>
      </w:r>
      <w:r w:rsidRPr="005E0930">
        <w:rPr>
          <w:rFonts w:ascii="Arial" w:hAnsi="Arial" w:cs="Arial"/>
        </w:rPr>
        <w:tab/>
      </w:r>
      <w:r w:rsidRPr="005E0930">
        <w:rPr>
          <w:rFonts w:ascii="Arial" w:hAnsi="Arial" w:cs="Arial"/>
        </w:rPr>
        <w:fldChar w:fldCharType="begin"/>
      </w:r>
      <w:r w:rsidRPr="005E0930">
        <w:rPr>
          <w:rFonts w:ascii="Arial" w:hAnsi="Arial" w:cs="Arial"/>
        </w:rPr>
        <w:instrText xml:space="preserve"> PAGEREF _Toc18551422 \h </w:instrText>
      </w:r>
      <w:r w:rsidRPr="005E0930">
        <w:rPr>
          <w:rFonts w:ascii="Arial" w:hAnsi="Arial" w:cs="Arial"/>
        </w:rPr>
      </w:r>
      <w:r w:rsidRPr="005E0930">
        <w:rPr>
          <w:rFonts w:ascii="Arial" w:hAnsi="Arial" w:cs="Arial"/>
        </w:rPr>
        <w:fldChar w:fldCharType="separate"/>
      </w:r>
      <w:r w:rsidRPr="005E0930">
        <w:rPr>
          <w:rFonts w:ascii="Arial" w:hAnsi="Arial" w:cs="Arial"/>
        </w:rPr>
        <w:t>1</w:t>
      </w:r>
      <w:r w:rsidRPr="005E0930">
        <w:rPr>
          <w:rFonts w:ascii="Arial" w:hAnsi="Arial" w:cs="Arial"/>
        </w:rPr>
        <w:fldChar w:fldCharType="end"/>
      </w:r>
    </w:p>
    <w:p w:rsidR="00AA672F" w:rsidRPr="005E0930" w:rsidRDefault="00AA672F" w:rsidP="00387E32">
      <w:pPr>
        <w:pStyle w:val="TOC1"/>
        <w:jc w:val="both"/>
        <w:rPr>
          <w:rFonts w:ascii="Arial" w:hAnsi="Arial" w:cs="Arial"/>
        </w:rPr>
      </w:pPr>
      <w:r w:rsidRPr="005E0930">
        <w:rPr>
          <w:rFonts w:ascii="Arial" w:hAnsi="Arial" w:cs="Arial"/>
        </w:rPr>
        <w:t>2.</w:t>
      </w:r>
      <w:r w:rsidRPr="005E0930">
        <w:rPr>
          <w:rFonts w:ascii="Arial" w:hAnsi="Arial" w:cs="Arial"/>
        </w:rPr>
        <w:tab/>
        <w:t>Vision of the Solution</w:t>
      </w:r>
      <w:r w:rsidRPr="005E0930">
        <w:rPr>
          <w:rFonts w:ascii="Arial" w:hAnsi="Arial" w:cs="Arial"/>
        </w:rPr>
        <w:tab/>
      </w:r>
      <w:r w:rsidRPr="005E0930">
        <w:rPr>
          <w:rFonts w:ascii="Arial" w:hAnsi="Arial" w:cs="Arial"/>
        </w:rPr>
        <w:fldChar w:fldCharType="begin"/>
      </w:r>
      <w:r w:rsidRPr="005E0930">
        <w:rPr>
          <w:rFonts w:ascii="Arial" w:hAnsi="Arial" w:cs="Arial"/>
        </w:rPr>
        <w:instrText xml:space="preserve"> PAGEREF _Toc18551423 \h </w:instrText>
      </w:r>
      <w:r w:rsidRPr="005E0930">
        <w:rPr>
          <w:rFonts w:ascii="Arial" w:hAnsi="Arial" w:cs="Arial"/>
        </w:rPr>
      </w:r>
      <w:r w:rsidRPr="005E0930">
        <w:rPr>
          <w:rFonts w:ascii="Arial" w:hAnsi="Arial" w:cs="Arial"/>
        </w:rPr>
        <w:fldChar w:fldCharType="separate"/>
      </w:r>
      <w:r w:rsidRPr="005E0930">
        <w:rPr>
          <w:rFonts w:ascii="Arial" w:hAnsi="Arial" w:cs="Arial"/>
        </w:rPr>
        <w:t>2</w:t>
      </w:r>
      <w:r w:rsidRPr="005E0930">
        <w:rPr>
          <w:rFonts w:ascii="Arial" w:hAnsi="Arial" w:cs="Arial"/>
        </w:rPr>
        <w:fldChar w:fldCharType="end"/>
      </w:r>
    </w:p>
    <w:p w:rsidR="00AA672F" w:rsidRPr="005E0930" w:rsidRDefault="00AA672F" w:rsidP="00387E32">
      <w:pPr>
        <w:pStyle w:val="TOC2"/>
        <w:tabs>
          <w:tab w:val="left" w:pos="720"/>
        </w:tabs>
        <w:jc w:val="both"/>
        <w:rPr>
          <w:rFonts w:ascii="Arial" w:hAnsi="Arial" w:cs="Arial"/>
        </w:rPr>
      </w:pPr>
      <w:r w:rsidRPr="005E0930">
        <w:rPr>
          <w:rFonts w:ascii="Arial" w:hAnsi="Arial" w:cs="Arial"/>
        </w:rPr>
        <w:t>2.1.</w:t>
      </w:r>
      <w:r w:rsidRPr="005E0930">
        <w:rPr>
          <w:rFonts w:ascii="Arial" w:hAnsi="Arial" w:cs="Arial"/>
        </w:rPr>
        <w:tab/>
        <w:t>Vision Statement</w:t>
      </w:r>
      <w:r w:rsidRPr="005E0930">
        <w:rPr>
          <w:rFonts w:ascii="Arial" w:hAnsi="Arial" w:cs="Arial"/>
        </w:rPr>
        <w:tab/>
      </w:r>
      <w:r w:rsidRPr="005E0930">
        <w:rPr>
          <w:rFonts w:ascii="Arial" w:hAnsi="Arial" w:cs="Arial"/>
        </w:rPr>
        <w:fldChar w:fldCharType="begin"/>
      </w:r>
      <w:r w:rsidRPr="005E0930">
        <w:rPr>
          <w:rFonts w:ascii="Arial" w:hAnsi="Arial" w:cs="Arial"/>
        </w:rPr>
        <w:instrText xml:space="preserve"> PAGEREF _Toc18551424 \h </w:instrText>
      </w:r>
      <w:r w:rsidRPr="005E0930">
        <w:rPr>
          <w:rFonts w:ascii="Arial" w:hAnsi="Arial" w:cs="Arial"/>
        </w:rPr>
      </w:r>
      <w:r w:rsidRPr="005E0930">
        <w:rPr>
          <w:rFonts w:ascii="Arial" w:hAnsi="Arial" w:cs="Arial"/>
        </w:rPr>
        <w:fldChar w:fldCharType="separate"/>
      </w:r>
      <w:r w:rsidRPr="005E0930">
        <w:rPr>
          <w:rFonts w:ascii="Arial" w:hAnsi="Arial" w:cs="Arial"/>
        </w:rPr>
        <w:t>2</w:t>
      </w:r>
      <w:r w:rsidRPr="005E0930">
        <w:rPr>
          <w:rFonts w:ascii="Arial" w:hAnsi="Arial" w:cs="Arial"/>
        </w:rPr>
        <w:fldChar w:fldCharType="end"/>
      </w:r>
    </w:p>
    <w:p w:rsidR="00AA672F" w:rsidRPr="005E0930" w:rsidRDefault="00AA672F" w:rsidP="00387E32">
      <w:pPr>
        <w:pStyle w:val="TOC2"/>
        <w:tabs>
          <w:tab w:val="left" w:pos="720"/>
        </w:tabs>
        <w:jc w:val="both"/>
        <w:rPr>
          <w:rFonts w:ascii="Arial" w:hAnsi="Arial" w:cs="Arial"/>
        </w:rPr>
      </w:pPr>
      <w:r w:rsidRPr="005E0930">
        <w:rPr>
          <w:rFonts w:ascii="Arial" w:hAnsi="Arial" w:cs="Arial"/>
        </w:rPr>
        <w:t>2.2.</w:t>
      </w:r>
      <w:r w:rsidRPr="005E0930">
        <w:rPr>
          <w:rFonts w:ascii="Arial" w:hAnsi="Arial" w:cs="Arial"/>
        </w:rPr>
        <w:tab/>
        <w:t>Major Features</w:t>
      </w:r>
      <w:r w:rsidRPr="005E0930">
        <w:rPr>
          <w:rFonts w:ascii="Arial" w:hAnsi="Arial" w:cs="Arial"/>
        </w:rPr>
        <w:tab/>
      </w:r>
      <w:r w:rsidRPr="005E0930">
        <w:rPr>
          <w:rFonts w:ascii="Arial" w:hAnsi="Arial" w:cs="Arial"/>
        </w:rPr>
        <w:fldChar w:fldCharType="begin"/>
      </w:r>
      <w:r w:rsidRPr="005E0930">
        <w:rPr>
          <w:rFonts w:ascii="Arial" w:hAnsi="Arial" w:cs="Arial"/>
        </w:rPr>
        <w:instrText xml:space="preserve"> PAGEREF _Toc18551425 \h </w:instrText>
      </w:r>
      <w:r w:rsidRPr="005E0930">
        <w:rPr>
          <w:rFonts w:ascii="Arial" w:hAnsi="Arial" w:cs="Arial"/>
        </w:rPr>
      </w:r>
      <w:r w:rsidRPr="005E0930">
        <w:rPr>
          <w:rFonts w:ascii="Arial" w:hAnsi="Arial" w:cs="Arial"/>
        </w:rPr>
        <w:fldChar w:fldCharType="separate"/>
      </w:r>
      <w:r w:rsidRPr="005E0930">
        <w:rPr>
          <w:rFonts w:ascii="Arial" w:hAnsi="Arial" w:cs="Arial"/>
        </w:rPr>
        <w:t>2</w:t>
      </w:r>
      <w:r w:rsidRPr="005E0930">
        <w:rPr>
          <w:rFonts w:ascii="Arial" w:hAnsi="Arial" w:cs="Arial"/>
        </w:rPr>
        <w:fldChar w:fldCharType="end"/>
      </w:r>
    </w:p>
    <w:p w:rsidR="00AA672F" w:rsidRPr="005E0930" w:rsidRDefault="00AA672F" w:rsidP="00387E32">
      <w:pPr>
        <w:pStyle w:val="TOC2"/>
        <w:tabs>
          <w:tab w:val="left" w:pos="720"/>
        </w:tabs>
        <w:jc w:val="both"/>
        <w:rPr>
          <w:rFonts w:ascii="Arial" w:hAnsi="Arial" w:cs="Arial"/>
        </w:rPr>
      </w:pPr>
      <w:r w:rsidRPr="005E0930">
        <w:rPr>
          <w:rFonts w:ascii="Arial" w:hAnsi="Arial" w:cs="Arial"/>
        </w:rPr>
        <w:t>2.3.</w:t>
      </w:r>
      <w:r w:rsidRPr="005E0930">
        <w:rPr>
          <w:rFonts w:ascii="Arial" w:hAnsi="Arial" w:cs="Arial"/>
        </w:rPr>
        <w:tab/>
        <w:t>Assumptions and Dependencies</w:t>
      </w:r>
      <w:r w:rsidRPr="005E0930">
        <w:rPr>
          <w:rFonts w:ascii="Arial" w:hAnsi="Arial" w:cs="Arial"/>
        </w:rPr>
        <w:tab/>
      </w:r>
      <w:r w:rsidRPr="005E0930">
        <w:rPr>
          <w:rFonts w:ascii="Arial" w:hAnsi="Arial" w:cs="Arial"/>
        </w:rPr>
        <w:fldChar w:fldCharType="begin"/>
      </w:r>
      <w:r w:rsidRPr="005E0930">
        <w:rPr>
          <w:rFonts w:ascii="Arial" w:hAnsi="Arial" w:cs="Arial"/>
        </w:rPr>
        <w:instrText xml:space="preserve"> PAGEREF _Toc18551426 \h </w:instrText>
      </w:r>
      <w:r w:rsidRPr="005E0930">
        <w:rPr>
          <w:rFonts w:ascii="Arial" w:hAnsi="Arial" w:cs="Arial"/>
        </w:rPr>
      </w:r>
      <w:r w:rsidRPr="005E0930">
        <w:rPr>
          <w:rFonts w:ascii="Arial" w:hAnsi="Arial" w:cs="Arial"/>
        </w:rPr>
        <w:fldChar w:fldCharType="separate"/>
      </w:r>
      <w:r w:rsidRPr="005E0930">
        <w:rPr>
          <w:rFonts w:ascii="Arial" w:hAnsi="Arial" w:cs="Arial"/>
        </w:rPr>
        <w:t>2</w:t>
      </w:r>
      <w:r w:rsidRPr="005E0930">
        <w:rPr>
          <w:rFonts w:ascii="Arial" w:hAnsi="Arial" w:cs="Arial"/>
        </w:rPr>
        <w:fldChar w:fldCharType="end"/>
      </w:r>
    </w:p>
    <w:p w:rsidR="00AA672F" w:rsidRPr="005E0930" w:rsidRDefault="00AA672F" w:rsidP="00387E32">
      <w:pPr>
        <w:pStyle w:val="TOC1"/>
        <w:jc w:val="both"/>
        <w:rPr>
          <w:rFonts w:ascii="Arial" w:hAnsi="Arial" w:cs="Arial"/>
        </w:rPr>
      </w:pPr>
      <w:r w:rsidRPr="005E0930">
        <w:rPr>
          <w:rFonts w:ascii="Arial" w:hAnsi="Arial" w:cs="Arial"/>
        </w:rPr>
        <w:t>3.</w:t>
      </w:r>
      <w:r w:rsidRPr="005E0930">
        <w:rPr>
          <w:rFonts w:ascii="Arial" w:hAnsi="Arial" w:cs="Arial"/>
        </w:rPr>
        <w:tab/>
        <w:t>Scope and Limitations</w:t>
      </w:r>
      <w:r w:rsidRPr="005E0930">
        <w:rPr>
          <w:rFonts w:ascii="Arial" w:hAnsi="Arial" w:cs="Arial"/>
        </w:rPr>
        <w:tab/>
      </w:r>
      <w:r w:rsidRPr="005E0930">
        <w:rPr>
          <w:rFonts w:ascii="Arial" w:hAnsi="Arial" w:cs="Arial"/>
        </w:rPr>
        <w:fldChar w:fldCharType="begin"/>
      </w:r>
      <w:r w:rsidRPr="005E0930">
        <w:rPr>
          <w:rFonts w:ascii="Arial" w:hAnsi="Arial" w:cs="Arial"/>
        </w:rPr>
        <w:instrText xml:space="preserve"> PAGEREF _Toc18551427 \h </w:instrText>
      </w:r>
      <w:r w:rsidRPr="005E0930">
        <w:rPr>
          <w:rFonts w:ascii="Arial" w:hAnsi="Arial" w:cs="Arial"/>
        </w:rPr>
      </w:r>
      <w:r w:rsidRPr="005E0930">
        <w:rPr>
          <w:rFonts w:ascii="Arial" w:hAnsi="Arial" w:cs="Arial"/>
        </w:rPr>
        <w:fldChar w:fldCharType="separate"/>
      </w:r>
      <w:r w:rsidRPr="005E0930">
        <w:rPr>
          <w:rFonts w:ascii="Arial" w:hAnsi="Arial" w:cs="Arial"/>
        </w:rPr>
        <w:t>2</w:t>
      </w:r>
      <w:r w:rsidRPr="005E0930">
        <w:rPr>
          <w:rFonts w:ascii="Arial" w:hAnsi="Arial" w:cs="Arial"/>
        </w:rPr>
        <w:fldChar w:fldCharType="end"/>
      </w:r>
    </w:p>
    <w:p w:rsidR="00AA672F" w:rsidRPr="005E0930" w:rsidRDefault="00AA672F" w:rsidP="00387E32">
      <w:pPr>
        <w:pStyle w:val="TOC2"/>
        <w:tabs>
          <w:tab w:val="left" w:pos="720"/>
        </w:tabs>
        <w:jc w:val="both"/>
        <w:rPr>
          <w:rFonts w:ascii="Arial" w:hAnsi="Arial" w:cs="Arial"/>
        </w:rPr>
      </w:pPr>
      <w:r w:rsidRPr="005E0930">
        <w:rPr>
          <w:rFonts w:ascii="Arial" w:hAnsi="Arial" w:cs="Arial"/>
        </w:rPr>
        <w:t>3.1.</w:t>
      </w:r>
      <w:r w:rsidRPr="005E0930">
        <w:rPr>
          <w:rFonts w:ascii="Arial" w:hAnsi="Arial" w:cs="Arial"/>
        </w:rPr>
        <w:tab/>
        <w:t>Scope of Initial Release</w:t>
      </w:r>
      <w:r w:rsidRPr="005E0930">
        <w:rPr>
          <w:rFonts w:ascii="Arial" w:hAnsi="Arial" w:cs="Arial"/>
        </w:rPr>
        <w:tab/>
      </w:r>
      <w:r w:rsidRPr="005E0930">
        <w:rPr>
          <w:rFonts w:ascii="Arial" w:hAnsi="Arial" w:cs="Arial"/>
        </w:rPr>
        <w:fldChar w:fldCharType="begin"/>
      </w:r>
      <w:r w:rsidRPr="005E0930">
        <w:rPr>
          <w:rFonts w:ascii="Arial" w:hAnsi="Arial" w:cs="Arial"/>
        </w:rPr>
        <w:instrText xml:space="preserve"> PAGEREF _Toc18551428 \h </w:instrText>
      </w:r>
      <w:r w:rsidRPr="005E0930">
        <w:rPr>
          <w:rFonts w:ascii="Arial" w:hAnsi="Arial" w:cs="Arial"/>
        </w:rPr>
      </w:r>
      <w:r w:rsidRPr="005E0930">
        <w:rPr>
          <w:rFonts w:ascii="Arial" w:hAnsi="Arial" w:cs="Arial"/>
        </w:rPr>
        <w:fldChar w:fldCharType="separate"/>
      </w:r>
      <w:r w:rsidRPr="005E0930">
        <w:rPr>
          <w:rFonts w:ascii="Arial" w:hAnsi="Arial" w:cs="Arial"/>
        </w:rPr>
        <w:t>2</w:t>
      </w:r>
      <w:r w:rsidRPr="005E0930">
        <w:rPr>
          <w:rFonts w:ascii="Arial" w:hAnsi="Arial" w:cs="Arial"/>
        </w:rPr>
        <w:fldChar w:fldCharType="end"/>
      </w:r>
    </w:p>
    <w:p w:rsidR="00AA672F" w:rsidRPr="005E0930" w:rsidRDefault="00AA672F" w:rsidP="00387E32">
      <w:pPr>
        <w:pStyle w:val="TOC2"/>
        <w:tabs>
          <w:tab w:val="left" w:pos="720"/>
        </w:tabs>
        <w:jc w:val="both"/>
        <w:rPr>
          <w:rFonts w:ascii="Arial" w:hAnsi="Arial" w:cs="Arial"/>
        </w:rPr>
      </w:pPr>
      <w:r w:rsidRPr="005E0930">
        <w:rPr>
          <w:rFonts w:ascii="Arial" w:hAnsi="Arial" w:cs="Arial"/>
        </w:rPr>
        <w:t>3.2.</w:t>
      </w:r>
      <w:r w:rsidRPr="005E0930">
        <w:rPr>
          <w:rFonts w:ascii="Arial" w:hAnsi="Arial" w:cs="Arial"/>
        </w:rPr>
        <w:tab/>
        <w:t>Scope of Subsequent Releases</w:t>
      </w:r>
      <w:r w:rsidRPr="005E0930">
        <w:rPr>
          <w:rFonts w:ascii="Arial" w:hAnsi="Arial" w:cs="Arial"/>
        </w:rPr>
        <w:tab/>
      </w:r>
      <w:r w:rsidRPr="005E0930">
        <w:rPr>
          <w:rFonts w:ascii="Arial" w:hAnsi="Arial" w:cs="Arial"/>
        </w:rPr>
        <w:fldChar w:fldCharType="begin"/>
      </w:r>
      <w:r w:rsidRPr="005E0930">
        <w:rPr>
          <w:rFonts w:ascii="Arial" w:hAnsi="Arial" w:cs="Arial"/>
        </w:rPr>
        <w:instrText xml:space="preserve"> PAGEREF _Toc18551429 \h </w:instrText>
      </w:r>
      <w:r w:rsidRPr="005E0930">
        <w:rPr>
          <w:rFonts w:ascii="Arial" w:hAnsi="Arial" w:cs="Arial"/>
        </w:rPr>
      </w:r>
      <w:r w:rsidRPr="005E0930">
        <w:rPr>
          <w:rFonts w:ascii="Arial" w:hAnsi="Arial" w:cs="Arial"/>
        </w:rPr>
        <w:fldChar w:fldCharType="separate"/>
      </w:r>
      <w:r w:rsidRPr="005E0930">
        <w:rPr>
          <w:rFonts w:ascii="Arial" w:hAnsi="Arial" w:cs="Arial"/>
        </w:rPr>
        <w:t>2</w:t>
      </w:r>
      <w:r w:rsidRPr="005E0930">
        <w:rPr>
          <w:rFonts w:ascii="Arial" w:hAnsi="Arial" w:cs="Arial"/>
        </w:rPr>
        <w:fldChar w:fldCharType="end"/>
      </w:r>
    </w:p>
    <w:p w:rsidR="00AA672F" w:rsidRPr="005E0930" w:rsidRDefault="00AA672F" w:rsidP="00387E32">
      <w:pPr>
        <w:pStyle w:val="TOC2"/>
        <w:tabs>
          <w:tab w:val="left" w:pos="720"/>
        </w:tabs>
        <w:jc w:val="both"/>
        <w:rPr>
          <w:rFonts w:ascii="Arial" w:hAnsi="Arial" w:cs="Arial"/>
        </w:rPr>
      </w:pPr>
      <w:r w:rsidRPr="005E0930">
        <w:rPr>
          <w:rFonts w:ascii="Arial" w:hAnsi="Arial" w:cs="Arial"/>
        </w:rPr>
        <w:t>3.3.</w:t>
      </w:r>
      <w:r w:rsidRPr="005E0930">
        <w:rPr>
          <w:rFonts w:ascii="Arial" w:hAnsi="Arial" w:cs="Arial"/>
        </w:rPr>
        <w:tab/>
        <w:t>Limitations and Exclusions</w:t>
      </w:r>
      <w:r w:rsidRPr="005E0930">
        <w:rPr>
          <w:rFonts w:ascii="Arial" w:hAnsi="Arial" w:cs="Arial"/>
        </w:rPr>
        <w:tab/>
      </w:r>
      <w:r w:rsidRPr="005E0930">
        <w:rPr>
          <w:rFonts w:ascii="Arial" w:hAnsi="Arial" w:cs="Arial"/>
        </w:rPr>
        <w:fldChar w:fldCharType="begin"/>
      </w:r>
      <w:r w:rsidRPr="005E0930">
        <w:rPr>
          <w:rFonts w:ascii="Arial" w:hAnsi="Arial" w:cs="Arial"/>
        </w:rPr>
        <w:instrText xml:space="preserve"> PAGEREF _Toc18551430 \h </w:instrText>
      </w:r>
      <w:r w:rsidRPr="005E0930">
        <w:rPr>
          <w:rFonts w:ascii="Arial" w:hAnsi="Arial" w:cs="Arial"/>
        </w:rPr>
      </w:r>
      <w:r w:rsidRPr="005E0930">
        <w:rPr>
          <w:rFonts w:ascii="Arial" w:hAnsi="Arial" w:cs="Arial"/>
        </w:rPr>
        <w:fldChar w:fldCharType="separate"/>
      </w:r>
      <w:r w:rsidRPr="005E0930">
        <w:rPr>
          <w:rFonts w:ascii="Arial" w:hAnsi="Arial" w:cs="Arial"/>
        </w:rPr>
        <w:t>3</w:t>
      </w:r>
      <w:r w:rsidRPr="005E0930">
        <w:rPr>
          <w:rFonts w:ascii="Arial" w:hAnsi="Arial" w:cs="Arial"/>
        </w:rPr>
        <w:fldChar w:fldCharType="end"/>
      </w:r>
    </w:p>
    <w:p w:rsidR="00AA672F" w:rsidRPr="005E0930" w:rsidRDefault="00AA672F" w:rsidP="00387E32">
      <w:pPr>
        <w:pStyle w:val="TOC1"/>
        <w:jc w:val="both"/>
        <w:rPr>
          <w:rFonts w:ascii="Arial" w:hAnsi="Arial" w:cs="Arial"/>
        </w:rPr>
      </w:pPr>
      <w:r w:rsidRPr="005E0930">
        <w:rPr>
          <w:rFonts w:ascii="Arial" w:hAnsi="Arial" w:cs="Arial"/>
        </w:rPr>
        <w:t>4.</w:t>
      </w:r>
      <w:r w:rsidRPr="005E0930">
        <w:rPr>
          <w:rFonts w:ascii="Arial" w:hAnsi="Arial" w:cs="Arial"/>
        </w:rPr>
        <w:tab/>
        <w:t>Business Context</w:t>
      </w:r>
      <w:r w:rsidRPr="005E0930">
        <w:rPr>
          <w:rFonts w:ascii="Arial" w:hAnsi="Arial" w:cs="Arial"/>
        </w:rPr>
        <w:tab/>
      </w:r>
      <w:r w:rsidRPr="005E0930">
        <w:rPr>
          <w:rFonts w:ascii="Arial" w:hAnsi="Arial" w:cs="Arial"/>
        </w:rPr>
        <w:fldChar w:fldCharType="begin"/>
      </w:r>
      <w:r w:rsidRPr="005E0930">
        <w:rPr>
          <w:rFonts w:ascii="Arial" w:hAnsi="Arial" w:cs="Arial"/>
        </w:rPr>
        <w:instrText xml:space="preserve"> PAGEREF _Toc18551431 \h </w:instrText>
      </w:r>
      <w:r w:rsidRPr="005E0930">
        <w:rPr>
          <w:rFonts w:ascii="Arial" w:hAnsi="Arial" w:cs="Arial"/>
        </w:rPr>
      </w:r>
      <w:r w:rsidRPr="005E0930">
        <w:rPr>
          <w:rFonts w:ascii="Arial" w:hAnsi="Arial" w:cs="Arial"/>
        </w:rPr>
        <w:fldChar w:fldCharType="separate"/>
      </w:r>
      <w:r w:rsidRPr="005E0930">
        <w:rPr>
          <w:rFonts w:ascii="Arial" w:hAnsi="Arial" w:cs="Arial"/>
        </w:rPr>
        <w:t>3</w:t>
      </w:r>
      <w:r w:rsidRPr="005E0930">
        <w:rPr>
          <w:rFonts w:ascii="Arial" w:hAnsi="Arial" w:cs="Arial"/>
        </w:rPr>
        <w:fldChar w:fldCharType="end"/>
      </w:r>
    </w:p>
    <w:p w:rsidR="00AA672F" w:rsidRPr="005E0930" w:rsidRDefault="00AA672F" w:rsidP="00387E32">
      <w:pPr>
        <w:pStyle w:val="TOC2"/>
        <w:tabs>
          <w:tab w:val="left" w:pos="720"/>
        </w:tabs>
        <w:jc w:val="both"/>
        <w:rPr>
          <w:rFonts w:ascii="Arial" w:hAnsi="Arial" w:cs="Arial"/>
        </w:rPr>
      </w:pPr>
      <w:r w:rsidRPr="005E0930">
        <w:rPr>
          <w:rFonts w:ascii="Arial" w:hAnsi="Arial" w:cs="Arial"/>
        </w:rPr>
        <w:t>4.1.</w:t>
      </w:r>
      <w:r w:rsidRPr="005E0930">
        <w:rPr>
          <w:rFonts w:ascii="Arial" w:hAnsi="Arial" w:cs="Arial"/>
        </w:rPr>
        <w:tab/>
        <w:t>Stakeholder Profiles</w:t>
      </w:r>
      <w:r w:rsidRPr="005E0930">
        <w:rPr>
          <w:rFonts w:ascii="Arial" w:hAnsi="Arial" w:cs="Arial"/>
        </w:rPr>
        <w:tab/>
      </w:r>
      <w:r w:rsidRPr="005E0930">
        <w:rPr>
          <w:rFonts w:ascii="Arial" w:hAnsi="Arial" w:cs="Arial"/>
        </w:rPr>
        <w:fldChar w:fldCharType="begin"/>
      </w:r>
      <w:r w:rsidRPr="005E0930">
        <w:rPr>
          <w:rFonts w:ascii="Arial" w:hAnsi="Arial" w:cs="Arial"/>
        </w:rPr>
        <w:instrText xml:space="preserve"> PAGEREF _Toc18551432 \h </w:instrText>
      </w:r>
      <w:r w:rsidRPr="005E0930">
        <w:rPr>
          <w:rFonts w:ascii="Arial" w:hAnsi="Arial" w:cs="Arial"/>
        </w:rPr>
      </w:r>
      <w:r w:rsidRPr="005E0930">
        <w:rPr>
          <w:rFonts w:ascii="Arial" w:hAnsi="Arial" w:cs="Arial"/>
        </w:rPr>
        <w:fldChar w:fldCharType="separate"/>
      </w:r>
      <w:r w:rsidRPr="005E0930">
        <w:rPr>
          <w:rFonts w:ascii="Arial" w:hAnsi="Arial" w:cs="Arial"/>
        </w:rPr>
        <w:t>3</w:t>
      </w:r>
      <w:r w:rsidRPr="005E0930">
        <w:rPr>
          <w:rFonts w:ascii="Arial" w:hAnsi="Arial" w:cs="Arial"/>
        </w:rPr>
        <w:fldChar w:fldCharType="end"/>
      </w:r>
    </w:p>
    <w:p w:rsidR="00AA672F" w:rsidRPr="005E0930" w:rsidRDefault="00AA672F" w:rsidP="00387E32">
      <w:pPr>
        <w:pStyle w:val="TOC2"/>
        <w:tabs>
          <w:tab w:val="left" w:pos="720"/>
        </w:tabs>
        <w:jc w:val="both"/>
        <w:rPr>
          <w:rFonts w:ascii="Arial" w:hAnsi="Arial" w:cs="Arial"/>
        </w:rPr>
      </w:pPr>
      <w:r w:rsidRPr="005E0930">
        <w:rPr>
          <w:rFonts w:ascii="Arial" w:hAnsi="Arial" w:cs="Arial"/>
        </w:rPr>
        <w:t>4.2.</w:t>
      </w:r>
      <w:r w:rsidRPr="005E0930">
        <w:rPr>
          <w:rFonts w:ascii="Arial" w:hAnsi="Arial" w:cs="Arial"/>
        </w:rPr>
        <w:tab/>
        <w:t>Project Priorities</w:t>
      </w:r>
      <w:r w:rsidRPr="005E0930">
        <w:rPr>
          <w:rFonts w:ascii="Arial" w:hAnsi="Arial" w:cs="Arial"/>
        </w:rPr>
        <w:tab/>
      </w:r>
      <w:r w:rsidRPr="005E0930">
        <w:rPr>
          <w:rFonts w:ascii="Arial" w:hAnsi="Arial" w:cs="Arial"/>
        </w:rPr>
        <w:fldChar w:fldCharType="begin"/>
      </w:r>
      <w:r w:rsidRPr="005E0930">
        <w:rPr>
          <w:rFonts w:ascii="Arial" w:hAnsi="Arial" w:cs="Arial"/>
        </w:rPr>
        <w:instrText xml:space="preserve"> PAGEREF _Toc18551433 \h </w:instrText>
      </w:r>
      <w:r w:rsidRPr="005E0930">
        <w:rPr>
          <w:rFonts w:ascii="Arial" w:hAnsi="Arial" w:cs="Arial"/>
        </w:rPr>
      </w:r>
      <w:r w:rsidRPr="005E0930">
        <w:rPr>
          <w:rFonts w:ascii="Arial" w:hAnsi="Arial" w:cs="Arial"/>
        </w:rPr>
        <w:fldChar w:fldCharType="separate"/>
      </w:r>
      <w:r w:rsidRPr="005E0930">
        <w:rPr>
          <w:rFonts w:ascii="Arial" w:hAnsi="Arial" w:cs="Arial"/>
        </w:rPr>
        <w:t>4</w:t>
      </w:r>
      <w:r w:rsidRPr="005E0930">
        <w:rPr>
          <w:rFonts w:ascii="Arial" w:hAnsi="Arial" w:cs="Arial"/>
        </w:rPr>
        <w:fldChar w:fldCharType="end"/>
      </w:r>
    </w:p>
    <w:p w:rsidR="00AA672F" w:rsidRPr="005E0930" w:rsidRDefault="00AA672F" w:rsidP="00387E32">
      <w:pPr>
        <w:pStyle w:val="TOC2"/>
        <w:tabs>
          <w:tab w:val="left" w:pos="720"/>
        </w:tabs>
        <w:jc w:val="both"/>
        <w:rPr>
          <w:rFonts w:ascii="Arial" w:hAnsi="Arial" w:cs="Arial"/>
        </w:rPr>
      </w:pPr>
      <w:r w:rsidRPr="005E0930">
        <w:rPr>
          <w:rFonts w:ascii="Arial" w:hAnsi="Arial" w:cs="Arial"/>
        </w:rPr>
        <w:t>4.3.</w:t>
      </w:r>
      <w:r w:rsidRPr="005E0930">
        <w:rPr>
          <w:rFonts w:ascii="Arial" w:hAnsi="Arial" w:cs="Arial"/>
        </w:rPr>
        <w:tab/>
        <w:t>Operating Environment</w:t>
      </w:r>
      <w:r w:rsidRPr="005E0930">
        <w:rPr>
          <w:rFonts w:ascii="Arial" w:hAnsi="Arial" w:cs="Arial"/>
        </w:rPr>
        <w:tab/>
      </w:r>
      <w:r w:rsidRPr="005E0930">
        <w:rPr>
          <w:rFonts w:ascii="Arial" w:hAnsi="Arial" w:cs="Arial"/>
        </w:rPr>
        <w:fldChar w:fldCharType="begin"/>
      </w:r>
      <w:r w:rsidRPr="005E0930">
        <w:rPr>
          <w:rFonts w:ascii="Arial" w:hAnsi="Arial" w:cs="Arial"/>
        </w:rPr>
        <w:instrText xml:space="preserve"> PAGEREF _Toc18551434 \h </w:instrText>
      </w:r>
      <w:r w:rsidRPr="005E0930">
        <w:rPr>
          <w:rFonts w:ascii="Arial" w:hAnsi="Arial" w:cs="Arial"/>
        </w:rPr>
      </w:r>
      <w:r w:rsidRPr="005E0930">
        <w:rPr>
          <w:rFonts w:ascii="Arial" w:hAnsi="Arial" w:cs="Arial"/>
        </w:rPr>
        <w:fldChar w:fldCharType="separate"/>
      </w:r>
      <w:r w:rsidRPr="005E0930">
        <w:rPr>
          <w:rFonts w:ascii="Arial" w:hAnsi="Arial" w:cs="Arial"/>
        </w:rPr>
        <w:t>4</w:t>
      </w:r>
      <w:r w:rsidRPr="005E0930">
        <w:rPr>
          <w:rFonts w:ascii="Arial" w:hAnsi="Arial" w:cs="Arial"/>
        </w:rPr>
        <w:fldChar w:fldCharType="end"/>
      </w:r>
    </w:p>
    <w:p w:rsidR="00AA672F" w:rsidRPr="005E0930" w:rsidRDefault="00AA672F" w:rsidP="00387E32">
      <w:pPr>
        <w:jc w:val="both"/>
        <w:rPr>
          <w:rFonts w:ascii="Arial" w:hAnsi="Arial" w:cs="Arial"/>
          <w:b/>
          <w:noProof/>
          <w:sz w:val="28"/>
        </w:rPr>
      </w:pPr>
      <w:r w:rsidRPr="005E0930">
        <w:rPr>
          <w:rFonts w:ascii="Arial" w:hAnsi="Arial" w:cs="Arial"/>
          <w:b/>
          <w:noProof/>
          <w:sz w:val="28"/>
        </w:rPr>
        <w:fldChar w:fldCharType="end"/>
      </w:r>
    </w:p>
    <w:p w:rsidR="00AA672F" w:rsidRPr="005E0930" w:rsidRDefault="00AA672F" w:rsidP="00387E32">
      <w:pPr>
        <w:jc w:val="both"/>
        <w:rPr>
          <w:rFonts w:ascii="Arial" w:hAnsi="Arial" w:cs="Arial"/>
          <w:b/>
          <w:noProof/>
          <w:sz w:val="28"/>
        </w:rPr>
      </w:pPr>
    </w:p>
    <w:p w:rsidR="00AA672F" w:rsidRPr="005E0930" w:rsidRDefault="00AA672F" w:rsidP="00387E32">
      <w:pPr>
        <w:jc w:val="both"/>
        <w:rPr>
          <w:rFonts w:ascii="Arial" w:hAnsi="Arial" w:cs="Arial"/>
          <w:b/>
          <w:sz w:val="28"/>
        </w:rPr>
      </w:pPr>
    </w:p>
    <w:p w:rsidR="00AA672F" w:rsidRPr="005E0930" w:rsidRDefault="00AA672F" w:rsidP="00387E32">
      <w:pPr>
        <w:jc w:val="both"/>
        <w:rPr>
          <w:rFonts w:ascii="Arial" w:hAnsi="Arial" w:cs="Arial"/>
          <w:b/>
          <w:sz w:val="28"/>
        </w:rPr>
      </w:pPr>
    </w:p>
    <w:p w:rsidR="00AA672F" w:rsidRPr="005E0930" w:rsidRDefault="00AA672F" w:rsidP="00387E32">
      <w:pPr>
        <w:pStyle w:val="TOCEntry"/>
        <w:jc w:val="both"/>
        <w:rPr>
          <w:rFonts w:ascii="Arial" w:hAnsi="Arial" w:cs="Arial"/>
        </w:rPr>
      </w:pPr>
      <w:bookmarkStart w:id="2" w:name="_Toc18551416"/>
      <w:r w:rsidRPr="005E0930">
        <w:rPr>
          <w:rFonts w:ascii="Arial" w:hAnsi="Arial" w:cs="Arial"/>
        </w:rPr>
        <w:t>Revision History</w:t>
      </w:r>
      <w:bookmarkEnd w:id="1"/>
      <w:bookmarkEnd w:id="2"/>
    </w:p>
    <w:p w:rsidR="00AA672F" w:rsidRPr="005E0930" w:rsidRDefault="00AA672F" w:rsidP="00387E32">
      <w:pPr>
        <w:jc w:val="both"/>
        <w:rPr>
          <w:rFonts w:ascii="Arial" w:hAnsi="Arial" w:cs="Arial"/>
          <w:b/>
          <w:sz w:val="28"/>
        </w:rPr>
      </w:pPr>
    </w:p>
    <w:p w:rsidR="00AA672F" w:rsidRPr="005E0930" w:rsidRDefault="00AA672F" w:rsidP="00387E32">
      <w:pPr>
        <w:jc w:val="both"/>
        <w:rPr>
          <w:rFonts w:ascii="Arial" w:hAnsi="Arial" w:cs="Arial"/>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A672F" w:rsidRPr="005E0930">
        <w:tc>
          <w:tcPr>
            <w:tcW w:w="2160" w:type="dxa"/>
            <w:tcBorders>
              <w:top w:val="single" w:sz="12" w:space="0" w:color="auto"/>
              <w:bottom w:val="double" w:sz="12" w:space="0" w:color="auto"/>
            </w:tcBorders>
          </w:tcPr>
          <w:p w:rsidR="00AA672F" w:rsidRPr="005E0930" w:rsidRDefault="00AA672F" w:rsidP="00387E32">
            <w:pPr>
              <w:spacing w:before="40" w:after="40"/>
              <w:jc w:val="both"/>
              <w:rPr>
                <w:rFonts w:ascii="Arial" w:hAnsi="Arial" w:cs="Arial"/>
                <w:b/>
              </w:rPr>
            </w:pPr>
            <w:r w:rsidRPr="005E0930">
              <w:rPr>
                <w:rFonts w:ascii="Arial" w:hAnsi="Arial" w:cs="Arial"/>
                <w:b/>
              </w:rPr>
              <w:t>Name</w:t>
            </w:r>
          </w:p>
        </w:tc>
        <w:tc>
          <w:tcPr>
            <w:tcW w:w="1170" w:type="dxa"/>
            <w:tcBorders>
              <w:top w:val="single" w:sz="12" w:space="0" w:color="auto"/>
              <w:bottom w:val="double" w:sz="12" w:space="0" w:color="auto"/>
            </w:tcBorders>
          </w:tcPr>
          <w:p w:rsidR="00AA672F" w:rsidRPr="005E0930" w:rsidRDefault="00AA672F" w:rsidP="00387E32">
            <w:pPr>
              <w:spacing w:before="40" w:after="40"/>
              <w:jc w:val="both"/>
              <w:rPr>
                <w:rFonts w:ascii="Arial" w:hAnsi="Arial" w:cs="Arial"/>
                <w:b/>
              </w:rPr>
            </w:pPr>
            <w:r w:rsidRPr="005E0930">
              <w:rPr>
                <w:rFonts w:ascii="Arial" w:hAnsi="Arial" w:cs="Arial"/>
                <w:b/>
              </w:rPr>
              <w:t>Date</w:t>
            </w:r>
          </w:p>
        </w:tc>
        <w:tc>
          <w:tcPr>
            <w:tcW w:w="4954" w:type="dxa"/>
            <w:tcBorders>
              <w:top w:val="single" w:sz="12" w:space="0" w:color="auto"/>
              <w:bottom w:val="double" w:sz="12" w:space="0" w:color="auto"/>
            </w:tcBorders>
          </w:tcPr>
          <w:p w:rsidR="00AA672F" w:rsidRPr="005E0930" w:rsidRDefault="00AA672F" w:rsidP="00387E32">
            <w:pPr>
              <w:spacing w:before="40" w:after="40"/>
              <w:jc w:val="both"/>
              <w:rPr>
                <w:rFonts w:ascii="Arial" w:hAnsi="Arial" w:cs="Arial"/>
                <w:b/>
              </w:rPr>
            </w:pPr>
            <w:r w:rsidRPr="005E0930">
              <w:rPr>
                <w:rFonts w:ascii="Arial" w:hAnsi="Arial" w:cs="Arial"/>
                <w:b/>
              </w:rPr>
              <w:t>Reason For Changes</w:t>
            </w:r>
          </w:p>
        </w:tc>
        <w:tc>
          <w:tcPr>
            <w:tcW w:w="1584" w:type="dxa"/>
            <w:tcBorders>
              <w:top w:val="single" w:sz="12" w:space="0" w:color="auto"/>
              <w:bottom w:val="double" w:sz="12" w:space="0" w:color="auto"/>
            </w:tcBorders>
          </w:tcPr>
          <w:p w:rsidR="00AA672F" w:rsidRPr="005E0930" w:rsidRDefault="00AA672F" w:rsidP="00387E32">
            <w:pPr>
              <w:spacing w:before="40" w:after="40"/>
              <w:jc w:val="both"/>
              <w:rPr>
                <w:rFonts w:ascii="Arial" w:hAnsi="Arial" w:cs="Arial"/>
                <w:b/>
              </w:rPr>
            </w:pPr>
            <w:r w:rsidRPr="005E0930">
              <w:rPr>
                <w:rFonts w:ascii="Arial" w:hAnsi="Arial" w:cs="Arial"/>
                <w:b/>
              </w:rPr>
              <w:t>Version</w:t>
            </w:r>
          </w:p>
        </w:tc>
      </w:tr>
      <w:tr w:rsidR="00AA672F" w:rsidRPr="005E0930">
        <w:tc>
          <w:tcPr>
            <w:tcW w:w="2160" w:type="dxa"/>
            <w:tcBorders>
              <w:top w:val="nil"/>
            </w:tcBorders>
          </w:tcPr>
          <w:p w:rsidR="00AA672F" w:rsidRPr="005E0930" w:rsidRDefault="00AA672F" w:rsidP="00387E32">
            <w:pPr>
              <w:spacing w:before="40" w:after="40"/>
              <w:jc w:val="both"/>
              <w:rPr>
                <w:rFonts w:ascii="Arial" w:hAnsi="Arial" w:cs="Arial"/>
              </w:rPr>
            </w:pPr>
          </w:p>
        </w:tc>
        <w:tc>
          <w:tcPr>
            <w:tcW w:w="1170" w:type="dxa"/>
            <w:tcBorders>
              <w:top w:val="nil"/>
            </w:tcBorders>
          </w:tcPr>
          <w:p w:rsidR="00AA672F" w:rsidRPr="005E0930" w:rsidRDefault="00AA672F" w:rsidP="00387E32">
            <w:pPr>
              <w:spacing w:before="40" w:after="40"/>
              <w:jc w:val="both"/>
              <w:rPr>
                <w:rFonts w:ascii="Arial" w:hAnsi="Arial" w:cs="Arial"/>
              </w:rPr>
            </w:pPr>
          </w:p>
        </w:tc>
        <w:tc>
          <w:tcPr>
            <w:tcW w:w="4954" w:type="dxa"/>
            <w:tcBorders>
              <w:top w:val="nil"/>
            </w:tcBorders>
          </w:tcPr>
          <w:p w:rsidR="00AA672F" w:rsidRPr="005E0930" w:rsidRDefault="00AA672F" w:rsidP="00387E32">
            <w:pPr>
              <w:spacing w:before="40" w:after="40"/>
              <w:jc w:val="both"/>
              <w:rPr>
                <w:rFonts w:ascii="Arial" w:hAnsi="Arial" w:cs="Arial"/>
              </w:rPr>
            </w:pPr>
          </w:p>
        </w:tc>
        <w:tc>
          <w:tcPr>
            <w:tcW w:w="1584" w:type="dxa"/>
            <w:tcBorders>
              <w:top w:val="nil"/>
            </w:tcBorders>
          </w:tcPr>
          <w:p w:rsidR="00AA672F" w:rsidRPr="005E0930" w:rsidRDefault="00AA672F" w:rsidP="00387E32">
            <w:pPr>
              <w:spacing w:before="40" w:after="40"/>
              <w:jc w:val="both"/>
              <w:rPr>
                <w:rFonts w:ascii="Arial" w:hAnsi="Arial" w:cs="Arial"/>
              </w:rPr>
            </w:pPr>
          </w:p>
        </w:tc>
      </w:tr>
      <w:tr w:rsidR="00AA672F" w:rsidRPr="005E0930">
        <w:tc>
          <w:tcPr>
            <w:tcW w:w="2160" w:type="dxa"/>
            <w:tcBorders>
              <w:bottom w:val="single" w:sz="12" w:space="0" w:color="auto"/>
            </w:tcBorders>
          </w:tcPr>
          <w:p w:rsidR="00AA672F" w:rsidRPr="005E0930" w:rsidRDefault="00AA672F" w:rsidP="00387E32">
            <w:pPr>
              <w:spacing w:before="40" w:after="40"/>
              <w:jc w:val="both"/>
              <w:rPr>
                <w:rFonts w:ascii="Arial" w:hAnsi="Arial" w:cs="Arial"/>
              </w:rPr>
            </w:pPr>
          </w:p>
        </w:tc>
        <w:tc>
          <w:tcPr>
            <w:tcW w:w="1170" w:type="dxa"/>
            <w:tcBorders>
              <w:bottom w:val="single" w:sz="12" w:space="0" w:color="auto"/>
            </w:tcBorders>
          </w:tcPr>
          <w:p w:rsidR="00AA672F" w:rsidRPr="005E0930" w:rsidRDefault="00AA672F" w:rsidP="00387E32">
            <w:pPr>
              <w:spacing w:before="40" w:after="40"/>
              <w:jc w:val="both"/>
              <w:rPr>
                <w:rFonts w:ascii="Arial" w:hAnsi="Arial" w:cs="Arial"/>
              </w:rPr>
            </w:pPr>
          </w:p>
        </w:tc>
        <w:tc>
          <w:tcPr>
            <w:tcW w:w="4954" w:type="dxa"/>
            <w:tcBorders>
              <w:bottom w:val="single" w:sz="12" w:space="0" w:color="auto"/>
            </w:tcBorders>
          </w:tcPr>
          <w:p w:rsidR="00AA672F" w:rsidRPr="005E0930" w:rsidRDefault="00AA672F" w:rsidP="00387E32">
            <w:pPr>
              <w:spacing w:before="40" w:after="40"/>
              <w:jc w:val="both"/>
              <w:rPr>
                <w:rFonts w:ascii="Arial" w:hAnsi="Arial" w:cs="Arial"/>
              </w:rPr>
            </w:pPr>
          </w:p>
        </w:tc>
        <w:tc>
          <w:tcPr>
            <w:tcW w:w="1584" w:type="dxa"/>
            <w:tcBorders>
              <w:bottom w:val="single" w:sz="12" w:space="0" w:color="auto"/>
            </w:tcBorders>
          </w:tcPr>
          <w:p w:rsidR="00AA672F" w:rsidRPr="005E0930" w:rsidRDefault="00AA672F" w:rsidP="00387E32">
            <w:pPr>
              <w:spacing w:before="40" w:after="40"/>
              <w:jc w:val="both"/>
              <w:rPr>
                <w:rFonts w:ascii="Arial" w:hAnsi="Arial" w:cs="Arial"/>
              </w:rPr>
            </w:pPr>
          </w:p>
        </w:tc>
      </w:tr>
    </w:tbl>
    <w:p w:rsidR="00AA672F" w:rsidRPr="005E0930" w:rsidRDefault="00AA672F" w:rsidP="00387E32">
      <w:pPr>
        <w:jc w:val="both"/>
        <w:rPr>
          <w:rFonts w:ascii="Arial" w:hAnsi="Arial" w:cs="Arial"/>
          <w:sz w:val="32"/>
        </w:rPr>
        <w:sectPr w:rsidR="00AA672F" w:rsidRPr="005E0930">
          <w:headerReference w:type="default" r:id="rId8"/>
          <w:footerReference w:type="default" r:id="rId9"/>
          <w:pgSz w:w="12240" w:h="15840" w:code="1"/>
          <w:pgMar w:top="1440" w:right="1800" w:bottom="1440" w:left="1800" w:header="720" w:footer="720" w:gutter="0"/>
          <w:pgNumType w:fmt="lowerRoman"/>
          <w:cols w:space="720"/>
        </w:sectPr>
      </w:pPr>
    </w:p>
    <w:p w:rsidR="00152317" w:rsidRPr="004C2887" w:rsidRDefault="00AA672F" w:rsidP="00387E32">
      <w:pPr>
        <w:pStyle w:val="Heading1"/>
        <w:jc w:val="both"/>
        <w:rPr>
          <w:rFonts w:ascii="Arial" w:hAnsi="Arial" w:cs="Arial"/>
        </w:rPr>
      </w:pPr>
      <w:bookmarkStart w:id="3" w:name="_Toc18551417"/>
      <w:r w:rsidRPr="00E87B00">
        <w:rPr>
          <w:rFonts w:ascii="Arial" w:hAnsi="Arial" w:cs="Arial"/>
        </w:rPr>
        <w:lastRenderedPageBreak/>
        <w:t>Business Requirements</w:t>
      </w:r>
      <w:bookmarkEnd w:id="3"/>
      <w:r w:rsidR="00E87B00" w:rsidRPr="004C2887">
        <w:rPr>
          <w:rFonts w:ascii="Arial" w:hAnsi="Arial" w:cs="Arial"/>
        </w:rPr>
        <w:t xml:space="preserve"> </w:t>
      </w:r>
    </w:p>
    <w:p w:rsidR="00AA672F" w:rsidRDefault="00AA672F" w:rsidP="00387E32">
      <w:pPr>
        <w:pStyle w:val="Heading2"/>
        <w:jc w:val="both"/>
        <w:rPr>
          <w:rFonts w:ascii="Arial" w:hAnsi="Arial" w:cs="Arial"/>
        </w:rPr>
      </w:pPr>
      <w:bookmarkStart w:id="4" w:name="_Toc18551418"/>
      <w:r w:rsidRPr="00E87B00">
        <w:rPr>
          <w:rFonts w:ascii="Arial" w:hAnsi="Arial" w:cs="Arial"/>
        </w:rPr>
        <w:t>Background</w:t>
      </w:r>
      <w:bookmarkEnd w:id="4"/>
    </w:p>
    <w:p w:rsidR="004C2887" w:rsidRDefault="004C2887" w:rsidP="00387E32">
      <w:pPr>
        <w:pStyle w:val="NormalWeb"/>
        <w:shd w:val="clear" w:color="auto" w:fill="FFFFFF"/>
        <w:spacing w:before="96" w:beforeAutospacing="0" w:after="120" w:afterAutospacing="0" w:line="360" w:lineRule="atLeast"/>
        <w:ind w:left="360" w:firstLine="216"/>
        <w:jc w:val="both"/>
      </w:pPr>
      <w:r w:rsidRPr="00EF3EFB">
        <w:rPr>
          <w:rFonts w:ascii="Arial" w:hAnsi="Arial" w:cs="Arial"/>
        </w:rPr>
        <w:t xml:space="preserve">This project aims to </w:t>
      </w:r>
      <w:r w:rsidRPr="00EF3EFB">
        <w:rPr>
          <w:rFonts w:ascii="Arial" w:hAnsi="Arial" w:cs="Arial"/>
          <w:color w:val="000000"/>
        </w:rPr>
        <w:t>provide a solution onto Golden Cup Exim Marketing Corporation regarding web based ordering system</w:t>
      </w:r>
      <w:r w:rsidR="00131858" w:rsidRPr="00EF3EFB">
        <w:rPr>
          <w:rFonts w:ascii="Arial" w:hAnsi="Arial" w:cs="Arial"/>
          <w:color w:val="000000"/>
        </w:rPr>
        <w:t xml:space="preserve">. </w:t>
      </w:r>
      <w:r w:rsidR="00D578EA" w:rsidRPr="00EF3EFB">
        <w:rPr>
          <w:rFonts w:ascii="Arial" w:hAnsi="Arial" w:cs="Arial"/>
          <w:color w:val="000000"/>
        </w:rPr>
        <w:t>At this point of time, the Golden Cup uses a web based ordering system</w:t>
      </w:r>
      <w:r w:rsidR="00EF3EFB" w:rsidRPr="00EF3EFB">
        <w:rPr>
          <w:rFonts w:ascii="Arial" w:hAnsi="Arial" w:cs="Arial"/>
          <w:color w:val="000000"/>
        </w:rPr>
        <w:t xml:space="preserve"> that is static and m</w:t>
      </w:r>
      <w:r w:rsidR="00D578EA" w:rsidRPr="00EF3EFB">
        <w:rPr>
          <w:rFonts w:ascii="Arial" w:hAnsi="Arial" w:cs="Arial"/>
          <w:color w:val="000000"/>
        </w:rPr>
        <w:t xml:space="preserve">ore of its process is manual. </w:t>
      </w:r>
      <w:r w:rsidR="00487EF3" w:rsidRPr="00EF3EFB">
        <w:rPr>
          <w:rFonts w:ascii="Arial" w:hAnsi="Arial" w:cs="Arial"/>
          <w:color w:val="000000"/>
        </w:rPr>
        <w:t>With t</w:t>
      </w:r>
      <w:r w:rsidRPr="00EF3EFB">
        <w:rPr>
          <w:rFonts w:ascii="Arial" w:hAnsi="Arial" w:cs="Arial"/>
          <w:color w:val="000000"/>
        </w:rPr>
        <w:t>he proposed solution</w:t>
      </w:r>
      <w:r w:rsidR="00EF3EFB">
        <w:rPr>
          <w:rFonts w:ascii="Arial" w:hAnsi="Arial" w:cs="Arial"/>
          <w:color w:val="000000"/>
        </w:rPr>
        <w:t>,</w:t>
      </w:r>
      <w:r w:rsidRPr="00EF3EFB">
        <w:rPr>
          <w:rFonts w:ascii="Arial" w:hAnsi="Arial" w:cs="Arial"/>
          <w:color w:val="000000"/>
        </w:rPr>
        <w:t xml:space="preserve"> which is </w:t>
      </w:r>
      <w:r w:rsidR="00487EF3" w:rsidRPr="00EF3EFB">
        <w:rPr>
          <w:rFonts w:ascii="Arial" w:hAnsi="Arial" w:cs="Arial"/>
          <w:color w:val="000000"/>
        </w:rPr>
        <w:t>to develop an automated version, the web based ordering system will now comprise of Login Page, Categories of the product, Information of the product (</w:t>
      </w:r>
      <w:r w:rsidR="00E938AE" w:rsidRPr="00EF3EFB">
        <w:rPr>
          <w:rFonts w:ascii="Arial" w:hAnsi="Arial" w:cs="Arial"/>
          <w:color w:val="000000"/>
        </w:rPr>
        <w:t xml:space="preserve">Availability, </w:t>
      </w:r>
      <w:r w:rsidR="00487EF3" w:rsidRPr="00EF3EFB">
        <w:rPr>
          <w:rFonts w:ascii="Arial" w:hAnsi="Arial" w:cs="Arial"/>
          <w:color w:val="000000"/>
        </w:rPr>
        <w:t>prices)</w:t>
      </w:r>
      <w:r w:rsidR="00E938AE" w:rsidRPr="00EF3EFB">
        <w:rPr>
          <w:rFonts w:ascii="Arial" w:hAnsi="Arial" w:cs="Arial"/>
          <w:color w:val="000000"/>
        </w:rPr>
        <w:t>,</w:t>
      </w:r>
      <w:r w:rsidR="00487EF3" w:rsidRPr="00EF3EFB">
        <w:rPr>
          <w:rFonts w:ascii="Arial" w:hAnsi="Arial" w:cs="Arial"/>
          <w:color w:val="000000"/>
        </w:rPr>
        <w:t xml:space="preserve"> Placing order to cart</w:t>
      </w:r>
      <w:r w:rsidR="00E938AE" w:rsidRPr="00EF3EFB">
        <w:rPr>
          <w:rFonts w:ascii="Arial" w:hAnsi="Arial" w:cs="Arial"/>
          <w:color w:val="000000"/>
        </w:rPr>
        <w:t>, and Payment options.</w:t>
      </w:r>
      <w:r w:rsidR="00A9631D" w:rsidRPr="00EF3EFB">
        <w:rPr>
          <w:rFonts w:ascii="Arial" w:hAnsi="Arial" w:cs="Arial"/>
          <w:color w:val="000000"/>
        </w:rPr>
        <w:t xml:space="preserve"> The provide solution will be integrated on the current existing web based ordering system of Golden Cup. The provide solution aims to improve th</w:t>
      </w:r>
      <w:r w:rsidR="00EF3EFB" w:rsidRPr="00EF3EFB">
        <w:rPr>
          <w:rFonts w:ascii="Arial" w:hAnsi="Arial" w:cs="Arial"/>
          <w:color w:val="000000"/>
        </w:rPr>
        <w:t xml:space="preserve">e ordering process of the customer and provide a real time services. </w:t>
      </w:r>
      <w:r w:rsidRPr="00EF3EFB">
        <w:rPr>
          <w:rFonts w:ascii="Arial" w:hAnsi="Arial" w:cs="Arial"/>
          <w:color w:val="000000"/>
        </w:rPr>
        <w:t xml:space="preserve"> </w:t>
      </w:r>
    </w:p>
    <w:p w:rsidR="00E87B00" w:rsidRDefault="00E87B00" w:rsidP="00387E32">
      <w:pPr>
        <w:jc w:val="both"/>
        <w:rPr>
          <w:rFonts w:ascii="Arial" w:hAnsi="Arial" w:cs="Arial"/>
        </w:rPr>
      </w:pPr>
    </w:p>
    <w:p w:rsidR="00AA672F" w:rsidRDefault="00AA672F" w:rsidP="00387E32">
      <w:pPr>
        <w:pStyle w:val="Heading2"/>
        <w:jc w:val="both"/>
        <w:rPr>
          <w:rFonts w:ascii="Arial" w:hAnsi="Arial" w:cs="Arial"/>
        </w:rPr>
      </w:pPr>
      <w:bookmarkStart w:id="5" w:name="_Toc18551419"/>
      <w:r w:rsidRPr="00E87B00">
        <w:rPr>
          <w:rFonts w:ascii="Arial" w:hAnsi="Arial" w:cs="Arial"/>
        </w:rPr>
        <w:t>Business Opportunity</w:t>
      </w:r>
      <w:bookmarkEnd w:id="5"/>
    </w:p>
    <w:p w:rsidR="001F634B" w:rsidRPr="001F634B" w:rsidRDefault="001F634B" w:rsidP="00387E32">
      <w:pPr>
        <w:jc w:val="both"/>
        <w:rPr>
          <w:rFonts w:ascii="Arial" w:hAnsi="Arial" w:cs="Arial"/>
        </w:rPr>
      </w:pPr>
      <w:r>
        <w:rPr>
          <w:rFonts w:ascii="Arial" w:hAnsi="Arial" w:cs="Arial"/>
        </w:rPr>
        <w:t xml:space="preserve">This project aims to provide an automated web based ordering system. Also to </w:t>
      </w:r>
    </w:p>
    <w:p w:rsidR="001F634B" w:rsidRPr="001F634B" w:rsidRDefault="001F634B" w:rsidP="00387E32">
      <w:pPr>
        <w:jc w:val="both"/>
      </w:pPr>
    </w:p>
    <w:p w:rsidR="001F634B" w:rsidRDefault="001F634B" w:rsidP="00387E32">
      <w:pPr>
        <w:jc w:val="both"/>
      </w:pPr>
    </w:p>
    <w:p w:rsidR="001F634B" w:rsidRPr="001F634B" w:rsidRDefault="001F634B" w:rsidP="00387E32">
      <w:pPr>
        <w:jc w:val="both"/>
      </w:pPr>
    </w:p>
    <w:p w:rsidR="004E3D9F" w:rsidRDefault="004E3D9F" w:rsidP="00387E32">
      <w:pPr>
        <w:jc w:val="both"/>
        <w:rPr>
          <w:rFonts w:ascii="Arial" w:hAnsi="Arial" w:cs="Arial"/>
        </w:rPr>
      </w:pPr>
      <w:r>
        <w:tab/>
      </w:r>
      <w:r>
        <w:rPr>
          <w:rFonts w:ascii="Arial" w:hAnsi="Arial" w:cs="Arial"/>
        </w:rPr>
        <w:t>An e- commerce website is efficient to use because it has already been proven and tested by a lot of companies. Using Project Golden cup as a means of giving convenience to its customer and its management by the use of technology. There are a lot of e- commerce website in this generation but each caters different types of products. Tw</w:t>
      </w:r>
      <w:r w:rsidR="00B72E77">
        <w:rPr>
          <w:rFonts w:ascii="Arial" w:hAnsi="Arial" w:cs="Arial"/>
        </w:rPr>
        <w:t>o of which is Lazada and Amazon where both provide convenience and adequate information of products.</w:t>
      </w:r>
    </w:p>
    <w:p w:rsidR="00B72E77" w:rsidRDefault="00B72E77" w:rsidP="00387E32">
      <w:pPr>
        <w:jc w:val="both"/>
        <w:rPr>
          <w:rFonts w:ascii="Arial" w:hAnsi="Arial" w:cs="Arial"/>
        </w:rPr>
      </w:pPr>
    </w:p>
    <w:p w:rsidR="00B72E77" w:rsidRDefault="00B72E77" w:rsidP="00387E32">
      <w:pPr>
        <w:jc w:val="both"/>
        <w:rPr>
          <w:rFonts w:ascii="Arial" w:hAnsi="Arial" w:cs="Arial"/>
        </w:rPr>
      </w:pPr>
    </w:p>
    <w:p w:rsidR="00B72E77" w:rsidRDefault="00B72E77" w:rsidP="00387E32">
      <w:pPr>
        <w:jc w:val="both"/>
        <w:rPr>
          <w:rFonts w:ascii="Arial" w:hAnsi="Arial" w:cs="Arial"/>
        </w:rPr>
      </w:pPr>
      <w:r>
        <w:rPr>
          <w:rFonts w:ascii="Arial" w:hAnsi="Arial" w:cs="Arial"/>
        </w:rPr>
        <w:tab/>
        <w:t>Project Golden Cup differs from existing e- commerce website as it will only cater copier machines, parts, toners and services. Project Golden Cup consists of automated ordering system, updated product inventory and tracking of sales within a specific amount of time. Without Project Golden Cup the management will still suffer from their current manual ordering process and outdated inventory.</w:t>
      </w:r>
    </w:p>
    <w:p w:rsidR="00B72E77" w:rsidRDefault="00B72E77" w:rsidP="00387E32">
      <w:pPr>
        <w:jc w:val="both"/>
        <w:rPr>
          <w:rFonts w:ascii="Arial" w:hAnsi="Arial" w:cs="Arial"/>
        </w:rPr>
      </w:pPr>
    </w:p>
    <w:p w:rsidR="00B72E77" w:rsidRPr="004E3D9F" w:rsidRDefault="00B72E77" w:rsidP="00387E32">
      <w:pPr>
        <w:jc w:val="both"/>
        <w:rPr>
          <w:rFonts w:ascii="Arial" w:hAnsi="Arial" w:cs="Arial"/>
        </w:rPr>
      </w:pPr>
    </w:p>
    <w:p w:rsidR="00AA672F" w:rsidRDefault="00AA672F" w:rsidP="00387E32">
      <w:pPr>
        <w:pStyle w:val="Heading2"/>
        <w:jc w:val="both"/>
        <w:rPr>
          <w:rFonts w:ascii="Arial" w:hAnsi="Arial" w:cs="Arial"/>
        </w:rPr>
      </w:pPr>
      <w:bookmarkStart w:id="6" w:name="_Toc18551420"/>
      <w:r w:rsidRPr="00E87B00">
        <w:rPr>
          <w:rFonts w:ascii="Arial" w:hAnsi="Arial" w:cs="Arial"/>
        </w:rPr>
        <w:t>Business Objectives and Success Criteria</w:t>
      </w:r>
      <w:bookmarkEnd w:id="6"/>
    </w:p>
    <w:p w:rsidR="00EE36C1" w:rsidRDefault="00EE36C1" w:rsidP="00387E32">
      <w:pPr>
        <w:pStyle w:val="BodyText"/>
        <w:ind w:firstLine="576"/>
        <w:jc w:val="both"/>
        <w:rPr>
          <w:rFonts w:cs="Arial"/>
          <w:i w:val="0"/>
          <w:sz w:val="24"/>
          <w:szCs w:val="24"/>
        </w:rPr>
      </w:pPr>
      <w:r>
        <w:tab/>
      </w:r>
      <w:r w:rsidRPr="00DF43F8">
        <w:rPr>
          <w:rFonts w:cs="Arial"/>
          <w:i w:val="0"/>
          <w:sz w:val="24"/>
          <w:szCs w:val="24"/>
        </w:rPr>
        <w:t xml:space="preserve">Business objectives or goals are very significant in creating a project because it provides guidance and direction and it must be measurable and quantifiable given on the limited amount of time. The following are the general and specific objectives or goals of </w:t>
      </w:r>
      <w:r>
        <w:rPr>
          <w:rFonts w:cs="Arial"/>
          <w:i w:val="0"/>
          <w:sz w:val="24"/>
          <w:szCs w:val="24"/>
        </w:rPr>
        <w:t>Project Golden Cup</w:t>
      </w:r>
      <w:r w:rsidRPr="00DF43F8">
        <w:rPr>
          <w:rFonts w:cs="Arial"/>
          <w:i w:val="0"/>
          <w:sz w:val="24"/>
          <w:szCs w:val="24"/>
        </w:rPr>
        <w:t>:</w:t>
      </w:r>
    </w:p>
    <w:p w:rsidR="00387E32" w:rsidRDefault="00387E32" w:rsidP="00387E32">
      <w:pPr>
        <w:pStyle w:val="BodyText"/>
        <w:ind w:firstLine="576"/>
        <w:jc w:val="both"/>
        <w:rPr>
          <w:rFonts w:cs="Arial"/>
          <w:i w:val="0"/>
          <w:sz w:val="24"/>
          <w:szCs w:val="24"/>
        </w:rPr>
      </w:pPr>
    </w:p>
    <w:p w:rsidR="00387E32" w:rsidRDefault="00387E32" w:rsidP="00387E32">
      <w:pPr>
        <w:pStyle w:val="BodyText"/>
        <w:ind w:firstLine="576"/>
        <w:jc w:val="both"/>
        <w:rPr>
          <w:rFonts w:cs="Arial"/>
          <w:i w:val="0"/>
          <w:sz w:val="24"/>
          <w:szCs w:val="24"/>
        </w:rPr>
      </w:pPr>
    </w:p>
    <w:p w:rsidR="00387E32" w:rsidRDefault="00387E32" w:rsidP="00387E32">
      <w:pPr>
        <w:pStyle w:val="BodyText"/>
        <w:ind w:firstLine="576"/>
        <w:jc w:val="both"/>
        <w:rPr>
          <w:rFonts w:cs="Arial"/>
          <w:i w:val="0"/>
          <w:sz w:val="24"/>
          <w:szCs w:val="24"/>
        </w:rPr>
      </w:pPr>
    </w:p>
    <w:p w:rsidR="00387E32" w:rsidRPr="00DF43F8" w:rsidRDefault="00387E32" w:rsidP="00387E32">
      <w:pPr>
        <w:pStyle w:val="BodyText"/>
        <w:ind w:firstLine="576"/>
        <w:jc w:val="both"/>
        <w:rPr>
          <w:rFonts w:cs="Arial"/>
          <w:i w:val="0"/>
          <w:sz w:val="24"/>
          <w:szCs w:val="24"/>
        </w:rPr>
      </w:pPr>
    </w:p>
    <w:p w:rsidR="00EE36C1" w:rsidRDefault="00EE36C1" w:rsidP="00387E32">
      <w:pPr>
        <w:jc w:val="both"/>
      </w:pPr>
    </w:p>
    <w:p w:rsidR="00EE36C1" w:rsidRPr="00DF43F8" w:rsidRDefault="00EE36C1" w:rsidP="00387E32">
      <w:pPr>
        <w:pStyle w:val="BodyText"/>
        <w:jc w:val="both"/>
        <w:rPr>
          <w:rFonts w:cs="Arial"/>
          <w:i w:val="0"/>
          <w:sz w:val="24"/>
          <w:szCs w:val="24"/>
        </w:rPr>
      </w:pPr>
      <w:r w:rsidRPr="00DF43F8">
        <w:rPr>
          <w:rFonts w:cs="Arial"/>
          <w:i w:val="0"/>
          <w:sz w:val="24"/>
          <w:szCs w:val="24"/>
        </w:rPr>
        <w:lastRenderedPageBreak/>
        <w:t>General Objective(s):</w:t>
      </w:r>
    </w:p>
    <w:p w:rsidR="00EE36C1" w:rsidRDefault="003E5F1D" w:rsidP="00387E32">
      <w:pPr>
        <w:numPr>
          <w:ilvl w:val="0"/>
          <w:numId w:val="11"/>
        </w:numPr>
        <w:shd w:val="clear" w:color="auto" w:fill="FFFFFF"/>
        <w:spacing w:before="100" w:beforeAutospacing="1" w:after="24" w:line="360" w:lineRule="atLeast"/>
        <w:ind w:left="360"/>
        <w:jc w:val="both"/>
        <w:rPr>
          <w:rFonts w:ascii="Arial" w:hAnsi="Arial" w:cs="Arial"/>
          <w:color w:val="000000"/>
          <w:szCs w:val="24"/>
          <w:lang w:val="en-PH" w:eastAsia="en-PH"/>
        </w:rPr>
      </w:pPr>
      <w:r>
        <w:rPr>
          <w:rFonts w:ascii="Arial" w:hAnsi="Arial" w:cs="Arial"/>
          <w:color w:val="000000"/>
          <w:szCs w:val="24"/>
          <w:lang w:val="en-PH" w:eastAsia="en-PH"/>
        </w:rPr>
        <w:t>To developed an automated and dynamic</w:t>
      </w:r>
      <w:r w:rsidR="00EE36C1" w:rsidRPr="00EE36C1">
        <w:rPr>
          <w:rFonts w:ascii="Arial" w:hAnsi="Arial" w:cs="Arial"/>
          <w:color w:val="000000"/>
          <w:szCs w:val="24"/>
          <w:lang w:val="en-PH" w:eastAsia="en-PH"/>
        </w:rPr>
        <w:t xml:space="preserve"> ordering system for Golden Cup Exim Marketing</w:t>
      </w:r>
      <w:r>
        <w:rPr>
          <w:rFonts w:ascii="Arial" w:hAnsi="Arial" w:cs="Arial"/>
          <w:color w:val="000000"/>
          <w:szCs w:val="24"/>
          <w:lang w:val="en-PH" w:eastAsia="en-PH"/>
        </w:rPr>
        <w:t xml:space="preserve"> </w:t>
      </w:r>
      <w:r w:rsidR="00EE36C1" w:rsidRPr="00EE36C1">
        <w:rPr>
          <w:rFonts w:ascii="Arial" w:hAnsi="Arial" w:cs="Arial"/>
          <w:color w:val="000000"/>
          <w:szCs w:val="24"/>
          <w:lang w:val="en-PH" w:eastAsia="en-PH"/>
        </w:rPr>
        <w:t>Corporation.</w:t>
      </w:r>
    </w:p>
    <w:p w:rsidR="00EE36C1" w:rsidRDefault="00EE36C1" w:rsidP="00387E32">
      <w:pPr>
        <w:shd w:val="clear" w:color="auto" w:fill="FFFFFF"/>
        <w:spacing w:before="100" w:beforeAutospacing="1" w:after="24" w:line="360" w:lineRule="atLeast"/>
        <w:ind w:left="360"/>
        <w:jc w:val="both"/>
        <w:rPr>
          <w:rFonts w:ascii="Arial" w:hAnsi="Arial" w:cs="Arial"/>
          <w:color w:val="000000"/>
          <w:szCs w:val="24"/>
          <w:lang w:val="en-PH" w:eastAsia="en-PH"/>
        </w:rPr>
      </w:pPr>
    </w:p>
    <w:p w:rsidR="00EE36C1" w:rsidRDefault="00EE36C1" w:rsidP="00387E32">
      <w:pPr>
        <w:pStyle w:val="BodyText"/>
        <w:jc w:val="both"/>
        <w:rPr>
          <w:rFonts w:cs="Arial"/>
          <w:i w:val="0"/>
          <w:sz w:val="24"/>
          <w:szCs w:val="24"/>
        </w:rPr>
      </w:pPr>
      <w:r w:rsidRPr="00DF43F8">
        <w:rPr>
          <w:rFonts w:cs="Arial"/>
          <w:i w:val="0"/>
          <w:sz w:val="24"/>
          <w:szCs w:val="24"/>
        </w:rPr>
        <w:t>Specific Objective(s):</w:t>
      </w:r>
    </w:p>
    <w:p w:rsidR="00EE36C1" w:rsidRDefault="00EE36C1" w:rsidP="00387E32">
      <w:pPr>
        <w:pStyle w:val="BodyText"/>
        <w:jc w:val="both"/>
        <w:rPr>
          <w:rFonts w:cs="Arial"/>
          <w:i w:val="0"/>
          <w:sz w:val="24"/>
          <w:szCs w:val="24"/>
        </w:rPr>
      </w:pPr>
    </w:p>
    <w:p w:rsidR="00EE36C1" w:rsidRPr="00EE36C1" w:rsidRDefault="003E5F1D" w:rsidP="00387E32">
      <w:pPr>
        <w:numPr>
          <w:ilvl w:val="0"/>
          <w:numId w:val="12"/>
        </w:numPr>
        <w:shd w:val="clear" w:color="auto" w:fill="FFFFFF"/>
        <w:spacing w:before="100" w:beforeAutospacing="1" w:after="24" w:line="360" w:lineRule="atLeast"/>
        <w:ind w:left="360"/>
        <w:jc w:val="both"/>
        <w:rPr>
          <w:rFonts w:ascii="Arial" w:hAnsi="Arial" w:cs="Arial"/>
          <w:color w:val="000000"/>
          <w:szCs w:val="24"/>
          <w:lang w:val="en-PH" w:eastAsia="en-PH"/>
        </w:rPr>
      </w:pPr>
      <w:r>
        <w:rPr>
          <w:rFonts w:ascii="Arial" w:hAnsi="Arial" w:cs="Arial"/>
          <w:color w:val="000000"/>
          <w:szCs w:val="24"/>
          <w:lang w:val="en-PH" w:eastAsia="en-PH"/>
        </w:rPr>
        <w:t>To develop a user interface for the website with the intent of easy navigation</w:t>
      </w:r>
      <w:r w:rsidR="00EE36C1" w:rsidRPr="00EE36C1">
        <w:rPr>
          <w:rFonts w:ascii="Arial" w:hAnsi="Arial" w:cs="Arial"/>
          <w:color w:val="000000"/>
          <w:szCs w:val="24"/>
          <w:lang w:val="en-PH" w:eastAsia="en-PH"/>
        </w:rPr>
        <w:t>.</w:t>
      </w:r>
    </w:p>
    <w:p w:rsidR="00EE36C1" w:rsidRPr="00EE36C1" w:rsidRDefault="00EE36C1" w:rsidP="00387E32">
      <w:pPr>
        <w:numPr>
          <w:ilvl w:val="0"/>
          <w:numId w:val="12"/>
        </w:numPr>
        <w:shd w:val="clear" w:color="auto" w:fill="FFFFFF"/>
        <w:spacing w:before="100" w:beforeAutospacing="1" w:after="24" w:line="360" w:lineRule="atLeast"/>
        <w:ind w:left="360"/>
        <w:jc w:val="both"/>
        <w:rPr>
          <w:rFonts w:ascii="Arial" w:hAnsi="Arial" w:cs="Arial"/>
          <w:color w:val="000000"/>
          <w:szCs w:val="24"/>
          <w:lang w:val="en-PH" w:eastAsia="en-PH"/>
        </w:rPr>
      </w:pPr>
      <w:r w:rsidRPr="00EE36C1">
        <w:rPr>
          <w:rFonts w:ascii="Arial" w:hAnsi="Arial" w:cs="Arial"/>
          <w:color w:val="000000"/>
          <w:szCs w:val="24"/>
          <w:lang w:val="en-PH" w:eastAsia="en-PH"/>
        </w:rPr>
        <w:t xml:space="preserve">To </w:t>
      </w:r>
      <w:r w:rsidR="003E5F1D">
        <w:rPr>
          <w:rFonts w:ascii="Arial" w:hAnsi="Arial" w:cs="Arial"/>
          <w:color w:val="000000"/>
          <w:szCs w:val="24"/>
          <w:lang w:val="en-PH" w:eastAsia="en-PH"/>
        </w:rPr>
        <w:t>develop the website by changing it from static to dynamic.</w:t>
      </w:r>
    </w:p>
    <w:p w:rsidR="00EE36C1" w:rsidRPr="00EE36C1" w:rsidRDefault="003E5F1D" w:rsidP="00387E32">
      <w:pPr>
        <w:numPr>
          <w:ilvl w:val="0"/>
          <w:numId w:val="12"/>
        </w:numPr>
        <w:shd w:val="clear" w:color="auto" w:fill="FFFFFF"/>
        <w:spacing w:before="100" w:beforeAutospacing="1" w:after="24" w:line="360" w:lineRule="atLeast"/>
        <w:ind w:left="360"/>
        <w:jc w:val="both"/>
        <w:rPr>
          <w:rFonts w:ascii="Arial" w:hAnsi="Arial" w:cs="Arial"/>
          <w:color w:val="000000"/>
          <w:szCs w:val="24"/>
          <w:lang w:val="en-PH" w:eastAsia="en-PH"/>
        </w:rPr>
      </w:pPr>
      <w:r>
        <w:rPr>
          <w:rFonts w:ascii="Arial" w:hAnsi="Arial" w:cs="Arial"/>
          <w:color w:val="000000"/>
          <w:szCs w:val="24"/>
          <w:lang w:val="en-PH" w:eastAsia="en-PH"/>
        </w:rPr>
        <w:t>To automatically display prices of each product and customer’s orders.</w:t>
      </w:r>
    </w:p>
    <w:p w:rsidR="00EE36C1" w:rsidRDefault="003E5F1D" w:rsidP="00387E32">
      <w:pPr>
        <w:numPr>
          <w:ilvl w:val="0"/>
          <w:numId w:val="12"/>
        </w:numPr>
        <w:shd w:val="clear" w:color="auto" w:fill="FFFFFF"/>
        <w:spacing w:before="100" w:beforeAutospacing="1" w:after="24" w:line="360" w:lineRule="atLeast"/>
        <w:ind w:left="360"/>
        <w:jc w:val="both"/>
        <w:rPr>
          <w:rFonts w:ascii="Arial" w:hAnsi="Arial" w:cs="Arial"/>
          <w:color w:val="000000"/>
          <w:szCs w:val="24"/>
          <w:lang w:val="en-PH" w:eastAsia="en-PH"/>
        </w:rPr>
      </w:pPr>
      <w:r>
        <w:rPr>
          <w:rFonts w:ascii="Arial" w:hAnsi="Arial" w:cs="Arial"/>
          <w:color w:val="000000"/>
          <w:szCs w:val="24"/>
          <w:lang w:val="en-PH" w:eastAsia="en-PH"/>
        </w:rPr>
        <w:t>To improve their ordering system by automating their current call and walk-in process</w:t>
      </w:r>
    </w:p>
    <w:p w:rsidR="00EE36C1" w:rsidRDefault="00EE36C1" w:rsidP="00387E32">
      <w:pPr>
        <w:shd w:val="clear" w:color="auto" w:fill="FFFFFF"/>
        <w:spacing w:before="100" w:beforeAutospacing="1" w:after="24" w:line="360" w:lineRule="atLeast"/>
        <w:ind w:left="360"/>
        <w:jc w:val="both"/>
        <w:rPr>
          <w:rFonts w:ascii="Arial" w:hAnsi="Arial" w:cs="Arial"/>
          <w:color w:val="000000"/>
          <w:szCs w:val="24"/>
          <w:lang w:val="en-PH" w:eastAsia="en-PH"/>
        </w:rPr>
      </w:pPr>
    </w:p>
    <w:p w:rsidR="00EE36C1" w:rsidRDefault="00EE36C1" w:rsidP="00387E32">
      <w:pPr>
        <w:pStyle w:val="BodyText"/>
        <w:jc w:val="both"/>
        <w:rPr>
          <w:rFonts w:cs="Arial"/>
          <w:i w:val="0"/>
          <w:sz w:val="24"/>
          <w:szCs w:val="24"/>
        </w:rPr>
      </w:pPr>
      <w:r w:rsidRPr="00DF43F8">
        <w:rPr>
          <w:rFonts w:cs="Arial"/>
          <w:i w:val="0"/>
          <w:sz w:val="24"/>
          <w:szCs w:val="24"/>
        </w:rPr>
        <w:t>Success Criteria(s):</w:t>
      </w:r>
    </w:p>
    <w:p w:rsidR="00EE36C1" w:rsidRPr="00DF43F8" w:rsidRDefault="00EE36C1" w:rsidP="00387E32">
      <w:pPr>
        <w:pStyle w:val="BodyText"/>
        <w:jc w:val="both"/>
        <w:rPr>
          <w:rFonts w:cs="Arial"/>
          <w:i w:val="0"/>
          <w:sz w:val="24"/>
          <w:szCs w:val="24"/>
        </w:rPr>
      </w:pPr>
    </w:p>
    <w:p w:rsidR="00EE36C1" w:rsidRDefault="00EE36C1" w:rsidP="00387E32">
      <w:pPr>
        <w:pStyle w:val="BodyText"/>
        <w:numPr>
          <w:ilvl w:val="0"/>
          <w:numId w:val="13"/>
        </w:numPr>
        <w:jc w:val="both"/>
        <w:rPr>
          <w:rFonts w:cs="Arial"/>
          <w:i w:val="0"/>
          <w:sz w:val="24"/>
          <w:szCs w:val="24"/>
        </w:rPr>
      </w:pPr>
      <w:r w:rsidRPr="00DF43F8">
        <w:rPr>
          <w:rFonts w:cs="Arial"/>
          <w:i w:val="0"/>
          <w:sz w:val="24"/>
          <w:szCs w:val="24"/>
        </w:rPr>
        <w:t xml:space="preserve">The </w:t>
      </w:r>
      <w:r>
        <w:rPr>
          <w:rFonts w:cs="Arial"/>
          <w:i w:val="0"/>
          <w:sz w:val="24"/>
          <w:szCs w:val="24"/>
        </w:rPr>
        <w:t>Project Golden Cup</w:t>
      </w:r>
      <w:r w:rsidRPr="00DF43F8">
        <w:rPr>
          <w:rFonts w:cs="Arial"/>
          <w:i w:val="0"/>
          <w:sz w:val="24"/>
          <w:szCs w:val="24"/>
        </w:rPr>
        <w:t xml:space="preserve"> system meets its objectives.</w:t>
      </w:r>
    </w:p>
    <w:p w:rsidR="00EE36C1" w:rsidRPr="00EE36C1" w:rsidRDefault="00EE36C1" w:rsidP="00387E32">
      <w:pPr>
        <w:pStyle w:val="BodyText"/>
        <w:ind w:left="720"/>
        <w:jc w:val="both"/>
        <w:rPr>
          <w:rFonts w:cs="Arial"/>
          <w:i w:val="0"/>
          <w:sz w:val="24"/>
          <w:szCs w:val="24"/>
        </w:rPr>
      </w:pPr>
    </w:p>
    <w:p w:rsidR="00EE36C1" w:rsidRDefault="00EE36C1" w:rsidP="00387E32">
      <w:pPr>
        <w:pStyle w:val="BodyText"/>
        <w:numPr>
          <w:ilvl w:val="0"/>
          <w:numId w:val="13"/>
        </w:numPr>
        <w:jc w:val="both"/>
        <w:rPr>
          <w:rFonts w:cs="Arial"/>
          <w:i w:val="0"/>
          <w:sz w:val="24"/>
          <w:szCs w:val="24"/>
        </w:rPr>
      </w:pPr>
      <w:r w:rsidRPr="00DF43F8">
        <w:rPr>
          <w:rFonts w:cs="Arial"/>
          <w:i w:val="0"/>
          <w:sz w:val="24"/>
          <w:szCs w:val="24"/>
        </w:rPr>
        <w:t xml:space="preserve">The Management of </w:t>
      </w:r>
      <w:r>
        <w:rPr>
          <w:rFonts w:cs="Arial"/>
          <w:i w:val="0"/>
          <w:sz w:val="24"/>
          <w:szCs w:val="24"/>
        </w:rPr>
        <w:t>Golden Cup Exim Marketing Corporation</w:t>
      </w:r>
      <w:r w:rsidRPr="00DF43F8">
        <w:rPr>
          <w:rFonts w:cs="Arial"/>
          <w:i w:val="0"/>
          <w:sz w:val="24"/>
          <w:szCs w:val="24"/>
        </w:rPr>
        <w:t xml:space="preserve"> is satisfied with the result of the </w:t>
      </w:r>
      <w:r>
        <w:rPr>
          <w:rFonts w:cs="Arial"/>
          <w:i w:val="0"/>
          <w:sz w:val="24"/>
          <w:szCs w:val="24"/>
        </w:rPr>
        <w:t>Project Golden Cup</w:t>
      </w:r>
      <w:r w:rsidRPr="00DF43F8">
        <w:rPr>
          <w:rFonts w:cs="Arial"/>
          <w:i w:val="0"/>
          <w:sz w:val="24"/>
          <w:szCs w:val="24"/>
        </w:rPr>
        <w:t>.</w:t>
      </w:r>
    </w:p>
    <w:p w:rsidR="00EE36C1" w:rsidRPr="00DF43F8" w:rsidRDefault="00EE36C1" w:rsidP="00387E32">
      <w:pPr>
        <w:pStyle w:val="BodyText"/>
        <w:ind w:left="720"/>
        <w:jc w:val="both"/>
        <w:rPr>
          <w:rFonts w:cs="Arial"/>
          <w:i w:val="0"/>
          <w:sz w:val="24"/>
          <w:szCs w:val="24"/>
        </w:rPr>
      </w:pPr>
    </w:p>
    <w:p w:rsidR="00EE36C1" w:rsidRDefault="00EE36C1" w:rsidP="00387E32">
      <w:pPr>
        <w:pStyle w:val="BodyText"/>
        <w:numPr>
          <w:ilvl w:val="0"/>
          <w:numId w:val="13"/>
        </w:numPr>
        <w:jc w:val="both"/>
        <w:rPr>
          <w:rFonts w:cs="Arial"/>
          <w:i w:val="0"/>
          <w:sz w:val="24"/>
          <w:szCs w:val="24"/>
        </w:rPr>
      </w:pPr>
      <w:r w:rsidRPr="00DF43F8">
        <w:rPr>
          <w:rFonts w:cs="Arial"/>
          <w:i w:val="0"/>
          <w:sz w:val="24"/>
          <w:szCs w:val="24"/>
        </w:rPr>
        <w:t xml:space="preserve">The </w:t>
      </w:r>
      <w:r>
        <w:rPr>
          <w:rFonts w:cs="Arial"/>
          <w:i w:val="0"/>
          <w:sz w:val="24"/>
          <w:szCs w:val="24"/>
        </w:rPr>
        <w:t xml:space="preserve">management </w:t>
      </w:r>
      <w:r w:rsidRPr="00DF43F8">
        <w:rPr>
          <w:rFonts w:cs="Arial"/>
          <w:i w:val="0"/>
          <w:sz w:val="24"/>
          <w:szCs w:val="24"/>
        </w:rPr>
        <w:t xml:space="preserve">of </w:t>
      </w:r>
      <w:r>
        <w:rPr>
          <w:rFonts w:cs="Arial"/>
          <w:i w:val="0"/>
          <w:sz w:val="24"/>
          <w:szCs w:val="24"/>
        </w:rPr>
        <w:t>Golden Cup Exim Marketing Corporation</w:t>
      </w:r>
      <w:r w:rsidRPr="00DF43F8">
        <w:rPr>
          <w:rFonts w:cs="Arial"/>
          <w:i w:val="0"/>
          <w:sz w:val="24"/>
          <w:szCs w:val="24"/>
        </w:rPr>
        <w:t xml:space="preserve"> can </w:t>
      </w:r>
      <w:r>
        <w:rPr>
          <w:rFonts w:cs="Arial"/>
          <w:i w:val="0"/>
          <w:sz w:val="24"/>
          <w:szCs w:val="24"/>
        </w:rPr>
        <w:t>have an automated ordering system</w:t>
      </w:r>
      <w:r w:rsidRPr="00DF43F8">
        <w:rPr>
          <w:rFonts w:cs="Arial"/>
          <w:i w:val="0"/>
          <w:sz w:val="24"/>
          <w:szCs w:val="24"/>
        </w:rPr>
        <w:t>.</w:t>
      </w:r>
    </w:p>
    <w:p w:rsidR="00EE36C1" w:rsidRPr="00DF43F8" w:rsidRDefault="00EE36C1" w:rsidP="00387E32">
      <w:pPr>
        <w:pStyle w:val="BodyText"/>
        <w:ind w:left="720"/>
        <w:jc w:val="both"/>
        <w:rPr>
          <w:rFonts w:cs="Arial"/>
          <w:i w:val="0"/>
          <w:sz w:val="24"/>
          <w:szCs w:val="24"/>
        </w:rPr>
      </w:pPr>
    </w:p>
    <w:p w:rsidR="00EE36C1" w:rsidRPr="00DF43F8" w:rsidRDefault="00EE36C1" w:rsidP="00387E32">
      <w:pPr>
        <w:pStyle w:val="BodyText"/>
        <w:numPr>
          <w:ilvl w:val="0"/>
          <w:numId w:val="13"/>
        </w:numPr>
        <w:jc w:val="both"/>
        <w:rPr>
          <w:rFonts w:cs="Arial"/>
          <w:i w:val="0"/>
          <w:sz w:val="24"/>
          <w:szCs w:val="24"/>
        </w:rPr>
      </w:pPr>
      <w:r w:rsidRPr="00DF43F8">
        <w:rPr>
          <w:rFonts w:cs="Arial"/>
          <w:i w:val="0"/>
          <w:sz w:val="24"/>
          <w:szCs w:val="24"/>
        </w:rPr>
        <w:t xml:space="preserve">The </w:t>
      </w:r>
      <w:r>
        <w:rPr>
          <w:rFonts w:cs="Arial"/>
          <w:i w:val="0"/>
          <w:sz w:val="24"/>
          <w:szCs w:val="24"/>
        </w:rPr>
        <w:t>customers</w:t>
      </w:r>
      <w:r w:rsidRPr="00DF43F8">
        <w:rPr>
          <w:rFonts w:cs="Arial"/>
          <w:i w:val="0"/>
          <w:sz w:val="24"/>
          <w:szCs w:val="24"/>
        </w:rPr>
        <w:t xml:space="preserve"> of </w:t>
      </w:r>
      <w:r>
        <w:rPr>
          <w:rFonts w:cs="Arial"/>
          <w:i w:val="0"/>
          <w:sz w:val="24"/>
          <w:szCs w:val="24"/>
        </w:rPr>
        <w:t>Golden Cup Exim Marketing Corporation</w:t>
      </w:r>
      <w:r w:rsidRPr="00DF43F8">
        <w:rPr>
          <w:rFonts w:cs="Arial"/>
          <w:i w:val="0"/>
          <w:sz w:val="24"/>
          <w:szCs w:val="24"/>
        </w:rPr>
        <w:t xml:space="preserve"> can</w:t>
      </w:r>
      <w:r>
        <w:rPr>
          <w:rFonts w:cs="Arial"/>
          <w:i w:val="0"/>
          <w:sz w:val="24"/>
          <w:szCs w:val="24"/>
        </w:rPr>
        <w:t xml:space="preserve"> track their orders online</w:t>
      </w:r>
      <w:r w:rsidRPr="00DF43F8">
        <w:rPr>
          <w:rFonts w:cs="Arial"/>
          <w:i w:val="0"/>
          <w:sz w:val="24"/>
          <w:szCs w:val="24"/>
        </w:rPr>
        <w:t>.</w:t>
      </w:r>
    </w:p>
    <w:p w:rsidR="00EE36C1" w:rsidRPr="00EE36C1" w:rsidRDefault="00EE36C1" w:rsidP="00387E32">
      <w:pPr>
        <w:shd w:val="clear" w:color="auto" w:fill="FFFFFF"/>
        <w:spacing w:before="100" w:beforeAutospacing="1" w:after="24" w:line="360" w:lineRule="atLeast"/>
        <w:ind w:left="360"/>
        <w:jc w:val="both"/>
        <w:rPr>
          <w:rFonts w:ascii="Arial" w:hAnsi="Arial" w:cs="Arial"/>
          <w:color w:val="000000"/>
          <w:szCs w:val="24"/>
          <w:lang w:val="en-PH" w:eastAsia="en-PH"/>
        </w:rPr>
      </w:pPr>
    </w:p>
    <w:p w:rsidR="00EE36C1" w:rsidRPr="00EE36C1" w:rsidRDefault="00EE36C1" w:rsidP="00387E32">
      <w:pPr>
        <w:jc w:val="both"/>
      </w:pPr>
    </w:p>
    <w:p w:rsidR="00AA672F" w:rsidRDefault="00AA672F" w:rsidP="00387E32">
      <w:pPr>
        <w:pStyle w:val="Heading2"/>
        <w:jc w:val="both"/>
        <w:rPr>
          <w:rFonts w:ascii="Arial" w:hAnsi="Arial" w:cs="Arial"/>
        </w:rPr>
      </w:pPr>
      <w:bookmarkStart w:id="7" w:name="_Toc18551421"/>
      <w:r w:rsidRPr="00E87B00">
        <w:rPr>
          <w:rFonts w:ascii="Arial" w:hAnsi="Arial" w:cs="Arial"/>
        </w:rPr>
        <w:t>Customer or Market Needs</w:t>
      </w:r>
      <w:bookmarkEnd w:id="7"/>
    </w:p>
    <w:p w:rsidR="00EE36C1" w:rsidRDefault="00EE36C1" w:rsidP="00387E32">
      <w:pPr>
        <w:jc w:val="both"/>
      </w:pPr>
      <w:r>
        <w:tab/>
      </w:r>
    </w:p>
    <w:p w:rsidR="00EE36C1" w:rsidRPr="00EE36C1" w:rsidRDefault="00EE36C1" w:rsidP="00387E32">
      <w:pPr>
        <w:jc w:val="both"/>
        <w:rPr>
          <w:rFonts w:ascii="Arial" w:hAnsi="Arial" w:cs="Arial"/>
        </w:rPr>
      </w:pPr>
      <w:r>
        <w:tab/>
      </w:r>
      <w:r w:rsidRPr="00EE36C1">
        <w:rPr>
          <w:rFonts w:ascii="Arial" w:hAnsi="Arial" w:cs="Arial"/>
          <w:szCs w:val="24"/>
        </w:rPr>
        <w:t>Golden Cup Exim Marketing Corporation</w:t>
      </w:r>
      <w:r>
        <w:rPr>
          <w:rFonts w:ascii="Arial" w:hAnsi="Arial" w:cs="Arial"/>
          <w:szCs w:val="24"/>
        </w:rPr>
        <w:t>'s customer and staff will gain benefits from using Project Golden Cup</w:t>
      </w:r>
      <w:r w:rsidR="008062CD">
        <w:rPr>
          <w:rFonts w:ascii="Arial" w:hAnsi="Arial" w:cs="Arial"/>
          <w:szCs w:val="24"/>
        </w:rPr>
        <w:t xml:space="preserve"> such as s</w:t>
      </w:r>
      <w:r>
        <w:rPr>
          <w:rFonts w:ascii="Arial" w:hAnsi="Arial" w:cs="Arial"/>
          <w:szCs w:val="24"/>
        </w:rPr>
        <w:t xml:space="preserve">aving of time in </w:t>
      </w:r>
      <w:r w:rsidR="00F5382E">
        <w:rPr>
          <w:rFonts w:ascii="Arial" w:hAnsi="Arial" w:cs="Arial"/>
          <w:szCs w:val="24"/>
        </w:rPr>
        <w:t xml:space="preserve">ordering, </w:t>
      </w:r>
      <w:r w:rsidR="003E5F1D">
        <w:rPr>
          <w:rFonts w:ascii="Arial" w:hAnsi="Arial" w:cs="Arial"/>
          <w:szCs w:val="24"/>
        </w:rPr>
        <w:t>giving</w:t>
      </w:r>
      <w:r>
        <w:rPr>
          <w:rFonts w:ascii="Arial" w:hAnsi="Arial" w:cs="Arial"/>
          <w:szCs w:val="24"/>
        </w:rPr>
        <w:t xml:space="preserve"> important information of the product, easier navigation, tracking of sales and displaying customers order automatically</w:t>
      </w:r>
      <w:r w:rsidR="008062CD">
        <w:rPr>
          <w:rFonts w:ascii="Arial" w:hAnsi="Arial" w:cs="Arial"/>
          <w:szCs w:val="24"/>
        </w:rPr>
        <w:t xml:space="preserve"> are some of the needs in the side of the customer. The needs in the side of the staff is to lessen their time in processing of order instead of them calling each of the customer who ordered on by one. They need an automated ordering system, automated update of inventory and automated sales and maintenance reports. </w:t>
      </w:r>
      <w:r w:rsidR="008062CD" w:rsidRPr="00DF43F8">
        <w:rPr>
          <w:rFonts w:ascii="Arial" w:hAnsi="Arial" w:cs="Arial"/>
          <w:szCs w:val="24"/>
        </w:rPr>
        <w:t>These ne</w:t>
      </w:r>
      <w:r w:rsidR="008062CD">
        <w:rPr>
          <w:rFonts w:ascii="Arial" w:hAnsi="Arial" w:cs="Arial"/>
          <w:szCs w:val="24"/>
        </w:rPr>
        <w:t>eds enabled us to make Project Golden Cup</w:t>
      </w:r>
      <w:r w:rsidR="008062CD" w:rsidRPr="00DF43F8">
        <w:rPr>
          <w:rFonts w:ascii="Arial" w:hAnsi="Arial" w:cs="Arial"/>
          <w:szCs w:val="24"/>
        </w:rPr>
        <w:t xml:space="preserve"> for </w:t>
      </w:r>
      <w:r w:rsidR="008062CD" w:rsidRPr="00EE36C1">
        <w:rPr>
          <w:rFonts w:ascii="Arial" w:hAnsi="Arial" w:cs="Arial"/>
          <w:szCs w:val="24"/>
        </w:rPr>
        <w:t>Golden Cup Exim Marketing Corporation</w:t>
      </w:r>
      <w:r w:rsidR="008062CD" w:rsidRPr="00DF43F8">
        <w:rPr>
          <w:rFonts w:ascii="Arial" w:hAnsi="Arial" w:cs="Arial"/>
          <w:szCs w:val="24"/>
        </w:rPr>
        <w:t xml:space="preserve"> so </w:t>
      </w:r>
      <w:r w:rsidR="008062CD">
        <w:rPr>
          <w:rFonts w:ascii="Arial" w:hAnsi="Arial" w:cs="Arial"/>
          <w:szCs w:val="24"/>
        </w:rPr>
        <w:t xml:space="preserve">that the customers </w:t>
      </w:r>
      <w:r w:rsidR="008062CD" w:rsidRPr="00DF43F8">
        <w:rPr>
          <w:rFonts w:ascii="Arial" w:hAnsi="Arial" w:cs="Arial"/>
          <w:szCs w:val="24"/>
        </w:rPr>
        <w:t xml:space="preserve">will give positive feedback about </w:t>
      </w:r>
      <w:r w:rsidR="008062CD">
        <w:rPr>
          <w:rFonts w:ascii="Arial" w:hAnsi="Arial" w:cs="Arial"/>
          <w:szCs w:val="24"/>
        </w:rPr>
        <w:t>Project Golden Cup</w:t>
      </w:r>
      <w:r w:rsidR="008062CD" w:rsidRPr="00DF43F8">
        <w:rPr>
          <w:rFonts w:ascii="Arial" w:hAnsi="Arial" w:cs="Arial"/>
          <w:szCs w:val="24"/>
        </w:rPr>
        <w:t>’s way of processing and to the side of the staffs by providing their best performance with less effort.</w:t>
      </w:r>
    </w:p>
    <w:p w:rsidR="00EE36C1" w:rsidRDefault="00EE36C1" w:rsidP="00387E32">
      <w:pPr>
        <w:jc w:val="both"/>
      </w:pPr>
    </w:p>
    <w:p w:rsidR="00EE36C1" w:rsidRPr="00EE36C1" w:rsidRDefault="00EE36C1" w:rsidP="00387E32">
      <w:pPr>
        <w:jc w:val="both"/>
      </w:pPr>
    </w:p>
    <w:p w:rsidR="00AA672F" w:rsidRPr="00E87B00" w:rsidRDefault="00AA672F" w:rsidP="00387E32">
      <w:pPr>
        <w:pStyle w:val="Heading2"/>
        <w:jc w:val="both"/>
        <w:rPr>
          <w:rFonts w:ascii="Arial" w:hAnsi="Arial" w:cs="Arial"/>
        </w:rPr>
      </w:pPr>
      <w:bookmarkStart w:id="8" w:name="_Toc18551422"/>
      <w:r w:rsidRPr="00E87B00">
        <w:rPr>
          <w:rFonts w:ascii="Arial" w:hAnsi="Arial" w:cs="Arial"/>
        </w:rPr>
        <w:lastRenderedPageBreak/>
        <w:t>Business Risks</w:t>
      </w:r>
      <w:bookmarkEnd w:id="8"/>
    </w:p>
    <w:p w:rsidR="00AA672F" w:rsidRPr="00805C94" w:rsidRDefault="00B067C9" w:rsidP="006B4591">
      <w:pPr>
        <w:pStyle w:val="BodyText"/>
        <w:ind w:firstLine="576"/>
        <w:jc w:val="both"/>
        <w:rPr>
          <w:rFonts w:cs="Arial"/>
          <w:i w:val="0"/>
          <w:sz w:val="24"/>
          <w:szCs w:val="24"/>
        </w:rPr>
      </w:pPr>
      <w:r>
        <w:rPr>
          <w:rFonts w:cs="Arial"/>
          <w:i w:val="0"/>
        </w:rPr>
        <w:tab/>
      </w:r>
      <w:r w:rsidRPr="00805C94">
        <w:rPr>
          <w:rFonts w:cs="Arial"/>
          <w:i w:val="0"/>
          <w:sz w:val="24"/>
          <w:szCs w:val="24"/>
        </w:rPr>
        <w:t>Not all improvements in businesses are always positive. Every improvement has risks and it must be known in order for the organization to be prepared for in case the negative effects occurred. Project Golden Cup is an improvement that has some disadvantage. First, is user acceptance. Si</w:t>
      </w:r>
      <w:r w:rsidR="002E6E54">
        <w:rPr>
          <w:rFonts w:cs="Arial"/>
          <w:i w:val="0"/>
          <w:sz w:val="24"/>
          <w:szCs w:val="24"/>
        </w:rPr>
        <w:t>n</w:t>
      </w:r>
      <w:r w:rsidRPr="00805C94">
        <w:rPr>
          <w:rFonts w:cs="Arial"/>
          <w:i w:val="0"/>
          <w:sz w:val="24"/>
          <w:szCs w:val="24"/>
        </w:rPr>
        <w:t>ce this is an improved system, customers and the management might not adapt easily since they are s</w:t>
      </w:r>
      <w:r w:rsidR="002E6E54">
        <w:rPr>
          <w:rFonts w:cs="Arial"/>
          <w:i w:val="0"/>
          <w:sz w:val="24"/>
          <w:szCs w:val="24"/>
        </w:rPr>
        <w:t>t</w:t>
      </w:r>
      <w:r w:rsidRPr="00805C94">
        <w:rPr>
          <w:rFonts w:cs="Arial"/>
          <w:i w:val="0"/>
          <w:sz w:val="24"/>
          <w:szCs w:val="24"/>
        </w:rPr>
        <w:t>ill using a manual process for their orders. Some customers and the management might have a hard time since they are used to a manual process. The users of the Project Golden Cup must familiarize on the usage of the system. There will be available manuals and it should be read carefully</w:t>
      </w:r>
      <w:r w:rsidR="00F63900" w:rsidRPr="00805C94">
        <w:rPr>
          <w:rFonts w:cs="Arial"/>
          <w:i w:val="0"/>
          <w:sz w:val="24"/>
          <w:szCs w:val="24"/>
        </w:rPr>
        <w:t>.</w:t>
      </w:r>
    </w:p>
    <w:p w:rsidR="00B067C9" w:rsidRDefault="00B067C9" w:rsidP="00387E32">
      <w:pPr>
        <w:pStyle w:val="BodyText"/>
        <w:ind w:left="432"/>
        <w:jc w:val="both"/>
        <w:rPr>
          <w:rFonts w:cs="Arial"/>
          <w:i w:val="0"/>
        </w:rPr>
      </w:pPr>
    </w:p>
    <w:p w:rsidR="00B067C9" w:rsidRPr="00B067C9" w:rsidRDefault="00B067C9" w:rsidP="00387E32">
      <w:pPr>
        <w:pStyle w:val="BodyText"/>
        <w:ind w:left="432"/>
        <w:jc w:val="both"/>
        <w:rPr>
          <w:rFonts w:cs="Arial"/>
          <w:i w:val="0"/>
        </w:rPr>
      </w:pPr>
    </w:p>
    <w:p w:rsidR="00AA672F" w:rsidRPr="003140CE" w:rsidRDefault="00AA672F" w:rsidP="00387E32">
      <w:pPr>
        <w:pStyle w:val="Heading1"/>
        <w:jc w:val="both"/>
        <w:rPr>
          <w:rFonts w:ascii="Arial" w:hAnsi="Arial" w:cs="Arial"/>
          <w:sz w:val="28"/>
          <w:szCs w:val="28"/>
        </w:rPr>
      </w:pPr>
      <w:bookmarkStart w:id="9" w:name="_Toc18551423"/>
      <w:r w:rsidRPr="003140CE">
        <w:rPr>
          <w:rFonts w:ascii="Arial" w:hAnsi="Arial" w:cs="Arial"/>
          <w:sz w:val="28"/>
          <w:szCs w:val="28"/>
        </w:rPr>
        <w:t>Vision of the Solution</w:t>
      </w:r>
      <w:bookmarkEnd w:id="9"/>
      <w:r w:rsidR="00805C94" w:rsidRPr="003140CE">
        <w:rPr>
          <w:rFonts w:ascii="Arial" w:hAnsi="Arial" w:cs="Arial"/>
          <w:sz w:val="28"/>
          <w:szCs w:val="28"/>
        </w:rPr>
        <w:tab/>
      </w:r>
    </w:p>
    <w:p w:rsidR="00805C94" w:rsidRPr="003140CE" w:rsidRDefault="00805C94" w:rsidP="006B4591">
      <w:pPr>
        <w:ind w:firstLine="720"/>
        <w:jc w:val="both"/>
        <w:rPr>
          <w:rFonts w:ascii="Arial" w:hAnsi="Arial" w:cs="Arial"/>
        </w:rPr>
      </w:pPr>
      <w:r w:rsidRPr="003140CE">
        <w:rPr>
          <w:rFonts w:ascii="Arial" w:hAnsi="Arial" w:cs="Arial"/>
        </w:rPr>
        <w:t>Project Golden Cup will provide convenience in ordering for customers and its management. It will also improve the reports of sales an</w:t>
      </w:r>
      <w:r w:rsidR="003140CE">
        <w:rPr>
          <w:rFonts w:ascii="Arial" w:hAnsi="Arial" w:cs="Arial"/>
        </w:rPr>
        <w:t>d maintenance</w:t>
      </w:r>
      <w:r w:rsidRPr="003140CE">
        <w:rPr>
          <w:rFonts w:ascii="Arial" w:hAnsi="Arial" w:cs="Arial"/>
        </w:rPr>
        <w:t>. The system will improve their current process as it will be automated. Also, easier announcements of sale if there’s any.</w:t>
      </w:r>
    </w:p>
    <w:p w:rsidR="00AA672F" w:rsidRDefault="00AA672F" w:rsidP="006B4591">
      <w:pPr>
        <w:pStyle w:val="Heading2"/>
        <w:ind w:left="0" w:firstLine="720"/>
        <w:jc w:val="both"/>
        <w:rPr>
          <w:rFonts w:ascii="Arial" w:hAnsi="Arial" w:cs="Arial"/>
        </w:rPr>
      </w:pPr>
      <w:bookmarkStart w:id="10" w:name="_Toc18551424"/>
      <w:r w:rsidRPr="00E87B00">
        <w:rPr>
          <w:rFonts w:ascii="Arial" w:hAnsi="Arial" w:cs="Arial"/>
        </w:rPr>
        <w:t>Vision Statement</w:t>
      </w:r>
      <w:bookmarkEnd w:id="10"/>
    </w:p>
    <w:p w:rsidR="003140CE" w:rsidRPr="003140CE" w:rsidRDefault="003140CE" w:rsidP="006B4591">
      <w:pPr>
        <w:ind w:firstLine="720"/>
        <w:jc w:val="both"/>
        <w:rPr>
          <w:rFonts w:ascii="Arial" w:hAnsi="Arial" w:cs="Arial"/>
        </w:rPr>
      </w:pPr>
      <w:r>
        <w:rPr>
          <w:rFonts w:ascii="Arial" w:hAnsi="Arial" w:cs="Arial"/>
        </w:rPr>
        <w:t>As Golden Cup Exim Marketing Corporation moves towards its objective to be the first thing that comes to mind when buying copier machines, parts</w:t>
      </w:r>
      <w:r w:rsidR="006B4591">
        <w:rPr>
          <w:rFonts w:ascii="Arial" w:hAnsi="Arial" w:cs="Arial"/>
        </w:rPr>
        <w:t>,</w:t>
      </w:r>
      <w:r>
        <w:rPr>
          <w:rFonts w:ascii="Arial" w:hAnsi="Arial" w:cs="Arial"/>
        </w:rPr>
        <w:t xml:space="preserve"> toner</w:t>
      </w:r>
      <w:r w:rsidR="006B4591">
        <w:rPr>
          <w:rFonts w:ascii="Arial" w:hAnsi="Arial" w:cs="Arial"/>
        </w:rPr>
        <w:t>, or services related to copier machines</w:t>
      </w:r>
      <w:r>
        <w:rPr>
          <w:rFonts w:ascii="Arial" w:hAnsi="Arial" w:cs="Arial"/>
        </w:rPr>
        <w:t xml:space="preserve">. Project Golden Cup is supporting their goal by giving them a </w:t>
      </w:r>
      <w:r w:rsidR="00A62865">
        <w:rPr>
          <w:rFonts w:ascii="Arial" w:hAnsi="Arial" w:cs="Arial"/>
        </w:rPr>
        <w:t>larger market by providing Project Golden Cup that will give its customer and management the convenience that the customers will take.</w:t>
      </w:r>
    </w:p>
    <w:p w:rsidR="00AA672F" w:rsidRDefault="00AA672F" w:rsidP="006B4591">
      <w:pPr>
        <w:pStyle w:val="Heading2"/>
        <w:jc w:val="both"/>
        <w:rPr>
          <w:rFonts w:ascii="Arial" w:hAnsi="Arial" w:cs="Arial"/>
        </w:rPr>
      </w:pPr>
      <w:bookmarkStart w:id="11" w:name="_Toc18551425"/>
      <w:r w:rsidRPr="00E87B00">
        <w:rPr>
          <w:rFonts w:ascii="Arial" w:hAnsi="Arial" w:cs="Arial"/>
        </w:rPr>
        <w:t>Major Features</w:t>
      </w:r>
      <w:bookmarkEnd w:id="11"/>
    </w:p>
    <w:p w:rsidR="00A62865" w:rsidRDefault="00A62865" w:rsidP="006B4591">
      <w:pPr>
        <w:ind w:firstLine="720"/>
        <w:jc w:val="both"/>
        <w:rPr>
          <w:rFonts w:ascii="Arial" w:hAnsi="Arial" w:cs="Arial"/>
        </w:rPr>
      </w:pPr>
      <w:r>
        <w:rPr>
          <w:rFonts w:ascii="Arial" w:hAnsi="Arial" w:cs="Arial"/>
        </w:rPr>
        <w:t>The following are the major features of Project Golden Cup:</w:t>
      </w:r>
    </w:p>
    <w:p w:rsidR="00A62865" w:rsidRDefault="00A62865" w:rsidP="006B4591">
      <w:pPr>
        <w:ind w:left="576"/>
        <w:jc w:val="both"/>
        <w:rPr>
          <w:rFonts w:ascii="Arial" w:hAnsi="Arial" w:cs="Arial"/>
        </w:rPr>
      </w:pPr>
    </w:p>
    <w:p w:rsidR="00A62865" w:rsidRDefault="006B4591" w:rsidP="006B4591">
      <w:pPr>
        <w:pStyle w:val="ListParagraph"/>
        <w:numPr>
          <w:ilvl w:val="1"/>
          <w:numId w:val="12"/>
        </w:numPr>
        <w:jc w:val="both"/>
        <w:rPr>
          <w:rFonts w:ascii="Arial" w:hAnsi="Arial" w:cs="Arial"/>
        </w:rPr>
      </w:pPr>
      <w:r>
        <w:rPr>
          <w:rFonts w:ascii="Arial" w:hAnsi="Arial" w:cs="Arial"/>
        </w:rPr>
        <w:t>Store customer’s purchase record</w:t>
      </w:r>
    </w:p>
    <w:p w:rsidR="006B4591" w:rsidRDefault="006B4591" w:rsidP="006B4591">
      <w:pPr>
        <w:pStyle w:val="ListParagraph"/>
        <w:numPr>
          <w:ilvl w:val="1"/>
          <w:numId w:val="12"/>
        </w:numPr>
        <w:jc w:val="both"/>
        <w:rPr>
          <w:rFonts w:ascii="Arial" w:hAnsi="Arial" w:cs="Arial"/>
        </w:rPr>
      </w:pPr>
      <w:r>
        <w:rPr>
          <w:rFonts w:ascii="Arial" w:hAnsi="Arial" w:cs="Arial"/>
        </w:rPr>
        <w:t>Able to edit orders</w:t>
      </w:r>
    </w:p>
    <w:p w:rsidR="006B4591" w:rsidRDefault="006B4591" w:rsidP="006B4591">
      <w:pPr>
        <w:pStyle w:val="ListParagraph"/>
        <w:numPr>
          <w:ilvl w:val="1"/>
          <w:numId w:val="12"/>
        </w:numPr>
        <w:jc w:val="both"/>
        <w:rPr>
          <w:rFonts w:ascii="Arial" w:hAnsi="Arial" w:cs="Arial"/>
        </w:rPr>
      </w:pPr>
      <w:r>
        <w:rPr>
          <w:rFonts w:ascii="Arial" w:hAnsi="Arial" w:cs="Arial"/>
        </w:rPr>
        <w:t>Place order</w:t>
      </w:r>
      <w:r w:rsidR="005D6574">
        <w:rPr>
          <w:rFonts w:ascii="Arial" w:hAnsi="Arial" w:cs="Arial"/>
        </w:rPr>
        <w:t>/</w:t>
      </w:r>
      <w:r>
        <w:rPr>
          <w:rFonts w:ascii="Arial" w:hAnsi="Arial" w:cs="Arial"/>
        </w:rPr>
        <w:t>s for call/walk-in customers</w:t>
      </w:r>
    </w:p>
    <w:p w:rsidR="006B4591" w:rsidRDefault="006B4591" w:rsidP="006B4591">
      <w:pPr>
        <w:pStyle w:val="ListParagraph"/>
        <w:numPr>
          <w:ilvl w:val="1"/>
          <w:numId w:val="12"/>
        </w:numPr>
        <w:jc w:val="both"/>
        <w:rPr>
          <w:rFonts w:ascii="Arial" w:hAnsi="Arial" w:cs="Arial"/>
        </w:rPr>
      </w:pPr>
      <w:r>
        <w:rPr>
          <w:rFonts w:ascii="Arial" w:hAnsi="Arial" w:cs="Arial"/>
        </w:rPr>
        <w:t>Integrate with MYOB</w:t>
      </w:r>
      <w:r w:rsidR="002E6E54">
        <w:rPr>
          <w:rFonts w:ascii="Arial" w:hAnsi="Arial" w:cs="Arial"/>
        </w:rPr>
        <w:t>*</w:t>
      </w:r>
    </w:p>
    <w:p w:rsidR="006B4591" w:rsidRDefault="006B4591" w:rsidP="006B4591">
      <w:pPr>
        <w:pStyle w:val="ListParagraph"/>
        <w:numPr>
          <w:ilvl w:val="1"/>
          <w:numId w:val="12"/>
        </w:numPr>
        <w:jc w:val="both"/>
        <w:rPr>
          <w:rFonts w:ascii="Arial" w:hAnsi="Arial" w:cs="Arial"/>
        </w:rPr>
      </w:pPr>
      <w:r>
        <w:rPr>
          <w:rFonts w:ascii="Arial" w:hAnsi="Arial" w:cs="Arial"/>
        </w:rPr>
        <w:t>View status of orders</w:t>
      </w:r>
    </w:p>
    <w:p w:rsidR="006B4591" w:rsidRDefault="002E6E54" w:rsidP="006B4591">
      <w:pPr>
        <w:pStyle w:val="ListParagraph"/>
        <w:numPr>
          <w:ilvl w:val="1"/>
          <w:numId w:val="12"/>
        </w:numPr>
        <w:jc w:val="both"/>
        <w:rPr>
          <w:rFonts w:ascii="Arial" w:hAnsi="Arial" w:cs="Arial"/>
        </w:rPr>
      </w:pPr>
      <w:r>
        <w:rPr>
          <w:rFonts w:ascii="Arial" w:hAnsi="Arial" w:cs="Arial"/>
        </w:rPr>
        <w:t>Create customer account for first time call/walk-in customers</w:t>
      </w:r>
    </w:p>
    <w:p w:rsidR="005D6574" w:rsidRDefault="005D6574" w:rsidP="006B4591">
      <w:pPr>
        <w:pStyle w:val="ListParagraph"/>
        <w:numPr>
          <w:ilvl w:val="1"/>
          <w:numId w:val="12"/>
        </w:numPr>
        <w:jc w:val="both"/>
        <w:rPr>
          <w:rFonts w:ascii="Arial" w:hAnsi="Arial" w:cs="Arial"/>
        </w:rPr>
      </w:pPr>
      <w:r>
        <w:rPr>
          <w:rFonts w:ascii="Arial" w:hAnsi="Arial" w:cs="Arial"/>
        </w:rPr>
        <w:t>Place their order/s online through the website</w:t>
      </w:r>
    </w:p>
    <w:p w:rsidR="005D6574" w:rsidRPr="00A62865" w:rsidRDefault="005D6574" w:rsidP="006B4591">
      <w:pPr>
        <w:pStyle w:val="ListParagraph"/>
        <w:numPr>
          <w:ilvl w:val="1"/>
          <w:numId w:val="12"/>
        </w:numPr>
        <w:jc w:val="both"/>
        <w:rPr>
          <w:rFonts w:ascii="Arial" w:hAnsi="Arial" w:cs="Arial"/>
        </w:rPr>
      </w:pPr>
    </w:p>
    <w:p w:rsidR="00AA672F" w:rsidRPr="00E87B00" w:rsidRDefault="00AA672F" w:rsidP="00387E32">
      <w:pPr>
        <w:pStyle w:val="Heading2"/>
        <w:jc w:val="both"/>
        <w:rPr>
          <w:rFonts w:ascii="Arial" w:hAnsi="Arial" w:cs="Arial"/>
        </w:rPr>
      </w:pPr>
      <w:bookmarkStart w:id="12" w:name="_Toc18551426"/>
      <w:r w:rsidRPr="00E87B00">
        <w:rPr>
          <w:rFonts w:ascii="Arial" w:hAnsi="Arial" w:cs="Arial"/>
        </w:rPr>
        <w:t>Assumptions and Dependencies</w:t>
      </w:r>
      <w:bookmarkEnd w:id="12"/>
    </w:p>
    <w:p w:rsidR="00AA672F" w:rsidRPr="00E74071" w:rsidRDefault="00E74071" w:rsidP="00E74071">
      <w:pPr>
        <w:pStyle w:val="BodyText"/>
        <w:ind w:firstLine="432"/>
        <w:jc w:val="both"/>
        <w:rPr>
          <w:rFonts w:cs="Arial"/>
          <w:i w:val="0"/>
          <w:sz w:val="24"/>
        </w:rPr>
      </w:pPr>
      <w:r w:rsidRPr="00E74071">
        <w:rPr>
          <w:rFonts w:cs="Arial"/>
          <w:i w:val="0"/>
          <w:sz w:val="24"/>
        </w:rPr>
        <w:t>The</w:t>
      </w:r>
      <w:r>
        <w:rPr>
          <w:rFonts w:cs="Arial"/>
          <w:i w:val="0"/>
          <w:sz w:val="24"/>
        </w:rPr>
        <w:t xml:space="preserve"> company is dependent on their stocks shipping in from abroad so they are dependent on the shipping company and delivery company to get their machine stocks. </w:t>
      </w:r>
      <w:r w:rsidR="003E5F1D">
        <w:rPr>
          <w:rFonts w:cs="Arial"/>
          <w:i w:val="0"/>
          <w:sz w:val="24"/>
        </w:rPr>
        <w:t xml:space="preserve">These stocks will then be repaired and reconditioned by their in-house technicians before being ready for sale. Therefore, before being repaired and reconditioned, machine stock amount wouldn’t be updated. Also, </w:t>
      </w:r>
      <w:r w:rsidR="008939CD">
        <w:rPr>
          <w:rFonts w:cs="Arial"/>
          <w:i w:val="0"/>
          <w:sz w:val="24"/>
        </w:rPr>
        <w:t>the company needs to know the customer’s preferred mode of payment</w:t>
      </w:r>
      <w:bookmarkStart w:id="13" w:name="_GoBack"/>
      <w:bookmarkEnd w:id="13"/>
    </w:p>
    <w:p w:rsidR="00AA672F" w:rsidRPr="00E87B00" w:rsidRDefault="00AA672F" w:rsidP="00387E32">
      <w:pPr>
        <w:pStyle w:val="Heading1"/>
        <w:jc w:val="both"/>
        <w:rPr>
          <w:rFonts w:ascii="Arial" w:hAnsi="Arial" w:cs="Arial"/>
        </w:rPr>
      </w:pPr>
      <w:bookmarkStart w:id="14" w:name="_Toc18551427"/>
      <w:r w:rsidRPr="00E87B00">
        <w:rPr>
          <w:rFonts w:ascii="Arial" w:hAnsi="Arial" w:cs="Arial"/>
        </w:rPr>
        <w:lastRenderedPageBreak/>
        <w:t>Scope and Limitations</w:t>
      </w:r>
      <w:bookmarkEnd w:id="14"/>
    </w:p>
    <w:p w:rsidR="00E74071" w:rsidRPr="00957718" w:rsidRDefault="00E74071" w:rsidP="003E5F1D">
      <w:pPr>
        <w:jc w:val="both"/>
        <w:rPr>
          <w:rFonts w:ascii="Arial" w:hAnsi="Arial" w:cs="Arial"/>
        </w:rPr>
      </w:pPr>
      <w:bookmarkStart w:id="15" w:name="_Toc18551428"/>
      <w:r w:rsidRPr="00957718">
        <w:rPr>
          <w:rFonts w:ascii="Arial" w:hAnsi="Arial" w:cs="Arial"/>
        </w:rPr>
        <w:t>This project aims to develop an automated web based ordering system for Golden Cup the developed web based ordering system will help the company to achieved the goal of providing efficiency and real-time services.</w:t>
      </w:r>
    </w:p>
    <w:p w:rsidR="00E74071" w:rsidRPr="00957718" w:rsidRDefault="00E74071" w:rsidP="003E5F1D">
      <w:pPr>
        <w:pStyle w:val="ListParagraph"/>
        <w:numPr>
          <w:ilvl w:val="0"/>
          <w:numId w:val="15"/>
        </w:numPr>
        <w:jc w:val="both"/>
        <w:rPr>
          <w:rFonts w:ascii="Arial" w:hAnsi="Arial" w:cs="Arial"/>
        </w:rPr>
      </w:pPr>
      <w:r w:rsidRPr="00957718">
        <w:rPr>
          <w:rFonts w:ascii="Arial" w:hAnsi="Arial" w:cs="Arial"/>
        </w:rPr>
        <w:t xml:space="preserve">It is limited to Golden Cup Exim Marketing Corporation </w:t>
      </w:r>
    </w:p>
    <w:p w:rsidR="00E74071" w:rsidRPr="00957718" w:rsidRDefault="00E74071" w:rsidP="003E5F1D">
      <w:pPr>
        <w:pStyle w:val="ListParagraph"/>
        <w:numPr>
          <w:ilvl w:val="0"/>
          <w:numId w:val="15"/>
        </w:numPr>
        <w:jc w:val="both"/>
        <w:rPr>
          <w:rFonts w:ascii="Arial" w:hAnsi="Arial" w:cs="Arial"/>
        </w:rPr>
      </w:pPr>
      <w:r w:rsidRPr="00957718">
        <w:rPr>
          <w:rFonts w:ascii="Arial" w:hAnsi="Arial" w:cs="Arial"/>
        </w:rPr>
        <w:t>The ordering system will only cater copier machines, toner, parts and services.</w:t>
      </w:r>
    </w:p>
    <w:p w:rsidR="00E74071" w:rsidRPr="00957718" w:rsidRDefault="00E74071" w:rsidP="003E5F1D">
      <w:pPr>
        <w:pStyle w:val="ListParagraph"/>
        <w:numPr>
          <w:ilvl w:val="0"/>
          <w:numId w:val="15"/>
        </w:numPr>
        <w:jc w:val="both"/>
        <w:rPr>
          <w:rFonts w:ascii="Arial" w:hAnsi="Arial" w:cs="Arial"/>
        </w:rPr>
      </w:pPr>
      <w:r w:rsidRPr="00957718">
        <w:rPr>
          <w:rFonts w:ascii="Arial" w:hAnsi="Arial" w:cs="Arial"/>
        </w:rPr>
        <w:t>Each user need to have an account for payment purposes.</w:t>
      </w:r>
    </w:p>
    <w:p w:rsidR="00E74071" w:rsidRPr="00957718" w:rsidRDefault="00E74071" w:rsidP="003E5F1D">
      <w:pPr>
        <w:pStyle w:val="ListParagraph"/>
        <w:numPr>
          <w:ilvl w:val="0"/>
          <w:numId w:val="15"/>
        </w:numPr>
        <w:jc w:val="both"/>
        <w:rPr>
          <w:rFonts w:ascii="Arial" w:hAnsi="Arial" w:cs="Arial"/>
        </w:rPr>
      </w:pPr>
      <w:r w:rsidRPr="00957718">
        <w:rPr>
          <w:rFonts w:ascii="Arial" w:hAnsi="Arial" w:cs="Arial"/>
        </w:rPr>
        <w:t>The developed ordering system is not applicable to mobile and does not have a mobile version.</w:t>
      </w:r>
    </w:p>
    <w:p w:rsidR="00AA672F" w:rsidRPr="00E87B00" w:rsidRDefault="00AA672F" w:rsidP="00387E32">
      <w:pPr>
        <w:pStyle w:val="Heading2"/>
        <w:jc w:val="both"/>
        <w:rPr>
          <w:rFonts w:ascii="Arial" w:hAnsi="Arial" w:cs="Arial"/>
        </w:rPr>
      </w:pPr>
      <w:r w:rsidRPr="00E87B00">
        <w:rPr>
          <w:rFonts w:ascii="Arial" w:hAnsi="Arial" w:cs="Arial"/>
        </w:rPr>
        <w:t>Scope of Initial Release</w:t>
      </w:r>
      <w:bookmarkEnd w:id="15"/>
    </w:p>
    <w:p w:rsidR="00AA672F" w:rsidRPr="00E87B00" w:rsidRDefault="00AA672F" w:rsidP="00387E32">
      <w:pPr>
        <w:pStyle w:val="BodyText"/>
        <w:jc w:val="both"/>
        <w:rPr>
          <w:rFonts w:cs="Arial"/>
        </w:rPr>
      </w:pPr>
      <w:r w:rsidRPr="00E87B00">
        <w:rPr>
          <w:rFonts w:cs="Arial"/>
        </w:rPr>
        <w:t>&lt;Describe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w:t>
      </w:r>
    </w:p>
    <w:p w:rsidR="00AA672F" w:rsidRPr="00E87B00" w:rsidRDefault="00AA672F" w:rsidP="00387E32">
      <w:pPr>
        <w:pStyle w:val="Heading2"/>
        <w:jc w:val="both"/>
        <w:rPr>
          <w:rFonts w:ascii="Arial" w:hAnsi="Arial" w:cs="Arial"/>
        </w:rPr>
      </w:pPr>
      <w:bookmarkStart w:id="16" w:name="_Toc18551429"/>
      <w:r w:rsidRPr="00E87B00">
        <w:rPr>
          <w:rFonts w:ascii="Arial" w:hAnsi="Arial" w:cs="Arial"/>
        </w:rPr>
        <w:t>Scope of Subsequent Releases</w:t>
      </w:r>
      <w:bookmarkEnd w:id="16"/>
    </w:p>
    <w:p w:rsidR="00AA672F" w:rsidRPr="00E87B00" w:rsidRDefault="00AA672F" w:rsidP="00387E32">
      <w:pPr>
        <w:pStyle w:val="BodyText"/>
        <w:jc w:val="both"/>
        <w:rPr>
          <w:rFonts w:cs="Arial"/>
        </w:rPr>
      </w:pPr>
      <w:r w:rsidRPr="00E87B00">
        <w:rPr>
          <w:rFonts w:cs="Arial"/>
        </w:rPr>
        <w:t>&lt;If a staged evolution of the product is envisioned over time, indicate which major features will be deferred to later releases.&gt;</w:t>
      </w:r>
    </w:p>
    <w:p w:rsidR="00AA672F" w:rsidRPr="00E87B00" w:rsidRDefault="00AA672F" w:rsidP="00387E32">
      <w:pPr>
        <w:pStyle w:val="Heading2"/>
        <w:jc w:val="both"/>
        <w:rPr>
          <w:rFonts w:ascii="Arial" w:hAnsi="Arial" w:cs="Arial"/>
        </w:rPr>
      </w:pPr>
      <w:bookmarkStart w:id="17" w:name="_Toc18551430"/>
      <w:r w:rsidRPr="00E87B00">
        <w:rPr>
          <w:rFonts w:ascii="Arial" w:hAnsi="Arial" w:cs="Arial"/>
        </w:rPr>
        <w:t>Limitations and Exclusions</w:t>
      </w:r>
      <w:bookmarkEnd w:id="17"/>
    </w:p>
    <w:p w:rsidR="00AA672F" w:rsidRPr="00E87B00" w:rsidRDefault="00AA672F" w:rsidP="00387E32">
      <w:pPr>
        <w:pStyle w:val="BodyText"/>
        <w:jc w:val="both"/>
        <w:rPr>
          <w:rFonts w:cs="Arial"/>
        </w:rPr>
      </w:pPr>
      <w:r w:rsidRPr="00E87B00">
        <w:rPr>
          <w:rFonts w:cs="Arial"/>
        </w:rPr>
        <w:t>&lt;Identify any product features or characteristics that a stakeholder might anticipate, but which are not planned to be included in the new product.&gt;</w:t>
      </w:r>
    </w:p>
    <w:p w:rsidR="00AA672F" w:rsidRPr="00E87B00" w:rsidRDefault="00AA672F" w:rsidP="00387E32">
      <w:pPr>
        <w:pStyle w:val="Heading1"/>
        <w:jc w:val="both"/>
        <w:rPr>
          <w:rFonts w:ascii="Arial" w:hAnsi="Arial" w:cs="Arial"/>
        </w:rPr>
      </w:pPr>
      <w:bookmarkStart w:id="18" w:name="_Toc18551431"/>
      <w:r w:rsidRPr="00E87B00">
        <w:rPr>
          <w:rFonts w:ascii="Arial" w:hAnsi="Arial" w:cs="Arial"/>
        </w:rPr>
        <w:t>Business Context</w:t>
      </w:r>
      <w:bookmarkEnd w:id="18"/>
    </w:p>
    <w:p w:rsidR="00AA672F" w:rsidRPr="00E87B00" w:rsidRDefault="00AA672F" w:rsidP="00387E32">
      <w:pPr>
        <w:pStyle w:val="BodyText"/>
        <w:jc w:val="both"/>
        <w:rPr>
          <w:rFonts w:cs="Arial"/>
        </w:rPr>
      </w:pPr>
      <w:r w:rsidRPr="00E87B00">
        <w:rPr>
          <w:rFonts w:cs="Arial"/>
        </w:rPr>
        <w:t>&lt;This section summarizes some of the business issues around the project, including profiles of major customer categories, assumptions that went into the project concept, and the management priorities for the project.&gt;</w:t>
      </w:r>
    </w:p>
    <w:p w:rsidR="00AA672F" w:rsidRPr="00E87B00" w:rsidRDefault="00AA672F" w:rsidP="00387E32">
      <w:pPr>
        <w:pStyle w:val="Heading2"/>
        <w:jc w:val="both"/>
        <w:rPr>
          <w:rFonts w:ascii="Arial" w:hAnsi="Arial" w:cs="Arial"/>
        </w:rPr>
      </w:pPr>
      <w:bookmarkStart w:id="19" w:name="_Toc18551432"/>
      <w:r w:rsidRPr="00E87B00">
        <w:rPr>
          <w:rFonts w:ascii="Arial" w:hAnsi="Arial" w:cs="Arial"/>
        </w:rPr>
        <w:t>Stakeholder Profiles</w:t>
      </w:r>
      <w:bookmarkEnd w:id="19"/>
    </w:p>
    <w:p w:rsidR="00AA672F" w:rsidRPr="00E87B00" w:rsidRDefault="00AA672F" w:rsidP="00387E32">
      <w:pPr>
        <w:pStyle w:val="BodyText"/>
        <w:jc w:val="both"/>
        <w:rPr>
          <w:rFonts w:cs="Arial"/>
        </w:rPr>
      </w:pPr>
      <w:r w:rsidRPr="00E87B00">
        <w:rPr>
          <w:rFonts w:cs="Arial"/>
        </w:rPr>
        <w:t>&lt;Stakeholders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rsidR="00AA672F" w:rsidRPr="00E87B00" w:rsidRDefault="00AA672F" w:rsidP="00387E32">
      <w:pPr>
        <w:pStyle w:val="BodyText"/>
        <w:jc w:val="both"/>
        <w:rPr>
          <w:rFonts w:cs="Arial"/>
        </w:rPr>
      </w:pPr>
    </w:p>
    <w:p w:rsidR="00AA672F" w:rsidRPr="00E87B00" w:rsidRDefault="00AA672F" w:rsidP="00387E32">
      <w:pPr>
        <w:pStyle w:val="BodyText"/>
        <w:numPr>
          <w:ilvl w:val="0"/>
          <w:numId w:val="7"/>
        </w:numPr>
        <w:jc w:val="both"/>
        <w:rPr>
          <w:rFonts w:cs="Arial"/>
        </w:rPr>
      </w:pPr>
      <w:r w:rsidRPr="00E87B00">
        <w:rPr>
          <w:rFonts w:cs="Arial"/>
        </w:rPr>
        <w:t>improved productivity</w:t>
      </w:r>
    </w:p>
    <w:p w:rsidR="00AA672F" w:rsidRPr="00E87B00" w:rsidRDefault="00AA672F" w:rsidP="00387E32">
      <w:pPr>
        <w:pStyle w:val="BodyText"/>
        <w:numPr>
          <w:ilvl w:val="0"/>
          <w:numId w:val="7"/>
        </w:numPr>
        <w:jc w:val="both"/>
        <w:rPr>
          <w:rFonts w:cs="Arial"/>
        </w:rPr>
      </w:pPr>
      <w:r w:rsidRPr="00E87B00">
        <w:rPr>
          <w:rFonts w:cs="Arial"/>
        </w:rPr>
        <w:t>reduced rework</w:t>
      </w:r>
    </w:p>
    <w:p w:rsidR="00AA672F" w:rsidRPr="00E87B00" w:rsidRDefault="00AA672F" w:rsidP="00387E32">
      <w:pPr>
        <w:pStyle w:val="BodyText"/>
        <w:numPr>
          <w:ilvl w:val="0"/>
          <w:numId w:val="7"/>
        </w:numPr>
        <w:jc w:val="both"/>
        <w:rPr>
          <w:rFonts w:cs="Arial"/>
        </w:rPr>
      </w:pPr>
      <w:r w:rsidRPr="00E87B00">
        <w:rPr>
          <w:rFonts w:cs="Arial"/>
        </w:rPr>
        <w:t>cost savings</w:t>
      </w:r>
    </w:p>
    <w:p w:rsidR="00AA672F" w:rsidRPr="00E87B00" w:rsidRDefault="00AA672F" w:rsidP="00387E32">
      <w:pPr>
        <w:pStyle w:val="BodyText"/>
        <w:numPr>
          <w:ilvl w:val="0"/>
          <w:numId w:val="7"/>
        </w:numPr>
        <w:jc w:val="both"/>
        <w:rPr>
          <w:rFonts w:cs="Arial"/>
        </w:rPr>
      </w:pPr>
      <w:r w:rsidRPr="00E87B00">
        <w:rPr>
          <w:rFonts w:cs="Arial"/>
        </w:rPr>
        <w:t>streamlined business processes</w:t>
      </w:r>
    </w:p>
    <w:p w:rsidR="00AA672F" w:rsidRPr="00E87B00" w:rsidRDefault="00AA672F" w:rsidP="00387E32">
      <w:pPr>
        <w:pStyle w:val="BodyText"/>
        <w:numPr>
          <w:ilvl w:val="0"/>
          <w:numId w:val="7"/>
        </w:numPr>
        <w:jc w:val="both"/>
        <w:rPr>
          <w:rFonts w:cs="Arial"/>
        </w:rPr>
      </w:pPr>
      <w:r w:rsidRPr="00E87B00">
        <w:rPr>
          <w:rFonts w:cs="Arial"/>
        </w:rPr>
        <w:t>automation of previously manual tasks</w:t>
      </w:r>
    </w:p>
    <w:p w:rsidR="00AA672F" w:rsidRPr="00E87B00" w:rsidRDefault="00AA672F" w:rsidP="00387E32">
      <w:pPr>
        <w:pStyle w:val="BodyText"/>
        <w:numPr>
          <w:ilvl w:val="0"/>
          <w:numId w:val="7"/>
        </w:numPr>
        <w:jc w:val="both"/>
        <w:rPr>
          <w:rFonts w:cs="Arial"/>
        </w:rPr>
      </w:pPr>
      <w:r w:rsidRPr="00E87B00">
        <w:rPr>
          <w:rFonts w:cs="Arial"/>
        </w:rPr>
        <w:lastRenderedPageBreak/>
        <w:t>ability to perform entirely new tasks or functions</w:t>
      </w:r>
    </w:p>
    <w:p w:rsidR="00AA672F" w:rsidRPr="00E87B00" w:rsidRDefault="00AA672F" w:rsidP="00387E32">
      <w:pPr>
        <w:pStyle w:val="BodyText"/>
        <w:numPr>
          <w:ilvl w:val="0"/>
          <w:numId w:val="7"/>
        </w:numPr>
        <w:jc w:val="both"/>
        <w:rPr>
          <w:rFonts w:cs="Arial"/>
        </w:rPr>
      </w:pPr>
      <w:r w:rsidRPr="00E87B00">
        <w:rPr>
          <w:rFonts w:cs="Arial"/>
        </w:rPr>
        <w:t>conformance to current standards or regulations</w:t>
      </w:r>
    </w:p>
    <w:p w:rsidR="00AA672F" w:rsidRPr="00E87B00" w:rsidRDefault="00AA672F" w:rsidP="00387E32">
      <w:pPr>
        <w:pStyle w:val="BodyText"/>
        <w:numPr>
          <w:ilvl w:val="0"/>
          <w:numId w:val="7"/>
        </w:numPr>
        <w:jc w:val="both"/>
        <w:rPr>
          <w:rFonts w:cs="Arial"/>
        </w:rPr>
      </w:pPr>
      <w:r w:rsidRPr="00E87B00">
        <w:rPr>
          <w:rFonts w:cs="Arial"/>
        </w:rPr>
        <w:t>improved usability or reduced frustration level compared to current applications</w:t>
      </w:r>
    </w:p>
    <w:p w:rsidR="00AA672F" w:rsidRPr="00E87B00" w:rsidRDefault="00AA672F" w:rsidP="00387E32">
      <w:pPr>
        <w:pStyle w:val="BodyText"/>
        <w:jc w:val="both"/>
        <w:rPr>
          <w:rFonts w:cs="Arial"/>
        </w:rPr>
      </w:pPr>
    </w:p>
    <w:p w:rsidR="00AA672F" w:rsidRPr="00E87B00" w:rsidRDefault="00AA672F" w:rsidP="00387E32">
      <w:pPr>
        <w:pStyle w:val="BodyText"/>
        <w:jc w:val="both"/>
        <w:rPr>
          <w:rFonts w:cs="Arial"/>
        </w:rPr>
      </w:pPr>
      <w:r w:rsidRPr="00E87B00">
        <w:rPr>
          <w:rFonts w:cs="Arial"/>
        </w:rPr>
        <w:t>Example:&gt;</w:t>
      </w:r>
    </w:p>
    <w:p w:rsidR="00AA672F" w:rsidRPr="00E87B00" w:rsidRDefault="00AA672F" w:rsidP="00387E32">
      <w:pPr>
        <w:jc w:val="both"/>
        <w:rPr>
          <w:rFonts w:ascii="Arial" w:hAnsi="Arial" w:cs="Arial"/>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AA672F" w:rsidRPr="00E87B00">
        <w:tc>
          <w:tcPr>
            <w:tcW w:w="1548" w:type="dxa"/>
            <w:tcBorders>
              <w:top w:val="single" w:sz="12" w:space="0" w:color="auto"/>
              <w:bottom w:val="double" w:sz="12" w:space="0" w:color="auto"/>
            </w:tcBorders>
          </w:tcPr>
          <w:p w:rsidR="00AA672F" w:rsidRPr="00E87B00" w:rsidRDefault="00AA672F" w:rsidP="00387E32">
            <w:pPr>
              <w:pStyle w:val="BodyText"/>
              <w:keepNext/>
              <w:keepLines/>
              <w:jc w:val="both"/>
              <w:rPr>
                <w:rFonts w:cs="Arial"/>
                <w:b/>
              </w:rPr>
            </w:pPr>
            <w:r w:rsidRPr="00E87B00">
              <w:rPr>
                <w:rFonts w:cs="Arial"/>
                <w:b/>
              </w:rPr>
              <w:br/>
              <w:t>Stakeholder</w:t>
            </w:r>
          </w:p>
        </w:tc>
        <w:tc>
          <w:tcPr>
            <w:tcW w:w="1440" w:type="dxa"/>
            <w:tcBorders>
              <w:top w:val="single" w:sz="12" w:space="0" w:color="auto"/>
              <w:bottom w:val="double" w:sz="12" w:space="0" w:color="auto"/>
            </w:tcBorders>
          </w:tcPr>
          <w:p w:rsidR="00AA672F" w:rsidRPr="00E87B00" w:rsidRDefault="00AA672F" w:rsidP="00387E32">
            <w:pPr>
              <w:pStyle w:val="BodyText"/>
              <w:keepNext/>
              <w:keepLines/>
              <w:jc w:val="both"/>
              <w:rPr>
                <w:rFonts w:cs="Arial"/>
                <w:b/>
              </w:rPr>
            </w:pPr>
            <w:r w:rsidRPr="00E87B00">
              <w:rPr>
                <w:rFonts w:cs="Arial"/>
                <w:b/>
              </w:rPr>
              <w:t>Major Value</w:t>
            </w:r>
          </w:p>
        </w:tc>
        <w:tc>
          <w:tcPr>
            <w:tcW w:w="2070" w:type="dxa"/>
            <w:tcBorders>
              <w:top w:val="single" w:sz="12" w:space="0" w:color="auto"/>
              <w:bottom w:val="double" w:sz="12" w:space="0" w:color="auto"/>
            </w:tcBorders>
          </w:tcPr>
          <w:p w:rsidR="00AA672F" w:rsidRPr="00E87B00" w:rsidRDefault="00AA672F" w:rsidP="00387E32">
            <w:pPr>
              <w:pStyle w:val="BodyText"/>
              <w:keepNext/>
              <w:keepLines/>
              <w:jc w:val="both"/>
              <w:rPr>
                <w:rFonts w:cs="Arial"/>
                <w:b/>
              </w:rPr>
            </w:pPr>
            <w:r w:rsidRPr="00E87B00">
              <w:rPr>
                <w:rFonts w:cs="Arial"/>
                <w:b/>
              </w:rPr>
              <w:br/>
              <w:t>Attitudes</w:t>
            </w:r>
          </w:p>
        </w:tc>
        <w:tc>
          <w:tcPr>
            <w:tcW w:w="2340" w:type="dxa"/>
            <w:tcBorders>
              <w:top w:val="single" w:sz="12" w:space="0" w:color="auto"/>
              <w:bottom w:val="double" w:sz="12" w:space="0" w:color="auto"/>
            </w:tcBorders>
          </w:tcPr>
          <w:p w:rsidR="00AA672F" w:rsidRPr="00E87B00" w:rsidRDefault="00AA672F" w:rsidP="00387E32">
            <w:pPr>
              <w:pStyle w:val="BodyText"/>
              <w:keepNext/>
              <w:keepLines/>
              <w:jc w:val="both"/>
              <w:rPr>
                <w:rFonts w:cs="Arial"/>
                <w:b/>
              </w:rPr>
            </w:pPr>
            <w:r w:rsidRPr="00E87B00">
              <w:rPr>
                <w:rFonts w:cs="Arial"/>
                <w:b/>
              </w:rPr>
              <w:br/>
              <w:t>Major Interests</w:t>
            </w:r>
          </w:p>
        </w:tc>
        <w:tc>
          <w:tcPr>
            <w:tcW w:w="1710" w:type="dxa"/>
            <w:tcBorders>
              <w:top w:val="single" w:sz="12" w:space="0" w:color="auto"/>
              <w:bottom w:val="double" w:sz="12" w:space="0" w:color="auto"/>
            </w:tcBorders>
          </w:tcPr>
          <w:p w:rsidR="00AA672F" w:rsidRPr="00E87B00" w:rsidRDefault="00AA672F" w:rsidP="00387E32">
            <w:pPr>
              <w:pStyle w:val="BodyText"/>
              <w:keepNext/>
              <w:keepLines/>
              <w:jc w:val="both"/>
              <w:rPr>
                <w:rFonts w:cs="Arial"/>
                <w:b/>
              </w:rPr>
            </w:pPr>
            <w:r w:rsidRPr="00E87B00">
              <w:rPr>
                <w:rFonts w:cs="Arial"/>
                <w:b/>
              </w:rPr>
              <w:br/>
              <w:t>Constraints</w:t>
            </w:r>
          </w:p>
        </w:tc>
      </w:tr>
      <w:tr w:rsidR="00AA672F" w:rsidRPr="00E87B00">
        <w:tc>
          <w:tcPr>
            <w:tcW w:w="1548" w:type="dxa"/>
            <w:tcBorders>
              <w:top w:val="nil"/>
            </w:tcBorders>
          </w:tcPr>
          <w:p w:rsidR="00AA672F" w:rsidRPr="00E87B00" w:rsidRDefault="00AA672F" w:rsidP="00387E32">
            <w:pPr>
              <w:pStyle w:val="TableTextsmall"/>
              <w:jc w:val="both"/>
              <w:rPr>
                <w:rFonts w:cs="Arial"/>
              </w:rPr>
            </w:pPr>
            <w:r w:rsidRPr="00E87B00">
              <w:rPr>
                <w:rFonts w:cs="Arial"/>
              </w:rPr>
              <w:t>executives</w:t>
            </w:r>
          </w:p>
        </w:tc>
        <w:tc>
          <w:tcPr>
            <w:tcW w:w="1440" w:type="dxa"/>
            <w:tcBorders>
              <w:top w:val="nil"/>
            </w:tcBorders>
          </w:tcPr>
          <w:p w:rsidR="00AA672F" w:rsidRPr="00E87B00" w:rsidRDefault="00AA672F" w:rsidP="00387E32">
            <w:pPr>
              <w:pStyle w:val="TableTextsmall"/>
              <w:jc w:val="both"/>
              <w:rPr>
                <w:rFonts w:cs="Arial"/>
              </w:rPr>
            </w:pPr>
            <w:r w:rsidRPr="00E87B00">
              <w:rPr>
                <w:rFonts w:cs="Arial"/>
              </w:rPr>
              <w:t>increased revenue</w:t>
            </w:r>
          </w:p>
        </w:tc>
        <w:tc>
          <w:tcPr>
            <w:tcW w:w="2070" w:type="dxa"/>
            <w:tcBorders>
              <w:top w:val="nil"/>
            </w:tcBorders>
          </w:tcPr>
          <w:p w:rsidR="00AA672F" w:rsidRPr="00E87B00" w:rsidRDefault="00AA672F" w:rsidP="00387E32">
            <w:pPr>
              <w:pStyle w:val="TableTextsmall"/>
              <w:jc w:val="both"/>
              <w:rPr>
                <w:rFonts w:cs="Arial"/>
              </w:rPr>
            </w:pPr>
            <w:r w:rsidRPr="00E87B00">
              <w:rPr>
                <w:rFonts w:cs="Arial"/>
              </w:rPr>
              <w:t>see product as avenue to 25% increase in market share</w:t>
            </w:r>
          </w:p>
        </w:tc>
        <w:tc>
          <w:tcPr>
            <w:tcW w:w="2340" w:type="dxa"/>
            <w:tcBorders>
              <w:top w:val="nil"/>
            </w:tcBorders>
          </w:tcPr>
          <w:p w:rsidR="00AA672F" w:rsidRPr="00E87B00" w:rsidRDefault="00AA672F" w:rsidP="00387E32">
            <w:pPr>
              <w:pStyle w:val="TableTextsmall"/>
              <w:jc w:val="both"/>
              <w:rPr>
                <w:rFonts w:cs="Arial"/>
              </w:rPr>
            </w:pPr>
            <w:r w:rsidRPr="00E87B00">
              <w:rPr>
                <w:rFonts w:cs="Arial"/>
              </w:rPr>
              <w:t>richer feature set than competitors; time to market</w:t>
            </w:r>
          </w:p>
        </w:tc>
        <w:tc>
          <w:tcPr>
            <w:tcW w:w="1710" w:type="dxa"/>
            <w:tcBorders>
              <w:top w:val="nil"/>
            </w:tcBorders>
          </w:tcPr>
          <w:p w:rsidR="00AA672F" w:rsidRPr="00E87B00" w:rsidRDefault="00AA672F" w:rsidP="00387E32">
            <w:pPr>
              <w:pStyle w:val="TableTextsmall"/>
              <w:jc w:val="both"/>
              <w:rPr>
                <w:rFonts w:cs="Arial"/>
              </w:rPr>
            </w:pPr>
            <w:r w:rsidRPr="00E87B00">
              <w:rPr>
                <w:rFonts w:cs="Arial"/>
              </w:rPr>
              <w:t>maximum budget = $1.4M</w:t>
            </w:r>
          </w:p>
        </w:tc>
      </w:tr>
      <w:tr w:rsidR="00AA672F" w:rsidRPr="00E87B00">
        <w:tc>
          <w:tcPr>
            <w:tcW w:w="1548" w:type="dxa"/>
          </w:tcPr>
          <w:p w:rsidR="00AA672F" w:rsidRPr="00E87B00" w:rsidRDefault="00AA672F" w:rsidP="00387E32">
            <w:pPr>
              <w:pStyle w:val="TableTextsmall"/>
              <w:jc w:val="both"/>
              <w:rPr>
                <w:rFonts w:cs="Arial"/>
              </w:rPr>
            </w:pPr>
            <w:r w:rsidRPr="00E87B00">
              <w:rPr>
                <w:rFonts w:cs="Arial"/>
              </w:rPr>
              <w:t>editors</w:t>
            </w:r>
          </w:p>
        </w:tc>
        <w:tc>
          <w:tcPr>
            <w:tcW w:w="1440" w:type="dxa"/>
          </w:tcPr>
          <w:p w:rsidR="00AA672F" w:rsidRPr="00E87B00" w:rsidRDefault="00AA672F" w:rsidP="00387E32">
            <w:pPr>
              <w:pStyle w:val="TableTextsmall"/>
              <w:jc w:val="both"/>
              <w:rPr>
                <w:rFonts w:cs="Arial"/>
              </w:rPr>
            </w:pPr>
            <w:r w:rsidRPr="00E87B00">
              <w:rPr>
                <w:rFonts w:cs="Arial"/>
              </w:rPr>
              <w:t>fewer errors in work</w:t>
            </w:r>
          </w:p>
        </w:tc>
        <w:tc>
          <w:tcPr>
            <w:tcW w:w="2070" w:type="dxa"/>
          </w:tcPr>
          <w:p w:rsidR="00AA672F" w:rsidRPr="00E87B00" w:rsidRDefault="00AA672F" w:rsidP="00387E32">
            <w:pPr>
              <w:pStyle w:val="TableTextsmall"/>
              <w:jc w:val="both"/>
              <w:rPr>
                <w:rFonts w:cs="Arial"/>
              </w:rPr>
            </w:pPr>
            <w:r w:rsidRPr="00E87B00">
              <w:rPr>
                <w:rFonts w:cs="Arial"/>
              </w:rPr>
              <w:t>highly receptive, but expect high usability</w:t>
            </w:r>
          </w:p>
        </w:tc>
        <w:tc>
          <w:tcPr>
            <w:tcW w:w="2340" w:type="dxa"/>
          </w:tcPr>
          <w:p w:rsidR="00AA672F" w:rsidRPr="00E87B00" w:rsidRDefault="00AA672F" w:rsidP="00387E32">
            <w:pPr>
              <w:pStyle w:val="TableTextsmall"/>
              <w:jc w:val="both"/>
              <w:rPr>
                <w:rFonts w:cs="Arial"/>
              </w:rPr>
            </w:pPr>
            <w:r w:rsidRPr="00E87B00">
              <w:rPr>
                <w:rFonts w:cs="Arial"/>
              </w:rPr>
              <w:t>automatic error correction; ease of use; high reliability</w:t>
            </w:r>
          </w:p>
        </w:tc>
        <w:tc>
          <w:tcPr>
            <w:tcW w:w="1710" w:type="dxa"/>
          </w:tcPr>
          <w:p w:rsidR="00AA672F" w:rsidRPr="00E87B00" w:rsidRDefault="00AA672F" w:rsidP="00387E32">
            <w:pPr>
              <w:pStyle w:val="TableTextsmall"/>
              <w:jc w:val="both"/>
              <w:rPr>
                <w:rFonts w:cs="Arial"/>
              </w:rPr>
            </w:pPr>
            <w:r w:rsidRPr="00E87B00">
              <w:rPr>
                <w:rFonts w:cs="Arial"/>
              </w:rPr>
              <w:t>must run on low-end workstations</w:t>
            </w:r>
          </w:p>
        </w:tc>
      </w:tr>
      <w:tr w:rsidR="00AA672F" w:rsidRPr="00E87B00">
        <w:tc>
          <w:tcPr>
            <w:tcW w:w="1548" w:type="dxa"/>
          </w:tcPr>
          <w:p w:rsidR="00AA672F" w:rsidRPr="00E87B00" w:rsidRDefault="00AA672F" w:rsidP="00387E32">
            <w:pPr>
              <w:pStyle w:val="TableTextsmall"/>
              <w:jc w:val="both"/>
              <w:rPr>
                <w:rFonts w:cs="Arial"/>
              </w:rPr>
            </w:pPr>
            <w:r w:rsidRPr="00E87B00">
              <w:rPr>
                <w:rFonts w:cs="Arial"/>
              </w:rPr>
              <w:t>legal aides</w:t>
            </w:r>
          </w:p>
        </w:tc>
        <w:tc>
          <w:tcPr>
            <w:tcW w:w="1440" w:type="dxa"/>
          </w:tcPr>
          <w:p w:rsidR="00AA672F" w:rsidRPr="00E87B00" w:rsidRDefault="00AA672F" w:rsidP="00387E32">
            <w:pPr>
              <w:pStyle w:val="TableTextsmall"/>
              <w:jc w:val="both"/>
              <w:rPr>
                <w:rFonts w:cs="Arial"/>
              </w:rPr>
            </w:pPr>
            <w:r w:rsidRPr="00E87B00">
              <w:rPr>
                <w:rFonts w:cs="Arial"/>
              </w:rPr>
              <w:t>quick access to data</w:t>
            </w:r>
          </w:p>
        </w:tc>
        <w:tc>
          <w:tcPr>
            <w:tcW w:w="2070" w:type="dxa"/>
          </w:tcPr>
          <w:p w:rsidR="00AA672F" w:rsidRPr="00E87B00" w:rsidRDefault="00AA672F" w:rsidP="00387E32">
            <w:pPr>
              <w:pStyle w:val="TableTextsmall"/>
              <w:jc w:val="both"/>
              <w:rPr>
                <w:rFonts w:cs="Arial"/>
              </w:rPr>
            </w:pPr>
            <w:r w:rsidRPr="00E87B00">
              <w:rPr>
                <w:rFonts w:cs="Arial"/>
              </w:rPr>
              <w:t>resistant unless product is keystroke-compatible with current system</w:t>
            </w:r>
          </w:p>
        </w:tc>
        <w:tc>
          <w:tcPr>
            <w:tcW w:w="2340" w:type="dxa"/>
          </w:tcPr>
          <w:p w:rsidR="00AA672F" w:rsidRPr="00E87B00" w:rsidRDefault="00AA672F" w:rsidP="00387E32">
            <w:pPr>
              <w:pStyle w:val="TableTextsmall"/>
              <w:jc w:val="both"/>
              <w:rPr>
                <w:rFonts w:cs="Arial"/>
              </w:rPr>
            </w:pPr>
            <w:r w:rsidRPr="00E87B00">
              <w:rPr>
                <w:rFonts w:cs="Arial"/>
              </w:rPr>
              <w:t>ability to handle much larger database than current system; easy to learn</w:t>
            </w:r>
          </w:p>
        </w:tc>
        <w:tc>
          <w:tcPr>
            <w:tcW w:w="1710" w:type="dxa"/>
          </w:tcPr>
          <w:p w:rsidR="00AA672F" w:rsidRPr="00E87B00" w:rsidRDefault="00AA672F" w:rsidP="00387E32">
            <w:pPr>
              <w:pStyle w:val="TableTextsmall"/>
              <w:jc w:val="both"/>
              <w:rPr>
                <w:rFonts w:cs="Arial"/>
              </w:rPr>
            </w:pPr>
            <w:r w:rsidRPr="00E87B00">
              <w:rPr>
                <w:rFonts w:cs="Arial"/>
              </w:rPr>
              <w:t>no budget for retraining</w:t>
            </w:r>
          </w:p>
        </w:tc>
      </w:tr>
    </w:tbl>
    <w:p w:rsidR="00AA672F" w:rsidRPr="00E87B00" w:rsidRDefault="00AA672F" w:rsidP="00387E32">
      <w:pPr>
        <w:jc w:val="both"/>
        <w:rPr>
          <w:rFonts w:ascii="Arial" w:hAnsi="Arial" w:cs="Arial"/>
        </w:rPr>
      </w:pPr>
    </w:p>
    <w:p w:rsidR="00AA672F" w:rsidRPr="00E87B00" w:rsidRDefault="00AA672F" w:rsidP="00387E32">
      <w:pPr>
        <w:pStyle w:val="Heading2"/>
        <w:jc w:val="both"/>
        <w:rPr>
          <w:rFonts w:ascii="Arial" w:hAnsi="Arial" w:cs="Arial"/>
        </w:rPr>
      </w:pPr>
      <w:bookmarkStart w:id="20" w:name="_Toc18551433"/>
      <w:r w:rsidRPr="00E87B00">
        <w:rPr>
          <w:rFonts w:ascii="Arial" w:hAnsi="Arial" w:cs="Arial"/>
        </w:rPr>
        <w:t>Project Priorities</w:t>
      </w:r>
      <w:bookmarkEnd w:id="20"/>
    </w:p>
    <w:p w:rsidR="00AA672F" w:rsidRPr="00E87B00" w:rsidRDefault="00AA672F" w:rsidP="00387E32">
      <w:pPr>
        <w:pStyle w:val="BodyText"/>
        <w:jc w:val="both"/>
        <w:rPr>
          <w:rFonts w:cs="Arial"/>
        </w:rPr>
      </w:pPr>
      <w:r w:rsidRPr="00E87B00">
        <w:rPr>
          <w:rFonts w:cs="Arial"/>
        </w:rP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sidRPr="00E87B00">
        <w:rPr>
          <w:rFonts w:cs="Arial"/>
          <w:i w:val="0"/>
        </w:rPr>
        <w:t>Creating a Software Engineering Culture</w:t>
      </w:r>
      <w:r w:rsidRPr="00E87B00">
        <w:rPr>
          <w:rFonts w:cs="Arial"/>
        </w:rPr>
        <w:t xml:space="preserve"> by Karl E. Wiegers (Dorset House, 1996). Examples:&gt;</w:t>
      </w:r>
    </w:p>
    <w:p w:rsidR="00AA672F" w:rsidRPr="00E87B00" w:rsidRDefault="00AA672F" w:rsidP="00387E32">
      <w:pPr>
        <w:pStyle w:val="boilerplate"/>
        <w:jc w:val="both"/>
        <w:rPr>
          <w:rFonts w:cs="Arial"/>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AA672F" w:rsidRPr="00E87B00">
        <w:tc>
          <w:tcPr>
            <w:tcW w:w="2088" w:type="dxa"/>
            <w:tcBorders>
              <w:top w:val="single" w:sz="12" w:space="0" w:color="auto"/>
              <w:bottom w:val="double" w:sz="12" w:space="0" w:color="auto"/>
            </w:tcBorders>
          </w:tcPr>
          <w:p w:rsidR="00AA672F" w:rsidRPr="00E87B00" w:rsidRDefault="00AA672F" w:rsidP="00387E32">
            <w:pPr>
              <w:pStyle w:val="BodyText"/>
              <w:keepNext/>
              <w:keepLines/>
              <w:jc w:val="both"/>
              <w:rPr>
                <w:rFonts w:cs="Arial"/>
                <w:b/>
              </w:rPr>
            </w:pPr>
            <w:r w:rsidRPr="00E87B00">
              <w:rPr>
                <w:rFonts w:cs="Arial"/>
                <w:b/>
              </w:rPr>
              <w:t>Dimension</w:t>
            </w:r>
          </w:p>
        </w:tc>
        <w:tc>
          <w:tcPr>
            <w:tcW w:w="2250" w:type="dxa"/>
            <w:tcBorders>
              <w:top w:val="single" w:sz="12" w:space="0" w:color="auto"/>
              <w:bottom w:val="double" w:sz="12" w:space="0" w:color="auto"/>
            </w:tcBorders>
          </w:tcPr>
          <w:p w:rsidR="00AA672F" w:rsidRPr="00E87B00" w:rsidRDefault="00AA672F" w:rsidP="00387E32">
            <w:pPr>
              <w:pStyle w:val="BodyText"/>
              <w:keepNext/>
              <w:keepLines/>
              <w:jc w:val="both"/>
              <w:rPr>
                <w:rFonts w:cs="Arial"/>
                <w:b/>
              </w:rPr>
            </w:pPr>
            <w:r w:rsidRPr="00E87B00">
              <w:rPr>
                <w:rFonts w:cs="Arial"/>
                <w:b/>
              </w:rPr>
              <w:t>Driver</w:t>
            </w:r>
            <w:r w:rsidRPr="00E87B00">
              <w:rPr>
                <w:rFonts w:cs="Arial"/>
                <w:b/>
              </w:rPr>
              <w:br/>
              <w:t>(state objective)</w:t>
            </w:r>
          </w:p>
        </w:tc>
        <w:tc>
          <w:tcPr>
            <w:tcW w:w="2340" w:type="dxa"/>
            <w:tcBorders>
              <w:top w:val="single" w:sz="12" w:space="0" w:color="auto"/>
              <w:bottom w:val="double" w:sz="12" w:space="0" w:color="auto"/>
            </w:tcBorders>
          </w:tcPr>
          <w:p w:rsidR="00AA672F" w:rsidRPr="00E87B00" w:rsidRDefault="00AA672F" w:rsidP="00387E32">
            <w:pPr>
              <w:pStyle w:val="BodyText"/>
              <w:keepNext/>
              <w:keepLines/>
              <w:jc w:val="both"/>
              <w:rPr>
                <w:rFonts w:cs="Arial"/>
                <w:b/>
              </w:rPr>
            </w:pPr>
            <w:r w:rsidRPr="00E87B00">
              <w:rPr>
                <w:rFonts w:cs="Arial"/>
                <w:b/>
              </w:rPr>
              <w:t>Constraint</w:t>
            </w:r>
            <w:r w:rsidRPr="00E87B00">
              <w:rPr>
                <w:rFonts w:cs="Arial"/>
                <w:b/>
              </w:rPr>
              <w:br/>
              <w:t>(state limits)</w:t>
            </w:r>
          </w:p>
        </w:tc>
        <w:tc>
          <w:tcPr>
            <w:tcW w:w="2898" w:type="dxa"/>
            <w:tcBorders>
              <w:top w:val="single" w:sz="12" w:space="0" w:color="auto"/>
              <w:bottom w:val="double" w:sz="12" w:space="0" w:color="auto"/>
            </w:tcBorders>
          </w:tcPr>
          <w:p w:rsidR="00AA672F" w:rsidRPr="00E87B00" w:rsidRDefault="00AA672F" w:rsidP="00387E32">
            <w:pPr>
              <w:pStyle w:val="BodyText"/>
              <w:keepNext/>
              <w:keepLines/>
              <w:jc w:val="both"/>
              <w:rPr>
                <w:rFonts w:cs="Arial"/>
                <w:b/>
              </w:rPr>
            </w:pPr>
            <w:r w:rsidRPr="00E87B00">
              <w:rPr>
                <w:rFonts w:cs="Arial"/>
                <w:b/>
              </w:rPr>
              <w:t>Degree of Freedom</w:t>
            </w:r>
            <w:r w:rsidRPr="00E87B00">
              <w:rPr>
                <w:rFonts w:cs="Arial"/>
                <w:b/>
              </w:rPr>
              <w:br/>
              <w:t>(state allowable range)</w:t>
            </w:r>
          </w:p>
        </w:tc>
      </w:tr>
      <w:tr w:rsidR="00AA672F" w:rsidRPr="00E87B00">
        <w:tc>
          <w:tcPr>
            <w:tcW w:w="2088" w:type="dxa"/>
            <w:tcBorders>
              <w:top w:val="nil"/>
            </w:tcBorders>
          </w:tcPr>
          <w:p w:rsidR="00AA672F" w:rsidRPr="00E87B00" w:rsidRDefault="00AA672F" w:rsidP="00387E32">
            <w:pPr>
              <w:pStyle w:val="TableTextsmall"/>
              <w:keepNext/>
              <w:keepLines/>
              <w:jc w:val="both"/>
              <w:rPr>
                <w:rFonts w:cs="Arial"/>
              </w:rPr>
            </w:pPr>
            <w:r w:rsidRPr="00E87B00">
              <w:rPr>
                <w:rFonts w:cs="Arial"/>
              </w:rPr>
              <w:t>Schedule</w:t>
            </w:r>
          </w:p>
        </w:tc>
        <w:tc>
          <w:tcPr>
            <w:tcW w:w="2250" w:type="dxa"/>
            <w:tcBorders>
              <w:top w:val="nil"/>
            </w:tcBorders>
          </w:tcPr>
          <w:p w:rsidR="00AA672F" w:rsidRPr="00E87B00" w:rsidRDefault="00AA672F" w:rsidP="00387E32">
            <w:pPr>
              <w:pStyle w:val="TableTextsmall"/>
              <w:keepNext/>
              <w:keepLines/>
              <w:jc w:val="both"/>
              <w:rPr>
                <w:rFonts w:cs="Arial"/>
              </w:rPr>
            </w:pPr>
            <w:r w:rsidRPr="00E87B00">
              <w:rPr>
                <w:rFonts w:cs="Arial"/>
              </w:rPr>
              <w:t>release 1.0 to be available by 10/1, release 1.1 by 12/1</w:t>
            </w:r>
          </w:p>
        </w:tc>
        <w:tc>
          <w:tcPr>
            <w:tcW w:w="2340" w:type="dxa"/>
            <w:tcBorders>
              <w:top w:val="nil"/>
            </w:tcBorders>
          </w:tcPr>
          <w:p w:rsidR="00AA672F" w:rsidRPr="00E87B00" w:rsidRDefault="00AA672F" w:rsidP="00387E32">
            <w:pPr>
              <w:pStyle w:val="TableTextsmall"/>
              <w:keepNext/>
              <w:keepLines/>
              <w:jc w:val="both"/>
              <w:rPr>
                <w:rFonts w:cs="Arial"/>
              </w:rPr>
            </w:pPr>
          </w:p>
        </w:tc>
        <w:tc>
          <w:tcPr>
            <w:tcW w:w="2898" w:type="dxa"/>
            <w:tcBorders>
              <w:top w:val="nil"/>
            </w:tcBorders>
          </w:tcPr>
          <w:p w:rsidR="00AA672F" w:rsidRPr="00E87B00" w:rsidRDefault="00AA672F" w:rsidP="00387E32">
            <w:pPr>
              <w:pStyle w:val="TableTextsmall"/>
              <w:keepNext/>
              <w:keepLines/>
              <w:jc w:val="both"/>
              <w:rPr>
                <w:rFonts w:cs="Arial"/>
              </w:rPr>
            </w:pPr>
          </w:p>
        </w:tc>
      </w:tr>
      <w:tr w:rsidR="00AA672F" w:rsidRPr="00E87B00">
        <w:tc>
          <w:tcPr>
            <w:tcW w:w="2088" w:type="dxa"/>
          </w:tcPr>
          <w:p w:rsidR="00AA672F" w:rsidRPr="00E87B00" w:rsidRDefault="00AA672F" w:rsidP="00387E32">
            <w:pPr>
              <w:pStyle w:val="TableTextsmall"/>
              <w:keepNext/>
              <w:keepLines/>
              <w:jc w:val="both"/>
              <w:rPr>
                <w:rFonts w:cs="Arial"/>
              </w:rPr>
            </w:pPr>
            <w:r w:rsidRPr="00E87B00">
              <w:rPr>
                <w:rFonts w:cs="Arial"/>
              </w:rPr>
              <w:t>Features</w:t>
            </w:r>
          </w:p>
        </w:tc>
        <w:tc>
          <w:tcPr>
            <w:tcW w:w="2250" w:type="dxa"/>
          </w:tcPr>
          <w:p w:rsidR="00AA672F" w:rsidRPr="00E87B00" w:rsidRDefault="00AA672F" w:rsidP="00387E32">
            <w:pPr>
              <w:pStyle w:val="TableTextsmall"/>
              <w:keepNext/>
              <w:keepLines/>
              <w:jc w:val="both"/>
              <w:rPr>
                <w:rFonts w:cs="Arial"/>
              </w:rPr>
            </w:pPr>
          </w:p>
        </w:tc>
        <w:tc>
          <w:tcPr>
            <w:tcW w:w="2340" w:type="dxa"/>
          </w:tcPr>
          <w:p w:rsidR="00AA672F" w:rsidRPr="00E87B00" w:rsidRDefault="00AA672F" w:rsidP="00387E32">
            <w:pPr>
              <w:pStyle w:val="TableTextsmall"/>
              <w:keepNext/>
              <w:keepLines/>
              <w:jc w:val="both"/>
              <w:rPr>
                <w:rFonts w:cs="Arial"/>
              </w:rPr>
            </w:pPr>
          </w:p>
        </w:tc>
        <w:tc>
          <w:tcPr>
            <w:tcW w:w="2898" w:type="dxa"/>
          </w:tcPr>
          <w:p w:rsidR="00AA672F" w:rsidRPr="00E87B00" w:rsidRDefault="00AA672F" w:rsidP="00387E32">
            <w:pPr>
              <w:pStyle w:val="TableTextsmall"/>
              <w:keepNext/>
              <w:keepLines/>
              <w:jc w:val="both"/>
              <w:rPr>
                <w:rFonts w:cs="Arial"/>
              </w:rPr>
            </w:pPr>
            <w:r w:rsidRPr="00E87B00">
              <w:rPr>
                <w:rFonts w:cs="Arial"/>
              </w:rPr>
              <w:t>70-80% of high priority features must be included in release 1.0</w:t>
            </w:r>
          </w:p>
        </w:tc>
      </w:tr>
      <w:tr w:rsidR="00AA672F" w:rsidRPr="00E87B00">
        <w:tc>
          <w:tcPr>
            <w:tcW w:w="2088" w:type="dxa"/>
          </w:tcPr>
          <w:p w:rsidR="00AA672F" w:rsidRPr="00E87B00" w:rsidRDefault="00AA672F" w:rsidP="00387E32">
            <w:pPr>
              <w:pStyle w:val="TableTextsmall"/>
              <w:keepNext/>
              <w:keepLines/>
              <w:jc w:val="both"/>
              <w:rPr>
                <w:rFonts w:cs="Arial"/>
              </w:rPr>
            </w:pPr>
            <w:r w:rsidRPr="00E87B00">
              <w:rPr>
                <w:rFonts w:cs="Arial"/>
              </w:rPr>
              <w:t>Quality</w:t>
            </w:r>
          </w:p>
        </w:tc>
        <w:tc>
          <w:tcPr>
            <w:tcW w:w="2250" w:type="dxa"/>
          </w:tcPr>
          <w:p w:rsidR="00AA672F" w:rsidRPr="00E87B00" w:rsidRDefault="00AA672F" w:rsidP="00387E32">
            <w:pPr>
              <w:pStyle w:val="TableTextsmall"/>
              <w:keepNext/>
              <w:keepLines/>
              <w:jc w:val="both"/>
              <w:rPr>
                <w:rFonts w:cs="Arial"/>
              </w:rPr>
            </w:pPr>
          </w:p>
        </w:tc>
        <w:tc>
          <w:tcPr>
            <w:tcW w:w="2340" w:type="dxa"/>
          </w:tcPr>
          <w:p w:rsidR="00AA672F" w:rsidRPr="00E87B00" w:rsidRDefault="00AA672F" w:rsidP="00387E32">
            <w:pPr>
              <w:pStyle w:val="TableTextsmall"/>
              <w:keepNext/>
              <w:keepLines/>
              <w:jc w:val="both"/>
              <w:rPr>
                <w:rFonts w:cs="Arial"/>
              </w:rPr>
            </w:pPr>
          </w:p>
        </w:tc>
        <w:tc>
          <w:tcPr>
            <w:tcW w:w="2898" w:type="dxa"/>
          </w:tcPr>
          <w:p w:rsidR="00AA672F" w:rsidRPr="00E87B00" w:rsidRDefault="00AA672F" w:rsidP="00387E32">
            <w:pPr>
              <w:pStyle w:val="TableTextsmall"/>
              <w:keepNext/>
              <w:keepLines/>
              <w:jc w:val="both"/>
              <w:rPr>
                <w:rFonts w:cs="Arial"/>
              </w:rPr>
            </w:pPr>
            <w:r w:rsidRPr="00E87B00">
              <w:rPr>
                <w:rFonts w:cs="Arial"/>
              </w:rPr>
              <w:t>90-95% of user acceptance tests must pass for release 1.0, 95-98% for release 1.1</w:t>
            </w:r>
          </w:p>
        </w:tc>
      </w:tr>
      <w:tr w:rsidR="00AA672F" w:rsidRPr="00E87B00">
        <w:tc>
          <w:tcPr>
            <w:tcW w:w="2088" w:type="dxa"/>
          </w:tcPr>
          <w:p w:rsidR="00AA672F" w:rsidRPr="00E87B00" w:rsidRDefault="00AA672F" w:rsidP="00387E32">
            <w:pPr>
              <w:pStyle w:val="TableTextsmall"/>
              <w:keepNext/>
              <w:keepLines/>
              <w:jc w:val="both"/>
              <w:rPr>
                <w:rFonts w:cs="Arial"/>
              </w:rPr>
            </w:pPr>
            <w:r w:rsidRPr="00E87B00">
              <w:rPr>
                <w:rFonts w:cs="Arial"/>
              </w:rPr>
              <w:t>Staff</w:t>
            </w:r>
          </w:p>
        </w:tc>
        <w:tc>
          <w:tcPr>
            <w:tcW w:w="2250" w:type="dxa"/>
          </w:tcPr>
          <w:p w:rsidR="00AA672F" w:rsidRPr="00E87B00" w:rsidRDefault="00AA672F" w:rsidP="00387E32">
            <w:pPr>
              <w:pStyle w:val="TableTextsmall"/>
              <w:keepNext/>
              <w:keepLines/>
              <w:jc w:val="both"/>
              <w:rPr>
                <w:rFonts w:cs="Arial"/>
              </w:rPr>
            </w:pPr>
          </w:p>
        </w:tc>
        <w:tc>
          <w:tcPr>
            <w:tcW w:w="2340" w:type="dxa"/>
          </w:tcPr>
          <w:p w:rsidR="00AA672F" w:rsidRPr="00E87B00" w:rsidRDefault="00AA672F" w:rsidP="00387E32">
            <w:pPr>
              <w:pStyle w:val="TableTextsmall"/>
              <w:keepNext/>
              <w:keepLines/>
              <w:jc w:val="both"/>
              <w:rPr>
                <w:rFonts w:cs="Arial"/>
              </w:rPr>
            </w:pPr>
            <w:r w:rsidRPr="00E87B00">
              <w:rPr>
                <w:rFonts w:cs="Arial"/>
              </w:rPr>
              <w:t>maximum team size is 6 developers + 4 testers</w:t>
            </w:r>
          </w:p>
        </w:tc>
        <w:tc>
          <w:tcPr>
            <w:tcW w:w="2898" w:type="dxa"/>
          </w:tcPr>
          <w:p w:rsidR="00AA672F" w:rsidRPr="00E87B00" w:rsidRDefault="00AA672F" w:rsidP="00387E32">
            <w:pPr>
              <w:pStyle w:val="TableTextsmall"/>
              <w:keepNext/>
              <w:keepLines/>
              <w:jc w:val="both"/>
              <w:rPr>
                <w:rFonts w:cs="Arial"/>
              </w:rPr>
            </w:pPr>
          </w:p>
        </w:tc>
      </w:tr>
      <w:tr w:rsidR="00AA672F" w:rsidRPr="00E87B00">
        <w:tc>
          <w:tcPr>
            <w:tcW w:w="2088" w:type="dxa"/>
          </w:tcPr>
          <w:p w:rsidR="00AA672F" w:rsidRPr="00E87B00" w:rsidRDefault="00AA672F" w:rsidP="00387E32">
            <w:pPr>
              <w:pStyle w:val="TableTextsmall"/>
              <w:keepNext/>
              <w:keepLines/>
              <w:jc w:val="both"/>
              <w:rPr>
                <w:rFonts w:cs="Arial"/>
              </w:rPr>
            </w:pPr>
            <w:r w:rsidRPr="00E87B00">
              <w:rPr>
                <w:rFonts w:cs="Arial"/>
              </w:rPr>
              <w:t>Cost</w:t>
            </w:r>
          </w:p>
        </w:tc>
        <w:tc>
          <w:tcPr>
            <w:tcW w:w="2250" w:type="dxa"/>
          </w:tcPr>
          <w:p w:rsidR="00AA672F" w:rsidRPr="00E87B00" w:rsidRDefault="00AA672F" w:rsidP="00387E32">
            <w:pPr>
              <w:pStyle w:val="TableTextsmall"/>
              <w:keepNext/>
              <w:keepLines/>
              <w:jc w:val="both"/>
              <w:rPr>
                <w:rFonts w:cs="Arial"/>
              </w:rPr>
            </w:pPr>
          </w:p>
        </w:tc>
        <w:tc>
          <w:tcPr>
            <w:tcW w:w="2340" w:type="dxa"/>
          </w:tcPr>
          <w:p w:rsidR="00AA672F" w:rsidRPr="00E87B00" w:rsidRDefault="00AA672F" w:rsidP="00387E32">
            <w:pPr>
              <w:pStyle w:val="TableTextsmall"/>
              <w:keepNext/>
              <w:keepLines/>
              <w:jc w:val="both"/>
              <w:rPr>
                <w:rFonts w:cs="Arial"/>
              </w:rPr>
            </w:pPr>
          </w:p>
        </w:tc>
        <w:tc>
          <w:tcPr>
            <w:tcW w:w="2898" w:type="dxa"/>
          </w:tcPr>
          <w:p w:rsidR="00AA672F" w:rsidRPr="00E87B00" w:rsidRDefault="00AA672F" w:rsidP="00387E32">
            <w:pPr>
              <w:pStyle w:val="TableTextsmall"/>
              <w:keepNext/>
              <w:keepLines/>
              <w:jc w:val="both"/>
              <w:rPr>
                <w:rFonts w:cs="Arial"/>
              </w:rPr>
            </w:pPr>
            <w:r w:rsidRPr="00E87B00">
              <w:rPr>
                <w:rFonts w:cs="Arial"/>
              </w:rPr>
              <w:t>budget overrun up to 15% acceptable without executive review</w:t>
            </w:r>
          </w:p>
        </w:tc>
      </w:tr>
    </w:tbl>
    <w:p w:rsidR="00AA672F" w:rsidRPr="00E87B00" w:rsidRDefault="00AA672F" w:rsidP="00387E32">
      <w:pPr>
        <w:pStyle w:val="BodyText"/>
        <w:jc w:val="both"/>
        <w:rPr>
          <w:rFonts w:cs="Arial"/>
          <w:i w:val="0"/>
        </w:rPr>
      </w:pPr>
    </w:p>
    <w:p w:rsidR="00AA672F" w:rsidRPr="00E87B00" w:rsidRDefault="00AA672F" w:rsidP="00387E32">
      <w:pPr>
        <w:pStyle w:val="Heading2"/>
        <w:jc w:val="both"/>
        <w:rPr>
          <w:rFonts w:ascii="Arial" w:hAnsi="Arial" w:cs="Arial"/>
        </w:rPr>
      </w:pPr>
      <w:bookmarkStart w:id="21" w:name="_Toc18551434"/>
      <w:r w:rsidRPr="00E87B00">
        <w:rPr>
          <w:rFonts w:ascii="Arial" w:hAnsi="Arial" w:cs="Arial"/>
        </w:rPr>
        <w:lastRenderedPageBreak/>
        <w:t>Operating Environment</w:t>
      </w:r>
      <w:bookmarkEnd w:id="21"/>
    </w:p>
    <w:p w:rsidR="00AA672F" w:rsidRPr="00E87B00" w:rsidRDefault="00AA672F" w:rsidP="00387E32">
      <w:pPr>
        <w:pStyle w:val="BodyText"/>
        <w:jc w:val="both"/>
        <w:rPr>
          <w:rFonts w:cs="Arial"/>
        </w:rPr>
      </w:pPr>
      <w:r w:rsidRPr="00E87B00">
        <w:rPr>
          <w:rFonts w:cs="Arial"/>
        </w:rPr>
        <w:t>&lt;Describe the environment in which the system will be used and define the major availability, reliability, performance, and integrity requirements. This information will significantly influence the definition of the system’s architecture. Consider questions such as:</w:t>
      </w:r>
    </w:p>
    <w:p w:rsidR="00AA672F" w:rsidRPr="00E87B00" w:rsidRDefault="00AA672F" w:rsidP="00387E32">
      <w:pPr>
        <w:pStyle w:val="bullet"/>
        <w:jc w:val="both"/>
        <w:rPr>
          <w:rFonts w:cs="Arial"/>
          <w:i/>
        </w:rPr>
      </w:pPr>
      <w:r w:rsidRPr="00E87B00">
        <w:rPr>
          <w:rFonts w:cs="Arial"/>
          <w:i/>
        </w:rPr>
        <w:t>Are the users widely distributed geographically or located close to each other? How many time zones are they in?</w:t>
      </w:r>
    </w:p>
    <w:p w:rsidR="00AA672F" w:rsidRPr="00E87B00" w:rsidRDefault="00AA672F" w:rsidP="00387E32">
      <w:pPr>
        <w:pStyle w:val="bullet"/>
        <w:jc w:val="both"/>
        <w:rPr>
          <w:rFonts w:cs="Arial"/>
          <w:i/>
        </w:rPr>
      </w:pPr>
      <w:r w:rsidRPr="00E87B00">
        <w:rPr>
          <w:rFonts w:cs="Arial"/>
          <w:i/>
        </w:rPr>
        <w:t>When do the users in various locations need to access the system?</w:t>
      </w:r>
    </w:p>
    <w:p w:rsidR="00AA672F" w:rsidRPr="00E87B00" w:rsidRDefault="00AA672F" w:rsidP="00387E32">
      <w:pPr>
        <w:pStyle w:val="bullet"/>
        <w:jc w:val="both"/>
        <w:rPr>
          <w:rFonts w:cs="Arial"/>
          <w:i/>
        </w:rPr>
      </w:pPr>
      <w:r w:rsidRPr="00E87B00">
        <w:rPr>
          <w:rFonts w:cs="Arial"/>
          <w:i/>
        </w:rPr>
        <w:t>Where is the data generated and used? How far apart are these locations? Does the data from multiple locations need to be combined?</w:t>
      </w:r>
    </w:p>
    <w:p w:rsidR="00AA672F" w:rsidRPr="00E87B00" w:rsidRDefault="00AA672F" w:rsidP="00387E32">
      <w:pPr>
        <w:pStyle w:val="bullet"/>
        <w:jc w:val="both"/>
        <w:rPr>
          <w:rFonts w:cs="Arial"/>
          <w:i/>
        </w:rPr>
      </w:pPr>
      <w:r w:rsidRPr="00E87B00">
        <w:rPr>
          <w:rFonts w:cs="Arial"/>
          <w:i/>
        </w:rPr>
        <w:t>Are specific maximum response times known for accessing data that might be stored remotely?</w:t>
      </w:r>
    </w:p>
    <w:p w:rsidR="00AA672F" w:rsidRPr="00E87B00" w:rsidRDefault="00AA672F" w:rsidP="00387E32">
      <w:pPr>
        <w:pStyle w:val="bullet"/>
        <w:jc w:val="both"/>
        <w:rPr>
          <w:rFonts w:cs="Arial"/>
          <w:i/>
        </w:rPr>
      </w:pPr>
      <w:r w:rsidRPr="00E87B00">
        <w:rPr>
          <w:rFonts w:cs="Arial"/>
          <w:i/>
        </w:rPr>
        <w:t>Can the users tolerate service interruptions or is continuous access to the system critical for the operation of their business?</w:t>
      </w:r>
    </w:p>
    <w:p w:rsidR="00AA672F" w:rsidRPr="00E87B00" w:rsidRDefault="00AA672F" w:rsidP="00387E32">
      <w:pPr>
        <w:pStyle w:val="bullet"/>
        <w:jc w:val="both"/>
        <w:rPr>
          <w:rFonts w:cs="Arial"/>
          <w:i/>
        </w:rPr>
      </w:pPr>
      <w:r w:rsidRPr="00E87B00">
        <w:rPr>
          <w:rFonts w:cs="Arial"/>
          <w:i/>
        </w:rPr>
        <w:t>What access security controls and data protection requirements are needed?&gt;</w:t>
      </w:r>
    </w:p>
    <w:p w:rsidR="00AA672F" w:rsidRPr="00E87B00" w:rsidRDefault="00AA672F" w:rsidP="00387E32">
      <w:pPr>
        <w:pStyle w:val="BodyText"/>
        <w:jc w:val="both"/>
        <w:rPr>
          <w:rFonts w:cs="Arial"/>
          <w:i w:val="0"/>
        </w:rPr>
      </w:pPr>
    </w:p>
    <w:sectPr w:rsidR="00AA672F" w:rsidRPr="00E87B0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C72" w:rsidRDefault="00431C72">
      <w:pPr>
        <w:spacing w:line="240" w:lineRule="auto"/>
      </w:pPr>
      <w:r>
        <w:separator/>
      </w:r>
    </w:p>
  </w:endnote>
  <w:endnote w:type="continuationSeparator" w:id="0">
    <w:p w:rsidR="00431C72" w:rsidRDefault="00431C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AA67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C72" w:rsidRDefault="00431C72">
      <w:pPr>
        <w:spacing w:line="240" w:lineRule="auto"/>
      </w:pPr>
      <w:r>
        <w:separator/>
      </w:r>
    </w:p>
  </w:footnote>
  <w:footnote w:type="continuationSeparator" w:id="0">
    <w:p w:rsidR="00431C72" w:rsidRDefault="00431C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AA672F">
    <w:pPr>
      <w:pStyle w:val="Header"/>
      <w:tabs>
        <w:tab w:val="clear" w:pos="9360"/>
        <w:tab w:val="right" w:pos="8640"/>
      </w:tabs>
    </w:pPr>
    <w:r>
      <w:t>Vision and Scope for &lt;Project&gt;</w:t>
    </w:r>
    <w:r>
      <w:tab/>
    </w:r>
    <w:r>
      <w:tab/>
      <w:t xml:space="preserve">Page </w:t>
    </w:r>
    <w:r w:rsidR="00B56064">
      <w:fldChar w:fldCharType="begin"/>
    </w:r>
    <w:r w:rsidR="00B56064">
      <w:instrText xml:space="preserve"> PAGE  \* MERGEFORMAT </w:instrText>
    </w:r>
    <w:r w:rsidR="00B56064">
      <w:fldChar w:fldCharType="separate"/>
    </w:r>
    <w:r w:rsidR="008939CD">
      <w:rPr>
        <w:noProof/>
      </w:rPr>
      <w:t>3</w:t>
    </w:r>
    <w:r w:rsidR="00B5606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pStyle w:val="ListBullet"/>
      <w:lvlText w:val="*"/>
      <w:lvlJc w:val="left"/>
    </w:lvl>
  </w:abstractNum>
  <w:abstractNum w:abstractNumId="2" w15:restartNumberingAfterBreak="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1FB2284A"/>
    <w:multiLevelType w:val="multilevel"/>
    <w:tmpl w:val="8CC61964"/>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Symbol" w:eastAsia="Times New Roman" w:hAnsi="Symbo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6A03E40"/>
    <w:multiLevelType w:val="multilevel"/>
    <w:tmpl w:val="D7B4C2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95103D"/>
    <w:multiLevelType w:val="multilevel"/>
    <w:tmpl w:val="5CC215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D12318"/>
    <w:multiLevelType w:val="hybridMultilevel"/>
    <w:tmpl w:val="0B1ED1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1B31F20"/>
    <w:multiLevelType w:val="hybridMultilevel"/>
    <w:tmpl w:val="834EC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9B910F6"/>
    <w:multiLevelType w:val="hybridMultilevel"/>
    <w:tmpl w:val="F7EA95FC"/>
    <w:lvl w:ilvl="0" w:tplc="C1A2F080">
      <w:numFmt w:val="bullet"/>
      <w:lvlText w:val="•"/>
      <w:lvlJc w:val="left"/>
      <w:pPr>
        <w:ind w:left="720" w:hanging="360"/>
      </w:pPr>
      <w:rPr>
        <w:rFonts w:ascii="Arial" w:eastAsia="Times New Roman"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abstractNumId w:val="11"/>
  </w:num>
  <w:num w:numId="4">
    <w:abstractNumId w:val="3"/>
  </w:num>
  <w:num w:numId="5">
    <w:abstractNumId w:val="9"/>
  </w:num>
  <w:num w:numId="6">
    <w:abstractNumId w:val="5"/>
  </w:num>
  <w:num w:numId="7">
    <w:abstractNumId w:val="12"/>
  </w:num>
  <w:num w:numId="8">
    <w:abstractNumId w:val="2"/>
  </w:num>
  <w:num w:numId="9">
    <w:abstractNumId w:val="14"/>
  </w:num>
  <w:num w:numId="10">
    <w:abstractNumId w:val="8"/>
  </w:num>
  <w:num w:numId="11">
    <w:abstractNumId w:val="7"/>
  </w:num>
  <w:num w:numId="12">
    <w:abstractNumId w:val="4"/>
  </w:num>
  <w:num w:numId="13">
    <w:abstractNumId w:val="13"/>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015F30A-489A-4440-8300-9D93297C71C3}"/>
    <w:docVar w:name="dgnword-eventsink" w:val="22334600"/>
  </w:docVars>
  <w:rsids>
    <w:rsidRoot w:val="009A5D9D"/>
    <w:rsid w:val="000358B7"/>
    <w:rsid w:val="00085FD7"/>
    <w:rsid w:val="00131858"/>
    <w:rsid w:val="00136AE8"/>
    <w:rsid w:val="00152317"/>
    <w:rsid w:val="001F634B"/>
    <w:rsid w:val="002E6E54"/>
    <w:rsid w:val="003140CE"/>
    <w:rsid w:val="00387E32"/>
    <w:rsid w:val="003E5F1D"/>
    <w:rsid w:val="00431C72"/>
    <w:rsid w:val="00487EF3"/>
    <w:rsid w:val="004B10D6"/>
    <w:rsid w:val="004C2887"/>
    <w:rsid w:val="004E3D9F"/>
    <w:rsid w:val="004F5F7F"/>
    <w:rsid w:val="005D6574"/>
    <w:rsid w:val="005E0930"/>
    <w:rsid w:val="006B4591"/>
    <w:rsid w:val="00762EEA"/>
    <w:rsid w:val="00805C94"/>
    <w:rsid w:val="008062CD"/>
    <w:rsid w:val="008939CD"/>
    <w:rsid w:val="008F26F7"/>
    <w:rsid w:val="00904F51"/>
    <w:rsid w:val="00922411"/>
    <w:rsid w:val="009A5D9D"/>
    <w:rsid w:val="009F17C1"/>
    <w:rsid w:val="00A62865"/>
    <w:rsid w:val="00A9631D"/>
    <w:rsid w:val="00AA672F"/>
    <w:rsid w:val="00B067C9"/>
    <w:rsid w:val="00B128FF"/>
    <w:rsid w:val="00B56064"/>
    <w:rsid w:val="00B565A0"/>
    <w:rsid w:val="00B72E77"/>
    <w:rsid w:val="00BC1BE7"/>
    <w:rsid w:val="00D578EA"/>
    <w:rsid w:val="00E74071"/>
    <w:rsid w:val="00E87B00"/>
    <w:rsid w:val="00E938AE"/>
    <w:rsid w:val="00EE36C1"/>
    <w:rsid w:val="00EF3EFB"/>
    <w:rsid w:val="00F5382E"/>
    <w:rsid w:val="00F6390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E7C581"/>
  <w15:docId w15:val="{C157844F-1AB3-4070-9839-3F1D3DA3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sz w:val="24"/>
      <w:lang w:val="en-US" w:eastAsia="ko-KR"/>
    </w:rPr>
  </w:style>
  <w:style w:type="paragraph" w:styleId="Heading1">
    <w:name w:val="heading 1"/>
    <w:basedOn w:val="Normal"/>
    <w:next w:val="Normal"/>
    <w:qFormat/>
    <w:pPr>
      <w:keepNext/>
      <w:numPr>
        <w:numId w:val="4"/>
      </w:numPr>
      <w:spacing w:before="240" w:after="240"/>
      <w:outlineLvl w:val="0"/>
    </w:pPr>
    <w:rPr>
      <w:b/>
      <w:kern w:val="28"/>
      <w:sz w:val="36"/>
    </w:rPr>
  </w:style>
  <w:style w:type="paragraph" w:styleId="Heading2">
    <w:name w:val="heading 2"/>
    <w:basedOn w:val="Normal"/>
    <w:next w:val="Normal"/>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itle"/>
    <w:pPr>
      <w:pBdr>
        <w:top w:val="single" w:sz="36" w:space="1" w:color="auto"/>
      </w:pBdr>
      <w:spacing w:after="0"/>
    </w:pPr>
    <w:rPr>
      <w:sz w:val="40"/>
    </w:rPr>
  </w:style>
  <w:style w:type="paragraph" w:customStyle="1" w:styleId="ByLine">
    <w:name w:val="ByLine"/>
    <w:basedOn w:val="Title"/>
    <w:rPr>
      <w:sz w:val="28"/>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TOCEntry">
    <w:name w:val="TOCEntry"/>
    <w:basedOn w:val="Normal"/>
    <w:pPr>
      <w:spacing w:before="120" w:line="240" w:lineRule="atLeast"/>
    </w:pPr>
    <w:rPr>
      <w:rFonts w:ascii="Times" w:hAnsi="Times"/>
      <w:b/>
      <w:sz w:val="36"/>
    </w:rPr>
  </w:style>
  <w:style w:type="paragraph" w:styleId="BodyText">
    <w:name w:val="Body Text"/>
    <w:basedOn w:val="Normal"/>
    <w:link w:val="BodyTextChar"/>
    <w:rPr>
      <w:rFonts w:ascii="Arial" w:hAnsi="Arial"/>
      <w:i/>
      <w:sz w:val="22"/>
    </w:rPr>
  </w:style>
  <w:style w:type="paragraph" w:styleId="ListBullet">
    <w:name w:val="List Bullet"/>
    <w:basedOn w:val="Normal"/>
    <w:autoRedefine/>
    <w:pPr>
      <w:numPr>
        <w:numId w:val="2"/>
      </w:numPr>
      <w:spacing w:after="60" w:line="220" w:lineRule="exact"/>
    </w:pPr>
    <w:rPr>
      <w:sz w:val="22"/>
    </w:rPr>
  </w:style>
  <w:style w:type="paragraph" w:styleId="TOC3">
    <w:name w:val="toc 3"/>
    <w:basedOn w:val="Normal"/>
    <w:next w:val="Normal"/>
    <w:autoRedefine/>
    <w:semiHidden/>
    <w:pPr>
      <w:ind w:left="480"/>
    </w:pPr>
  </w:style>
  <w:style w:type="paragraph" w:customStyle="1" w:styleId="boilerplate">
    <w:name w:val="boilerplate"/>
    <w:basedOn w:val="Normal"/>
    <w:pPr>
      <w:spacing w:line="220" w:lineRule="exact"/>
    </w:pPr>
    <w:rPr>
      <w:rFonts w:ascii="Arial" w:hAnsi="Arial"/>
      <w:i/>
      <w:sz w:val="22"/>
    </w:rPr>
  </w:style>
  <w:style w:type="paragraph" w:styleId="TOC4">
    <w:name w:val="toc 4"/>
    <w:basedOn w:val="Normal"/>
    <w:next w:val="Normal"/>
    <w:autoRedefine/>
    <w:semiHidden/>
    <w:pPr>
      <w:ind w:left="720"/>
    </w:pPr>
  </w:style>
  <w:style w:type="paragraph" w:customStyle="1" w:styleId="TableTextsmall">
    <w:name w:val="Table Text small"/>
    <w:basedOn w:val="Normal"/>
    <w:pPr>
      <w:spacing w:before="20" w:after="20"/>
    </w:pPr>
    <w:rPr>
      <w:rFonts w:ascii="Arial" w:hAnsi="Arial"/>
      <w:i/>
      <w:sz w:val="20"/>
    </w:rPr>
  </w:style>
  <w:style w:type="paragraph" w:styleId="TOC1">
    <w:name w:val="toc 1"/>
    <w:basedOn w:val="Normal"/>
    <w:next w:val="Normal"/>
    <w:autoRedefine/>
    <w:semiHidden/>
    <w:pPr>
      <w:tabs>
        <w:tab w:val="left" w:pos="360"/>
        <w:tab w:val="right" w:leader="dot" w:pos="8630"/>
      </w:tabs>
    </w:pPr>
    <w:rPr>
      <w:noProof/>
    </w:rPr>
  </w:style>
  <w:style w:type="paragraph" w:styleId="TOC2">
    <w:name w:val="toc 2"/>
    <w:basedOn w:val="Normal"/>
    <w:next w:val="Normal"/>
    <w:autoRedefine/>
    <w:semiHidden/>
    <w:pPr>
      <w:tabs>
        <w:tab w:val="left" w:pos="800"/>
        <w:tab w:val="right" w:leader="dot" w:pos="8630"/>
      </w:tabs>
      <w:ind w:left="360"/>
    </w:pPr>
    <w:rPr>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BullList">
    <w:name w:val="Bull List"/>
    <w:basedOn w:val="Normal"/>
    <w:pPr>
      <w:numPr>
        <w:numId w:val="8"/>
      </w:numPr>
      <w:spacing w:before="60" w:after="120" w:line="360" w:lineRule="auto"/>
    </w:pPr>
  </w:style>
  <w:style w:type="paragraph" w:customStyle="1" w:styleId="NormalUnindented">
    <w:name w:val="Normal Unindented"/>
    <w:basedOn w:val="Normal"/>
    <w:next w:val="NormalIndent"/>
    <w:pPr>
      <w:spacing w:before="120" w:after="240" w:line="480" w:lineRule="auto"/>
    </w:pPr>
  </w:style>
  <w:style w:type="paragraph" w:styleId="NormalIndent">
    <w:name w:val="Normal Indent"/>
    <w:basedOn w:val="Normal"/>
    <w:pPr>
      <w:ind w:left="720"/>
    </w:pPr>
  </w:style>
  <w:style w:type="character" w:styleId="Hyperlink">
    <w:name w:val="Hyperlink"/>
    <w:rPr>
      <w:color w:val="0000FF"/>
      <w:u w:val="single"/>
    </w:rPr>
  </w:style>
  <w:style w:type="character" w:customStyle="1" w:styleId="BodyTextChar">
    <w:name w:val="Body Text Char"/>
    <w:link w:val="BodyText"/>
    <w:rsid w:val="00EE36C1"/>
    <w:rPr>
      <w:rFonts w:ascii="Arial" w:hAnsi="Arial"/>
      <w:i/>
      <w:sz w:val="22"/>
      <w:lang w:val="en-US" w:eastAsia="ko-KR"/>
    </w:rPr>
  </w:style>
  <w:style w:type="paragraph" w:styleId="NormalWeb">
    <w:name w:val="Normal (Web)"/>
    <w:basedOn w:val="Normal"/>
    <w:uiPriority w:val="99"/>
    <w:unhideWhenUsed/>
    <w:rsid w:val="004C2887"/>
    <w:pPr>
      <w:spacing w:before="100" w:beforeAutospacing="1" w:after="100" w:afterAutospacing="1" w:line="240" w:lineRule="auto"/>
    </w:pPr>
    <w:rPr>
      <w:szCs w:val="24"/>
      <w:lang w:eastAsia="en-US"/>
    </w:rPr>
  </w:style>
  <w:style w:type="paragraph" w:styleId="ListParagraph">
    <w:name w:val="List Paragraph"/>
    <w:basedOn w:val="Normal"/>
    <w:uiPriority w:val="34"/>
    <w:qFormat/>
    <w:rsid w:val="00A62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99476">
      <w:bodyDiv w:val="1"/>
      <w:marLeft w:val="0"/>
      <w:marRight w:val="0"/>
      <w:marTop w:val="0"/>
      <w:marBottom w:val="0"/>
      <w:divBdr>
        <w:top w:val="none" w:sz="0" w:space="0" w:color="auto"/>
        <w:left w:val="none" w:sz="0" w:space="0" w:color="auto"/>
        <w:bottom w:val="none" w:sz="0" w:space="0" w:color="auto"/>
        <w:right w:val="none" w:sz="0" w:space="0" w:color="auto"/>
      </w:divBdr>
    </w:div>
    <w:div w:id="1404909410">
      <w:bodyDiv w:val="1"/>
      <w:marLeft w:val="0"/>
      <w:marRight w:val="0"/>
      <w:marTop w:val="0"/>
      <w:marBottom w:val="0"/>
      <w:divBdr>
        <w:top w:val="none" w:sz="0" w:space="0" w:color="auto"/>
        <w:left w:val="none" w:sz="0" w:space="0" w:color="auto"/>
        <w:bottom w:val="none" w:sz="0" w:space="0" w:color="auto"/>
        <w:right w:val="none" w:sz="0" w:space="0" w:color="auto"/>
      </w:divBdr>
    </w:div>
    <w:div w:id="190290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AEF93F-4B5D-4AE7-9DC9-428EBEE18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student</cp:lastModifiedBy>
  <cp:revision>5</cp:revision>
  <cp:lastPrinted>1998-11-29T05:04:00Z</cp:lastPrinted>
  <dcterms:created xsi:type="dcterms:W3CDTF">2017-01-17T23:51:00Z</dcterms:created>
  <dcterms:modified xsi:type="dcterms:W3CDTF">2017-01-18T00:21:00Z</dcterms:modified>
</cp:coreProperties>
</file>