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493" w:rsidRPr="00425D4A" w:rsidRDefault="003D7493" w:rsidP="003D7493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5D4A">
        <w:rPr>
          <w:rFonts w:ascii="Times New Roman" w:eastAsia="Times New Roman" w:hAnsi="Times New Roman" w:cs="Times New Roman"/>
          <w:b/>
          <w:bCs/>
          <w:sz w:val="36"/>
          <w:szCs w:val="36"/>
        </w:rPr>
        <w:t>MSYADD1</w:t>
      </w:r>
      <w:r w:rsidRPr="00425D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 w:rsidRPr="00425D4A">
        <w:rPr>
          <w:rFonts w:ascii="Times New Roman" w:eastAsia="Times New Roman" w:hAnsi="Times New Roman" w:cs="Times New Roman"/>
          <w:b/>
          <w:bCs/>
          <w:sz w:val="24"/>
          <w:szCs w:val="24"/>
        </w:rPr>
        <w:t>Cruz-</w:t>
      </w:r>
      <w:proofErr w:type="spellStart"/>
      <w:r w:rsidRPr="00425D4A">
        <w:rPr>
          <w:rFonts w:ascii="Times New Roman" w:eastAsia="Times New Roman" w:hAnsi="Times New Roman" w:cs="Times New Roman"/>
          <w:b/>
          <w:bCs/>
          <w:sz w:val="24"/>
          <w:szCs w:val="24"/>
        </w:rPr>
        <w:t>Rabe</w:t>
      </w:r>
      <w:proofErr w:type="spellEnd"/>
      <w:r w:rsidRPr="00425D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Pharmacy Request System</w:t>
      </w:r>
    </w:p>
    <w:p w:rsidR="003D7493" w:rsidRDefault="003D7493" w:rsidP="003D74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5D4A">
        <w:rPr>
          <w:rFonts w:ascii="Times New Roman" w:eastAsia="Times New Roman" w:hAnsi="Times New Roman" w:cs="Times New Roman"/>
          <w:b/>
          <w:bCs/>
          <w:sz w:val="36"/>
          <w:szCs w:val="36"/>
        </w:rPr>
        <w:t>III. Technical Background</w:t>
      </w:r>
    </w:p>
    <w:p w:rsidR="00425D4A" w:rsidRPr="00425D4A" w:rsidRDefault="00425D4A" w:rsidP="003D74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425D4A" w:rsidRPr="00425D4A" w:rsidRDefault="00425D4A" w:rsidP="00425D4A">
      <w:pPr>
        <w:pStyle w:val="Heading4"/>
        <w:ind w:firstLine="90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425D4A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◌ Major Features:</w:t>
      </w:r>
    </w:p>
    <w:p w:rsidR="00425D4A" w:rsidRPr="00425D4A" w:rsidRDefault="00425D4A" w:rsidP="00425D4A">
      <w:pPr>
        <w:pStyle w:val="NormalWeb"/>
        <w:tabs>
          <w:tab w:val="left" w:pos="630"/>
        </w:tabs>
        <w:ind w:left="540" w:right="180"/>
        <w:rPr>
          <w:color w:val="000000"/>
        </w:rPr>
      </w:pPr>
      <w:r w:rsidRPr="00425D4A">
        <w:rPr>
          <w:b/>
          <w:bCs/>
          <w:color w:val="000000"/>
        </w:rPr>
        <w:t>F1:</w:t>
      </w:r>
      <w:r w:rsidRPr="00425D4A">
        <w:rPr>
          <w:color w:val="000000"/>
        </w:rPr>
        <w:t xml:space="preserve"> Process the doctor’s chart to process prescriptions online.</w:t>
      </w:r>
      <w:r w:rsidRPr="00425D4A">
        <w:rPr>
          <w:color w:val="000000"/>
        </w:rPr>
        <w:br/>
      </w:r>
      <w:r w:rsidRPr="00425D4A">
        <w:rPr>
          <w:b/>
          <w:bCs/>
          <w:color w:val="000000"/>
        </w:rPr>
        <w:t>F2:</w:t>
      </w:r>
      <w:r w:rsidRPr="00425D4A">
        <w:rPr>
          <w:color w:val="000000"/>
        </w:rPr>
        <w:t xml:space="preserve"> Input the pharmacy request slip form information in the system.</w:t>
      </w:r>
      <w:r w:rsidRPr="00425D4A">
        <w:rPr>
          <w:color w:val="000000"/>
        </w:rPr>
        <w:br/>
      </w:r>
      <w:r w:rsidRPr="00425D4A">
        <w:rPr>
          <w:b/>
          <w:bCs/>
          <w:color w:val="000000"/>
        </w:rPr>
        <w:t>F3:</w:t>
      </w:r>
      <w:r w:rsidRPr="00425D4A">
        <w:rPr>
          <w:color w:val="000000"/>
        </w:rPr>
        <w:t xml:space="preserve"> Collects data from the stakeholders to be stored in the secured database.</w:t>
      </w:r>
      <w:r w:rsidRPr="00425D4A">
        <w:rPr>
          <w:color w:val="000000"/>
        </w:rPr>
        <w:br/>
      </w:r>
      <w:r w:rsidRPr="00425D4A">
        <w:rPr>
          <w:b/>
          <w:bCs/>
          <w:color w:val="000000"/>
        </w:rPr>
        <w:t>F4:</w:t>
      </w:r>
      <w:r w:rsidRPr="00425D4A">
        <w:rPr>
          <w:color w:val="000000"/>
        </w:rPr>
        <w:t xml:space="preserve"> Access the records of patients anytime, anywhere within the hospital branches.</w:t>
      </w:r>
      <w:r w:rsidRPr="00425D4A">
        <w:rPr>
          <w:color w:val="000000"/>
        </w:rPr>
        <w:br/>
      </w:r>
      <w:r w:rsidRPr="00425D4A">
        <w:rPr>
          <w:b/>
          <w:bCs/>
          <w:color w:val="000000"/>
        </w:rPr>
        <w:t>F5:</w:t>
      </w:r>
      <w:r w:rsidRPr="00425D4A">
        <w:rPr>
          <w:color w:val="000000"/>
        </w:rPr>
        <w:t xml:space="preserve"> Checks the validation and availability of the requests.</w:t>
      </w:r>
      <w:r w:rsidRPr="00425D4A">
        <w:rPr>
          <w:color w:val="000000"/>
        </w:rPr>
        <w:br/>
      </w:r>
      <w:r w:rsidRPr="00425D4A">
        <w:rPr>
          <w:b/>
          <w:bCs/>
          <w:color w:val="000000"/>
        </w:rPr>
        <w:t>F6:</w:t>
      </w:r>
      <w:r w:rsidRPr="00425D4A">
        <w:rPr>
          <w:color w:val="000000"/>
        </w:rPr>
        <w:t xml:space="preserve"> Secures the authorization of the pharmacists and personnel to do the process.</w:t>
      </w:r>
      <w:r w:rsidRPr="00425D4A">
        <w:rPr>
          <w:color w:val="000000"/>
        </w:rPr>
        <w:br/>
      </w:r>
      <w:r w:rsidRPr="00425D4A">
        <w:rPr>
          <w:b/>
          <w:bCs/>
          <w:color w:val="000000"/>
        </w:rPr>
        <w:t>F7:</w:t>
      </w:r>
      <w:r w:rsidRPr="00425D4A">
        <w:rPr>
          <w:color w:val="000000"/>
        </w:rPr>
        <w:t xml:space="preserve"> Process accounting transactions through an automated manner.</w:t>
      </w:r>
      <w:r w:rsidRPr="00425D4A">
        <w:rPr>
          <w:color w:val="000000"/>
        </w:rPr>
        <w:br/>
      </w:r>
      <w:r w:rsidRPr="00425D4A">
        <w:rPr>
          <w:b/>
          <w:bCs/>
          <w:color w:val="000000"/>
        </w:rPr>
        <w:t>F8:</w:t>
      </w:r>
      <w:r w:rsidRPr="00425D4A">
        <w:rPr>
          <w:color w:val="000000"/>
        </w:rPr>
        <w:t xml:space="preserve"> Sends the information throughout the other departments electronically. </w:t>
      </w:r>
    </w:p>
    <w:p w:rsidR="00425D4A" w:rsidRPr="00425D4A" w:rsidRDefault="00425D4A" w:rsidP="00425D4A">
      <w:pPr>
        <w:rPr>
          <w:rFonts w:ascii="Times New Roman" w:hAnsi="Times New Roman" w:cs="Times New Roman"/>
        </w:rPr>
      </w:pPr>
    </w:p>
    <w:p w:rsidR="00425D4A" w:rsidRPr="00425D4A" w:rsidRDefault="00425D4A" w:rsidP="00425D4A">
      <w:pPr>
        <w:pStyle w:val="Heading4"/>
        <w:ind w:firstLine="90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0" w:name=".E2.97.8C_The_web_site_will_contain_foll"/>
      <w:bookmarkEnd w:id="0"/>
      <w:r w:rsidRPr="00425D4A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◌ </w:t>
      </w:r>
      <w:proofErr w:type="gramStart"/>
      <w:r w:rsidRPr="00425D4A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The</w:t>
      </w:r>
      <w:proofErr w:type="gramEnd"/>
      <w:r w:rsidRPr="00425D4A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 web site will contain following features</w:t>
      </w:r>
    </w:p>
    <w:p w:rsidR="00425D4A" w:rsidRPr="00425D4A" w:rsidRDefault="00425D4A" w:rsidP="00425D4A">
      <w:pPr>
        <w:pStyle w:val="NormalWeb"/>
        <w:ind w:left="540"/>
        <w:rPr>
          <w:color w:val="000000"/>
        </w:rPr>
      </w:pPr>
      <w:r w:rsidRPr="00425D4A">
        <w:rPr>
          <w:b/>
          <w:bCs/>
          <w:color w:val="000000"/>
        </w:rPr>
        <w:t>1.</w:t>
      </w:r>
      <w:r w:rsidRPr="00425D4A">
        <w:rPr>
          <w:color w:val="000000"/>
        </w:rPr>
        <w:t xml:space="preserve"> Detailed background information of the hospital and its history. </w:t>
      </w:r>
      <w:r w:rsidRPr="00425D4A">
        <w:rPr>
          <w:color w:val="000000"/>
        </w:rPr>
        <w:br/>
      </w:r>
      <w:r w:rsidRPr="00425D4A">
        <w:rPr>
          <w:b/>
          <w:bCs/>
          <w:color w:val="000000"/>
        </w:rPr>
        <w:t>2.</w:t>
      </w:r>
      <w:r w:rsidRPr="00425D4A">
        <w:rPr>
          <w:color w:val="000000"/>
        </w:rPr>
        <w:t xml:space="preserve"> Keep patients up to date of hospitals news and announcements. </w:t>
      </w:r>
      <w:r w:rsidRPr="00425D4A">
        <w:rPr>
          <w:color w:val="000000"/>
        </w:rPr>
        <w:br/>
      </w:r>
      <w:r w:rsidRPr="00425D4A">
        <w:rPr>
          <w:b/>
          <w:bCs/>
          <w:color w:val="000000"/>
        </w:rPr>
        <w:t>3.</w:t>
      </w:r>
      <w:r w:rsidRPr="00425D4A">
        <w:rPr>
          <w:color w:val="000000"/>
        </w:rPr>
        <w:t xml:space="preserve"> Health tips for the visitors. </w:t>
      </w:r>
      <w:r w:rsidRPr="00425D4A">
        <w:rPr>
          <w:color w:val="000000"/>
        </w:rPr>
        <w:br/>
      </w:r>
      <w:r w:rsidRPr="00425D4A">
        <w:rPr>
          <w:b/>
          <w:bCs/>
          <w:color w:val="000000"/>
        </w:rPr>
        <w:t>4.</w:t>
      </w:r>
      <w:r w:rsidRPr="00425D4A">
        <w:rPr>
          <w:color w:val="000000"/>
        </w:rPr>
        <w:t xml:space="preserve"> Online health related problem solving by the experts. </w:t>
      </w:r>
      <w:r w:rsidRPr="00425D4A">
        <w:rPr>
          <w:color w:val="000000"/>
        </w:rPr>
        <w:br/>
      </w:r>
      <w:r w:rsidRPr="00425D4A">
        <w:rPr>
          <w:b/>
          <w:bCs/>
          <w:color w:val="000000"/>
        </w:rPr>
        <w:t>5.</w:t>
      </w:r>
      <w:r w:rsidRPr="00425D4A">
        <w:rPr>
          <w:color w:val="000000"/>
        </w:rPr>
        <w:t xml:space="preserve"> Health related news. </w:t>
      </w:r>
      <w:r w:rsidRPr="00425D4A">
        <w:rPr>
          <w:color w:val="000000"/>
        </w:rPr>
        <w:br/>
      </w:r>
      <w:r w:rsidRPr="00425D4A">
        <w:rPr>
          <w:b/>
          <w:bCs/>
          <w:color w:val="000000"/>
        </w:rPr>
        <w:t>6.</w:t>
      </w:r>
      <w:r w:rsidRPr="00425D4A">
        <w:rPr>
          <w:color w:val="000000"/>
        </w:rPr>
        <w:t xml:space="preserve"> Online threads of health concerns with experts and their comments. </w:t>
      </w:r>
      <w:r w:rsidRPr="00425D4A">
        <w:rPr>
          <w:color w:val="000000"/>
        </w:rPr>
        <w:br/>
      </w:r>
      <w:r w:rsidRPr="00425D4A">
        <w:rPr>
          <w:b/>
          <w:bCs/>
          <w:color w:val="000000"/>
        </w:rPr>
        <w:t>7.</w:t>
      </w:r>
      <w:r w:rsidRPr="00425D4A">
        <w:rPr>
          <w:color w:val="000000"/>
        </w:rPr>
        <w:t xml:space="preserve"> Mailing system for the users who are seeking information.</w:t>
      </w:r>
    </w:p>
    <w:p w:rsidR="00511BC0" w:rsidRPr="00425D4A" w:rsidRDefault="00511BC0">
      <w:pPr>
        <w:rPr>
          <w:rFonts w:ascii="Times New Roman" w:hAnsi="Times New Roman" w:cs="Times New Roman"/>
        </w:rPr>
      </w:pPr>
    </w:p>
    <w:sectPr w:rsidR="00511BC0" w:rsidRPr="00425D4A" w:rsidSect="00425D4A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3D7493"/>
    <w:rsid w:val="003D7493"/>
    <w:rsid w:val="00425D4A"/>
    <w:rsid w:val="00511BC0"/>
    <w:rsid w:val="007C6720"/>
    <w:rsid w:val="00FB392C"/>
    <w:rsid w:val="00FE3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493"/>
  </w:style>
  <w:style w:type="paragraph" w:styleId="Heading2">
    <w:name w:val="heading 2"/>
    <w:basedOn w:val="Normal"/>
    <w:link w:val="Heading2Char"/>
    <w:uiPriority w:val="9"/>
    <w:qFormat/>
    <w:rsid w:val="003D74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D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4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D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25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5D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7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903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868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624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Bueno</dc:creator>
  <cp:lastModifiedBy>Bueno</cp:lastModifiedBy>
  <cp:revision>2</cp:revision>
  <dcterms:created xsi:type="dcterms:W3CDTF">2016-07-20T12:11:00Z</dcterms:created>
  <dcterms:modified xsi:type="dcterms:W3CDTF">2016-07-20T13:12:00Z</dcterms:modified>
</cp:coreProperties>
</file>