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3EB" w:rsidRPr="00201D9B" w:rsidRDefault="00201D9B" w:rsidP="00201D9B">
      <w:pPr>
        <w:jc w:val="center"/>
        <w:rPr>
          <w:rFonts w:ascii="Times New Roman" w:hAnsi="Times New Roman" w:cs="Times New Roman"/>
          <w:b/>
          <w:sz w:val="36"/>
          <w:szCs w:val="36"/>
        </w:rPr>
      </w:pPr>
      <w:r w:rsidRPr="00201D9B">
        <w:rPr>
          <w:rFonts w:ascii="Times New Roman" w:hAnsi="Times New Roman" w:cs="Times New Roman"/>
          <w:b/>
          <w:sz w:val="36"/>
          <w:szCs w:val="36"/>
        </w:rPr>
        <w:t>CRUZ-RABE PHARMACY REQUEST SYSTEM</w:t>
      </w:r>
    </w:p>
    <w:p w:rsidR="00201D9B" w:rsidRPr="00201D9B" w:rsidRDefault="00201D9B" w:rsidP="00201D9B">
      <w:pPr>
        <w:spacing w:after="0"/>
        <w:jc w:val="center"/>
        <w:rPr>
          <w:rFonts w:ascii="Times New Roman" w:hAnsi="Times New Roman" w:cs="Times New Roman"/>
          <w:sz w:val="28"/>
          <w:szCs w:val="28"/>
        </w:rPr>
      </w:pPr>
      <w:r w:rsidRPr="00201D9B">
        <w:rPr>
          <w:rFonts w:ascii="Times New Roman" w:hAnsi="Times New Roman" w:cs="Times New Roman"/>
          <w:sz w:val="28"/>
          <w:szCs w:val="28"/>
        </w:rPr>
        <w:t>Cruz-Rabe Maternity and General Hospital</w:t>
      </w:r>
    </w:p>
    <w:p w:rsidR="00201D9B" w:rsidRPr="00201D9B" w:rsidRDefault="00201D9B" w:rsidP="00201D9B">
      <w:pPr>
        <w:spacing w:after="0"/>
        <w:jc w:val="center"/>
        <w:rPr>
          <w:rFonts w:ascii="Times New Roman" w:hAnsi="Times New Roman" w:cs="Times New Roman"/>
        </w:rPr>
      </w:pPr>
      <w:r w:rsidRPr="00201D9B">
        <w:rPr>
          <w:rFonts w:ascii="Times New Roman" w:hAnsi="Times New Roman" w:cs="Times New Roman"/>
        </w:rPr>
        <w:t>Developer: Bueno | Rosales</w:t>
      </w:r>
    </w:p>
    <w:p w:rsidR="00201D9B" w:rsidRDefault="00201D9B" w:rsidP="00201D9B">
      <w:pPr>
        <w:pBdr>
          <w:bottom w:val="single" w:sz="12" w:space="1" w:color="auto"/>
        </w:pBdr>
        <w:spacing w:after="0"/>
        <w:jc w:val="center"/>
        <w:rPr>
          <w:rFonts w:ascii="Times New Roman" w:hAnsi="Times New Roman" w:cs="Times New Roman"/>
          <w:sz w:val="18"/>
          <w:szCs w:val="18"/>
        </w:rPr>
      </w:pPr>
      <w:r w:rsidRPr="00201D9B">
        <w:rPr>
          <w:rFonts w:ascii="Times New Roman" w:hAnsi="Times New Roman" w:cs="Times New Roman"/>
          <w:sz w:val="18"/>
          <w:szCs w:val="18"/>
        </w:rPr>
        <w:t xml:space="preserve">MSYADD1 @ Asia Pacific College 2016 </w:t>
      </w:r>
      <w:r>
        <w:rPr>
          <w:rFonts w:ascii="Times New Roman" w:hAnsi="Times New Roman" w:cs="Times New Roman"/>
          <w:sz w:val="18"/>
          <w:szCs w:val="18"/>
        </w:rPr>
        <w:t>–</w:t>
      </w:r>
      <w:r w:rsidRPr="00201D9B">
        <w:rPr>
          <w:rFonts w:ascii="Times New Roman" w:hAnsi="Times New Roman" w:cs="Times New Roman"/>
          <w:sz w:val="18"/>
          <w:szCs w:val="18"/>
        </w:rPr>
        <w:t xml:space="preserve"> 2017</w:t>
      </w:r>
    </w:p>
    <w:p w:rsidR="00201D9B" w:rsidRPr="00201D9B" w:rsidRDefault="00201D9B" w:rsidP="00201D9B">
      <w:pPr>
        <w:pBdr>
          <w:bottom w:val="single" w:sz="12" w:space="1" w:color="auto"/>
        </w:pBdr>
        <w:spacing w:after="0"/>
        <w:jc w:val="center"/>
        <w:rPr>
          <w:rFonts w:ascii="Times New Roman" w:hAnsi="Times New Roman" w:cs="Times New Roman"/>
          <w:sz w:val="16"/>
          <w:szCs w:val="16"/>
        </w:rPr>
      </w:pPr>
    </w:p>
    <w:p w:rsidR="00201D9B" w:rsidRDefault="00201D9B" w:rsidP="00201D9B">
      <w:pPr>
        <w:spacing w:after="0"/>
        <w:jc w:val="center"/>
        <w:rPr>
          <w:rFonts w:ascii="Times New Roman" w:hAnsi="Times New Roman" w:cs="Times New Roman"/>
          <w:sz w:val="18"/>
          <w:szCs w:val="18"/>
        </w:rPr>
      </w:pPr>
    </w:p>
    <w:p w:rsidR="008864F0" w:rsidRDefault="008864F0" w:rsidP="00201D9B">
      <w:pPr>
        <w:spacing w:after="0" w:line="360" w:lineRule="auto"/>
        <w:rPr>
          <w:rFonts w:ascii="Times New Roman" w:hAnsi="Times New Roman" w:cs="Times New Roman"/>
          <w:b/>
          <w:sz w:val="28"/>
          <w:szCs w:val="28"/>
        </w:rPr>
      </w:pPr>
    </w:p>
    <w:p w:rsidR="00201D9B" w:rsidRPr="00201D9B" w:rsidRDefault="00201D9B" w:rsidP="00201D9B">
      <w:pPr>
        <w:spacing w:after="0" w:line="360" w:lineRule="auto"/>
        <w:rPr>
          <w:rFonts w:ascii="Times New Roman" w:hAnsi="Times New Roman" w:cs="Times New Roman"/>
          <w:b/>
          <w:sz w:val="28"/>
          <w:szCs w:val="28"/>
        </w:rPr>
      </w:pPr>
      <w:r w:rsidRPr="00201D9B">
        <w:rPr>
          <w:rFonts w:ascii="Times New Roman" w:hAnsi="Times New Roman" w:cs="Times New Roman"/>
          <w:b/>
          <w:sz w:val="28"/>
          <w:szCs w:val="28"/>
        </w:rPr>
        <w:t>Project Professor:</w:t>
      </w:r>
    </w:p>
    <w:p w:rsidR="00201D9B" w:rsidRDefault="00201D9B" w:rsidP="00201D9B">
      <w:pPr>
        <w:pStyle w:val="ListParagraph"/>
        <w:numPr>
          <w:ilvl w:val="0"/>
          <w:numId w:val="1"/>
        </w:numPr>
        <w:spacing w:after="0"/>
        <w:rPr>
          <w:rFonts w:ascii="Times New Roman" w:hAnsi="Times New Roman" w:cs="Times New Roman"/>
          <w:sz w:val="24"/>
          <w:szCs w:val="24"/>
        </w:rPr>
      </w:pPr>
      <w:r w:rsidRPr="00201D9B">
        <w:rPr>
          <w:rFonts w:ascii="Times New Roman" w:hAnsi="Times New Roman" w:cs="Times New Roman"/>
          <w:sz w:val="24"/>
          <w:szCs w:val="24"/>
        </w:rPr>
        <w:t>Mr. Manuel Sebastian Sanchez</w:t>
      </w:r>
      <w:r w:rsidR="008864F0">
        <w:rPr>
          <w:rFonts w:ascii="Times New Roman" w:hAnsi="Times New Roman" w:cs="Times New Roman"/>
          <w:sz w:val="24"/>
          <w:szCs w:val="24"/>
        </w:rPr>
        <w:tab/>
      </w:r>
      <w:r w:rsidR="008864F0" w:rsidRPr="008864F0">
        <w:rPr>
          <w:rFonts w:ascii="Times New Roman" w:hAnsi="Times New Roman" w:cs="Times New Roman"/>
          <w:sz w:val="24"/>
          <w:szCs w:val="24"/>
        </w:rPr>
        <w:t>MSYADD1 Class Professor</w:t>
      </w:r>
    </w:p>
    <w:p w:rsidR="00201D9B" w:rsidRPr="00201D9B" w:rsidRDefault="00201D9B" w:rsidP="00201D9B">
      <w:pPr>
        <w:pStyle w:val="ListParagraph"/>
        <w:spacing w:after="0"/>
        <w:ind w:left="1440"/>
        <w:rPr>
          <w:rFonts w:ascii="Times New Roman" w:hAnsi="Times New Roman" w:cs="Times New Roman"/>
          <w:sz w:val="24"/>
          <w:szCs w:val="24"/>
        </w:rPr>
      </w:pPr>
    </w:p>
    <w:p w:rsidR="00201D9B" w:rsidRPr="00201D9B" w:rsidRDefault="00201D9B" w:rsidP="00201D9B">
      <w:pPr>
        <w:spacing w:after="0" w:line="360" w:lineRule="auto"/>
        <w:rPr>
          <w:rFonts w:ascii="Times New Roman" w:hAnsi="Times New Roman" w:cs="Times New Roman"/>
          <w:b/>
          <w:sz w:val="28"/>
          <w:szCs w:val="28"/>
        </w:rPr>
      </w:pPr>
      <w:r w:rsidRPr="00201D9B">
        <w:rPr>
          <w:rFonts w:ascii="Times New Roman" w:hAnsi="Times New Roman" w:cs="Times New Roman"/>
          <w:b/>
          <w:sz w:val="28"/>
          <w:szCs w:val="28"/>
        </w:rPr>
        <w:t>Project Consutant:</w:t>
      </w:r>
    </w:p>
    <w:p w:rsidR="00201D9B" w:rsidRPr="008864F0" w:rsidRDefault="00201D9B" w:rsidP="008864F0">
      <w:pPr>
        <w:pStyle w:val="ListParagraph"/>
        <w:numPr>
          <w:ilvl w:val="1"/>
          <w:numId w:val="2"/>
        </w:numPr>
        <w:spacing w:after="0"/>
        <w:rPr>
          <w:rFonts w:ascii="Times New Roman" w:hAnsi="Times New Roman" w:cs="Times New Roman"/>
          <w:sz w:val="24"/>
          <w:szCs w:val="24"/>
        </w:rPr>
      </w:pPr>
      <w:r w:rsidRPr="008864F0">
        <w:rPr>
          <w:rFonts w:ascii="Times New Roman" w:hAnsi="Times New Roman" w:cs="Times New Roman"/>
          <w:sz w:val="24"/>
          <w:szCs w:val="24"/>
        </w:rPr>
        <w:t>Dr. Manuel Calimlim Jr.</w:t>
      </w:r>
      <w:r w:rsidR="008864F0" w:rsidRPr="008864F0">
        <w:rPr>
          <w:rFonts w:ascii="Times New Roman" w:hAnsi="Times New Roman" w:cs="Times New Roman"/>
          <w:sz w:val="24"/>
          <w:szCs w:val="24"/>
        </w:rPr>
        <w:t xml:space="preserve"> </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SoCit Professor</w:t>
      </w:r>
    </w:p>
    <w:p w:rsidR="00201D9B" w:rsidRPr="008864F0" w:rsidRDefault="00201D9B" w:rsidP="008864F0">
      <w:pPr>
        <w:pStyle w:val="ListParagraph"/>
        <w:numPr>
          <w:ilvl w:val="1"/>
          <w:numId w:val="2"/>
        </w:numPr>
        <w:spacing w:after="0"/>
        <w:rPr>
          <w:rFonts w:ascii="Times New Roman" w:hAnsi="Times New Roman" w:cs="Times New Roman"/>
          <w:sz w:val="24"/>
          <w:szCs w:val="24"/>
        </w:rPr>
      </w:pPr>
      <w:r w:rsidRPr="008864F0">
        <w:rPr>
          <w:rFonts w:ascii="Times New Roman" w:hAnsi="Times New Roman" w:cs="Times New Roman"/>
          <w:sz w:val="24"/>
          <w:szCs w:val="24"/>
        </w:rPr>
        <w:t xml:space="preserve">Mr. Alfredo Calimbo </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SoCsit Professor</w:t>
      </w:r>
    </w:p>
    <w:p w:rsidR="00201D9B" w:rsidRDefault="00201D9B" w:rsidP="00201D9B">
      <w:pPr>
        <w:pStyle w:val="ListParagraph"/>
        <w:spacing w:after="0"/>
        <w:ind w:left="1440"/>
        <w:rPr>
          <w:rFonts w:ascii="Times New Roman" w:hAnsi="Times New Roman" w:cs="Times New Roman"/>
          <w:sz w:val="24"/>
          <w:szCs w:val="24"/>
        </w:rPr>
      </w:pPr>
    </w:p>
    <w:p w:rsidR="00201D9B" w:rsidRPr="00201D9B" w:rsidRDefault="00201D9B" w:rsidP="00201D9B">
      <w:pPr>
        <w:pStyle w:val="ListParagraph"/>
        <w:spacing w:after="0" w:line="360" w:lineRule="auto"/>
        <w:ind w:hanging="720"/>
        <w:rPr>
          <w:rFonts w:ascii="Times New Roman" w:hAnsi="Times New Roman" w:cs="Times New Roman"/>
          <w:b/>
          <w:sz w:val="28"/>
          <w:szCs w:val="28"/>
        </w:rPr>
      </w:pPr>
      <w:r w:rsidRPr="00201D9B">
        <w:rPr>
          <w:rFonts w:ascii="Times New Roman" w:hAnsi="Times New Roman" w:cs="Times New Roman"/>
          <w:b/>
          <w:sz w:val="28"/>
          <w:szCs w:val="28"/>
        </w:rPr>
        <w:t>Project Adviser:</w:t>
      </w:r>
    </w:p>
    <w:p w:rsidR="00201D9B" w:rsidRDefault="00201D9B" w:rsidP="00201D9B">
      <w:pPr>
        <w:pStyle w:val="ListParagraph"/>
        <w:numPr>
          <w:ilvl w:val="0"/>
          <w:numId w:val="4"/>
        </w:numPr>
        <w:spacing w:after="0"/>
        <w:rPr>
          <w:rFonts w:ascii="Times New Roman" w:hAnsi="Times New Roman" w:cs="Times New Roman"/>
          <w:sz w:val="24"/>
          <w:szCs w:val="24"/>
        </w:rPr>
      </w:pPr>
      <w:r w:rsidRPr="00201D9B">
        <w:rPr>
          <w:rFonts w:ascii="Times New Roman" w:hAnsi="Times New Roman" w:cs="Times New Roman"/>
          <w:sz w:val="24"/>
          <w:szCs w:val="24"/>
        </w:rPr>
        <w:t>Mr. Jayvee Cabardo</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Director, Education Technology</w:t>
      </w:r>
    </w:p>
    <w:p w:rsidR="00201D9B" w:rsidRDefault="00201D9B" w:rsidP="00201D9B">
      <w:pPr>
        <w:pStyle w:val="ListParagraph"/>
        <w:spacing w:after="0"/>
        <w:ind w:left="1440"/>
        <w:rPr>
          <w:rFonts w:ascii="Times New Roman" w:hAnsi="Times New Roman" w:cs="Times New Roman"/>
          <w:sz w:val="24"/>
          <w:szCs w:val="24"/>
        </w:rPr>
      </w:pPr>
    </w:p>
    <w:p w:rsidR="00201D9B" w:rsidRPr="00201D9B" w:rsidRDefault="00201D9B" w:rsidP="00201D9B">
      <w:pPr>
        <w:spacing w:after="0" w:line="360" w:lineRule="auto"/>
        <w:rPr>
          <w:rFonts w:ascii="Times New Roman" w:hAnsi="Times New Roman" w:cs="Times New Roman"/>
          <w:b/>
          <w:sz w:val="28"/>
          <w:szCs w:val="28"/>
        </w:rPr>
      </w:pPr>
      <w:r w:rsidRPr="00201D9B">
        <w:rPr>
          <w:rFonts w:ascii="Times New Roman" w:hAnsi="Times New Roman" w:cs="Times New Roman"/>
          <w:b/>
          <w:sz w:val="28"/>
          <w:szCs w:val="28"/>
        </w:rPr>
        <w:t>Project Team:</w:t>
      </w:r>
    </w:p>
    <w:p w:rsidR="00201D9B" w:rsidRPr="00201D9B" w:rsidRDefault="00201D9B" w:rsidP="008864F0">
      <w:pPr>
        <w:pStyle w:val="ListParagraph"/>
        <w:numPr>
          <w:ilvl w:val="0"/>
          <w:numId w:val="5"/>
        </w:numPr>
        <w:spacing w:after="0"/>
        <w:rPr>
          <w:rFonts w:ascii="Times New Roman" w:hAnsi="Times New Roman" w:cs="Times New Roman"/>
          <w:sz w:val="24"/>
          <w:szCs w:val="24"/>
        </w:rPr>
      </w:pPr>
      <w:r w:rsidRPr="00201D9B">
        <w:rPr>
          <w:rFonts w:ascii="Times New Roman" w:hAnsi="Times New Roman" w:cs="Times New Roman"/>
          <w:sz w:val="24"/>
          <w:szCs w:val="24"/>
        </w:rPr>
        <w:t>Carl Dominique Bueno</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Project Manager/Developer</w:t>
      </w:r>
    </w:p>
    <w:p w:rsidR="008864F0" w:rsidRPr="008864F0" w:rsidRDefault="00201D9B" w:rsidP="008864F0">
      <w:pPr>
        <w:pStyle w:val="ListParagraph"/>
        <w:numPr>
          <w:ilvl w:val="0"/>
          <w:numId w:val="5"/>
        </w:numPr>
        <w:spacing w:after="0"/>
        <w:rPr>
          <w:rFonts w:ascii="Times New Roman" w:hAnsi="Times New Roman" w:cs="Times New Roman"/>
          <w:sz w:val="24"/>
          <w:szCs w:val="24"/>
        </w:rPr>
      </w:pPr>
      <w:r w:rsidRPr="00201D9B">
        <w:rPr>
          <w:rFonts w:ascii="Times New Roman" w:hAnsi="Times New Roman" w:cs="Times New Roman"/>
          <w:sz w:val="24"/>
          <w:szCs w:val="24"/>
        </w:rPr>
        <w:t>Glen Roy Rosales</w:t>
      </w:r>
      <w:r w:rsidR="008864F0">
        <w:rPr>
          <w:rFonts w:ascii="Times New Roman" w:hAnsi="Times New Roman" w:cs="Times New Roman"/>
          <w:sz w:val="24"/>
          <w:szCs w:val="24"/>
        </w:rPr>
        <w:t xml:space="preserve">  </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Project Analyst/Documenter</w:t>
      </w:r>
    </w:p>
    <w:p w:rsidR="008864F0" w:rsidRDefault="008864F0" w:rsidP="008864F0">
      <w:pPr>
        <w:spacing w:after="0"/>
        <w:rPr>
          <w:rFonts w:ascii="Times New Roman" w:hAnsi="Times New Roman" w:cs="Times New Roman"/>
          <w:sz w:val="24"/>
          <w:szCs w:val="24"/>
        </w:rPr>
      </w:pPr>
    </w:p>
    <w:p w:rsidR="008864F0" w:rsidRDefault="008864F0" w:rsidP="008864F0">
      <w:pPr>
        <w:spacing w:after="0" w:line="360" w:lineRule="auto"/>
        <w:rPr>
          <w:rFonts w:ascii="Times New Roman" w:hAnsi="Times New Roman" w:cs="Times New Roman"/>
          <w:b/>
          <w:sz w:val="28"/>
          <w:szCs w:val="28"/>
        </w:rPr>
      </w:pPr>
      <w:r w:rsidRPr="008864F0">
        <w:rPr>
          <w:rFonts w:ascii="Times New Roman" w:hAnsi="Times New Roman" w:cs="Times New Roman"/>
          <w:b/>
          <w:sz w:val="28"/>
          <w:szCs w:val="28"/>
        </w:rPr>
        <w:t>Client Information:</w:t>
      </w:r>
    </w:p>
    <w:p w:rsidR="008864F0" w:rsidRDefault="008864F0" w:rsidP="008864F0">
      <w:pPr>
        <w:spacing w:after="0"/>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Compant/Organization Name:</w:t>
      </w:r>
      <w:r>
        <w:rPr>
          <w:rFonts w:ascii="Times New Roman" w:hAnsi="Times New Roman" w:cs="Times New Roman"/>
          <w:sz w:val="24"/>
          <w:szCs w:val="24"/>
        </w:rPr>
        <w:tab/>
        <w:t>Cruz-Rabe Maternity and General Hospital</w:t>
      </w:r>
    </w:p>
    <w:p w:rsidR="008864F0" w:rsidRDefault="008864F0" w:rsidP="008864F0">
      <w:pPr>
        <w:spacing w:after="0"/>
        <w:rPr>
          <w:rFonts w:ascii="Times New Roman" w:hAnsi="Times New Roman" w:cs="Times New Roman"/>
          <w:sz w:val="24"/>
          <w:szCs w:val="24"/>
        </w:rPr>
      </w:pPr>
      <w:r>
        <w:rPr>
          <w:rFonts w:ascii="Times New Roman" w:hAnsi="Times New Roman" w:cs="Times New Roman"/>
          <w:sz w:val="24"/>
          <w:szCs w:val="24"/>
        </w:rPr>
        <w:tab/>
        <w:t>Project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Cruz-Rabe Pharmacy Request System</w:t>
      </w:r>
    </w:p>
    <w:p w:rsidR="008864F0" w:rsidRDefault="008864F0" w:rsidP="008864F0">
      <w:pPr>
        <w:spacing w:after="0"/>
        <w:rPr>
          <w:rFonts w:ascii="Times New Roman" w:hAnsi="Times New Roman" w:cs="Times New Roman"/>
          <w:sz w:val="24"/>
          <w:szCs w:val="24"/>
        </w:rPr>
      </w:pPr>
      <w:r>
        <w:rPr>
          <w:rFonts w:ascii="Times New Roman" w:hAnsi="Times New Roman" w:cs="Times New Roman"/>
          <w:sz w:val="24"/>
          <w:szCs w:val="24"/>
        </w:rPr>
        <w:tab/>
        <w:t>Primary Contact Person:</w:t>
      </w:r>
      <w:r>
        <w:rPr>
          <w:rFonts w:ascii="Times New Roman" w:hAnsi="Times New Roman" w:cs="Times New Roman"/>
          <w:sz w:val="24"/>
          <w:szCs w:val="24"/>
        </w:rPr>
        <w:tab/>
      </w:r>
      <w:r>
        <w:rPr>
          <w:rFonts w:ascii="Times New Roman" w:hAnsi="Times New Roman" w:cs="Times New Roman"/>
          <w:sz w:val="24"/>
          <w:szCs w:val="24"/>
        </w:rPr>
        <w:tab/>
        <w:t>Carmelita Buenaflor</w:t>
      </w:r>
    </w:p>
    <w:p w:rsidR="008864F0" w:rsidRDefault="008864F0" w:rsidP="008864F0">
      <w:pPr>
        <w:spacing w:after="0"/>
        <w:rPr>
          <w:rFonts w:ascii="Times New Roman" w:hAnsi="Times New Roman" w:cs="Times New Roman"/>
          <w:sz w:val="24"/>
          <w:szCs w:val="24"/>
        </w:rPr>
      </w:pPr>
      <w:r>
        <w:rPr>
          <w:rFonts w:ascii="Times New Roman" w:hAnsi="Times New Roman" w:cs="Times New Roman"/>
          <w:sz w:val="24"/>
          <w:szCs w:val="24"/>
        </w:rPr>
        <w:tab/>
        <w:t>Position: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Chief Pharmacists</w:t>
      </w:r>
    </w:p>
    <w:p w:rsidR="008864F0" w:rsidRDefault="008864F0" w:rsidP="008864F0">
      <w:pPr>
        <w:spacing w:before="100" w:beforeAutospacing="1" w:after="0" w:line="360" w:lineRule="auto"/>
        <w:outlineLvl w:val="2"/>
        <w:rPr>
          <w:rFonts w:ascii="Times New Roman" w:hAnsi="Times New Roman" w:cs="Times New Roman"/>
          <w:b/>
          <w:sz w:val="28"/>
          <w:szCs w:val="28"/>
        </w:rPr>
      </w:pPr>
      <w:r w:rsidRPr="008864F0">
        <w:rPr>
          <w:rFonts w:ascii="Times New Roman" w:hAnsi="Times New Roman" w:cs="Times New Roman"/>
          <w:b/>
          <w:sz w:val="28"/>
          <w:szCs w:val="28"/>
        </w:rPr>
        <w:t>Health Facility Detailed Information</w:t>
      </w:r>
      <w:r>
        <w:rPr>
          <w:rFonts w:ascii="Times New Roman" w:hAnsi="Times New Roman" w:cs="Times New Roman"/>
          <w:b/>
          <w:sz w:val="28"/>
          <w:szCs w:val="28"/>
        </w:rPr>
        <w:t>:</w:t>
      </w:r>
    </w:p>
    <w:p w:rsidR="00201D9B" w:rsidRDefault="008864F0" w:rsidP="008864F0">
      <w:pPr>
        <w:spacing w:after="0"/>
        <w:ind w:left="720"/>
        <w:rPr>
          <w:rFonts w:ascii="Times New Roman" w:hAnsi="Times New Roman" w:cs="Times New Roman"/>
          <w:sz w:val="24"/>
          <w:szCs w:val="24"/>
        </w:rPr>
      </w:pPr>
      <w:r w:rsidRPr="008864F0">
        <w:rPr>
          <w:rFonts w:ascii="Times New Roman" w:hAnsi="Times New Roman" w:cs="Times New Roman"/>
          <w:b/>
          <w:bCs/>
          <w:sz w:val="24"/>
          <w:szCs w:val="24"/>
        </w:rPr>
        <w:t>ACCREDITATION NO:</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H92007290 </w:t>
      </w:r>
      <w:r w:rsidRPr="008864F0">
        <w:rPr>
          <w:rFonts w:ascii="Times New Roman" w:hAnsi="Times New Roman" w:cs="Times New Roman"/>
          <w:sz w:val="24"/>
          <w:szCs w:val="24"/>
        </w:rPr>
        <w:br/>
      </w:r>
      <w:r w:rsidRPr="008864F0">
        <w:rPr>
          <w:rFonts w:ascii="Times New Roman" w:hAnsi="Times New Roman" w:cs="Times New Roman"/>
          <w:b/>
          <w:bCs/>
          <w:sz w:val="24"/>
          <w:szCs w:val="24"/>
        </w:rPr>
        <w:t>PMCC NO:</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313634 </w:t>
      </w:r>
      <w:r w:rsidRPr="008864F0">
        <w:rPr>
          <w:rFonts w:ascii="Times New Roman" w:hAnsi="Times New Roman" w:cs="Times New Roman"/>
          <w:sz w:val="24"/>
          <w:szCs w:val="24"/>
        </w:rPr>
        <w:br/>
      </w:r>
      <w:r w:rsidRPr="008864F0">
        <w:rPr>
          <w:rFonts w:ascii="Times New Roman" w:hAnsi="Times New Roman" w:cs="Times New Roman"/>
          <w:b/>
          <w:bCs/>
          <w:sz w:val="24"/>
          <w:szCs w:val="24"/>
        </w:rPr>
        <w:t>INSTITUTION NAME:</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Cruz-Rabe Maternity and General Hospital </w:t>
      </w:r>
      <w:r w:rsidRPr="008864F0">
        <w:rPr>
          <w:rFonts w:ascii="Times New Roman" w:hAnsi="Times New Roman" w:cs="Times New Roman"/>
          <w:sz w:val="24"/>
          <w:szCs w:val="24"/>
        </w:rPr>
        <w:br/>
      </w:r>
      <w:r w:rsidRPr="008864F0">
        <w:rPr>
          <w:rFonts w:ascii="Times New Roman" w:hAnsi="Times New Roman" w:cs="Times New Roman"/>
          <w:b/>
          <w:bCs/>
          <w:sz w:val="24"/>
          <w:szCs w:val="24"/>
        </w:rPr>
        <w:t>ROAD NAME:</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37 Gen. Luna Street </w:t>
      </w:r>
      <w:r w:rsidRPr="008864F0">
        <w:rPr>
          <w:rFonts w:ascii="Times New Roman" w:hAnsi="Times New Roman" w:cs="Times New Roman"/>
          <w:sz w:val="24"/>
          <w:szCs w:val="24"/>
        </w:rPr>
        <w:br/>
      </w:r>
      <w:r w:rsidRPr="008864F0">
        <w:rPr>
          <w:rFonts w:ascii="Times New Roman" w:hAnsi="Times New Roman" w:cs="Times New Roman"/>
          <w:b/>
          <w:bCs/>
          <w:sz w:val="24"/>
          <w:szCs w:val="24"/>
        </w:rPr>
        <w:t>BARANGAY:</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Tuktukan </w:t>
      </w:r>
      <w:r w:rsidRPr="008864F0">
        <w:rPr>
          <w:rFonts w:ascii="Times New Roman" w:hAnsi="Times New Roman" w:cs="Times New Roman"/>
          <w:sz w:val="24"/>
          <w:szCs w:val="24"/>
        </w:rPr>
        <w:br/>
      </w:r>
      <w:r w:rsidRPr="008864F0">
        <w:rPr>
          <w:rFonts w:ascii="Times New Roman" w:hAnsi="Times New Roman" w:cs="Times New Roman"/>
          <w:b/>
          <w:bCs/>
          <w:sz w:val="24"/>
          <w:szCs w:val="24"/>
        </w:rPr>
        <w:t>MUNICIPALITY:</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Taguig City </w:t>
      </w:r>
      <w:r w:rsidRPr="008864F0">
        <w:rPr>
          <w:rFonts w:ascii="Times New Roman" w:hAnsi="Times New Roman" w:cs="Times New Roman"/>
          <w:sz w:val="24"/>
          <w:szCs w:val="24"/>
        </w:rPr>
        <w:br/>
      </w:r>
      <w:r w:rsidRPr="008864F0">
        <w:rPr>
          <w:rFonts w:ascii="Times New Roman" w:hAnsi="Times New Roman" w:cs="Times New Roman"/>
          <w:b/>
          <w:bCs/>
          <w:sz w:val="24"/>
          <w:szCs w:val="24"/>
        </w:rPr>
        <w:t>PROVINCE:</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Metro Manila (SOUTH) </w:t>
      </w:r>
      <w:r w:rsidRPr="008864F0">
        <w:rPr>
          <w:rFonts w:ascii="Times New Roman" w:hAnsi="Times New Roman" w:cs="Times New Roman"/>
          <w:sz w:val="24"/>
          <w:szCs w:val="24"/>
        </w:rPr>
        <w:br/>
      </w:r>
      <w:r w:rsidRPr="008864F0">
        <w:rPr>
          <w:rFonts w:ascii="Times New Roman" w:hAnsi="Times New Roman" w:cs="Times New Roman"/>
          <w:b/>
          <w:bCs/>
          <w:sz w:val="24"/>
          <w:szCs w:val="24"/>
        </w:rPr>
        <w:t>REGION:</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NCR (SOUTH) </w:t>
      </w:r>
      <w:r w:rsidRPr="008864F0">
        <w:rPr>
          <w:rFonts w:ascii="Times New Roman" w:hAnsi="Times New Roman" w:cs="Times New Roman"/>
          <w:sz w:val="24"/>
          <w:szCs w:val="24"/>
        </w:rPr>
        <w:br/>
      </w:r>
      <w:r w:rsidRPr="008864F0">
        <w:rPr>
          <w:rFonts w:ascii="Times New Roman" w:hAnsi="Times New Roman" w:cs="Times New Roman"/>
          <w:b/>
          <w:bCs/>
          <w:sz w:val="24"/>
          <w:szCs w:val="24"/>
        </w:rPr>
        <w:t>CATEGORY:</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Level 2 </w:t>
      </w:r>
      <w:r w:rsidRPr="008864F0">
        <w:rPr>
          <w:rFonts w:ascii="Times New Roman" w:hAnsi="Times New Roman" w:cs="Times New Roman"/>
          <w:sz w:val="24"/>
          <w:szCs w:val="24"/>
        </w:rPr>
        <w:br/>
      </w:r>
      <w:r w:rsidRPr="008864F0">
        <w:rPr>
          <w:rFonts w:ascii="Times New Roman" w:hAnsi="Times New Roman" w:cs="Times New Roman"/>
          <w:b/>
          <w:bCs/>
          <w:sz w:val="24"/>
          <w:szCs w:val="24"/>
        </w:rPr>
        <w:t>CLASSIFICATION:</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Private</w:t>
      </w:r>
    </w:p>
    <w:p w:rsidR="008864F0" w:rsidRPr="008864F0" w:rsidRDefault="008864F0" w:rsidP="008864F0">
      <w:pPr>
        <w:pStyle w:val="ListParagraph"/>
        <w:numPr>
          <w:ilvl w:val="0"/>
          <w:numId w:val="6"/>
        </w:numPr>
        <w:pBdr>
          <w:bottom w:val="single" w:sz="12" w:space="1" w:color="auto"/>
        </w:pBdr>
        <w:spacing w:after="0"/>
        <w:ind w:left="360" w:hanging="360"/>
        <w:rPr>
          <w:rFonts w:ascii="Times New Roman" w:hAnsi="Times New Roman" w:cs="Times New Roman"/>
          <w:sz w:val="32"/>
          <w:szCs w:val="32"/>
        </w:rPr>
      </w:pPr>
      <w:r w:rsidRPr="008864F0">
        <w:rPr>
          <w:rFonts w:ascii="Times New Roman" w:hAnsi="Times New Roman" w:cs="Times New Roman"/>
          <w:b/>
          <w:bCs/>
          <w:sz w:val="32"/>
          <w:szCs w:val="32"/>
        </w:rPr>
        <w:lastRenderedPageBreak/>
        <w:t>Introduction</w:t>
      </w:r>
    </w:p>
    <w:p w:rsidR="008864F0" w:rsidRPr="008864F0" w:rsidRDefault="008864F0" w:rsidP="008864F0">
      <w:pPr>
        <w:pBdr>
          <w:bottom w:val="single" w:sz="12" w:space="1" w:color="auto"/>
        </w:pBdr>
        <w:spacing w:after="0"/>
        <w:rPr>
          <w:rFonts w:ascii="Times New Roman" w:hAnsi="Times New Roman" w:cs="Times New Roman"/>
          <w:sz w:val="16"/>
          <w:szCs w:val="16"/>
        </w:rPr>
      </w:pPr>
    </w:p>
    <w:p w:rsidR="008864F0" w:rsidRDefault="008864F0" w:rsidP="008864F0">
      <w:pPr>
        <w:pStyle w:val="Heading3"/>
        <w:rPr>
          <w:iCs/>
          <w:sz w:val="28"/>
          <w:szCs w:val="28"/>
        </w:rPr>
      </w:pPr>
      <w:r w:rsidRPr="008864F0">
        <w:rPr>
          <w:iCs/>
          <w:sz w:val="28"/>
          <w:szCs w:val="28"/>
        </w:rPr>
        <w:t>Project Context</w:t>
      </w:r>
    </w:p>
    <w:p w:rsidR="008864F0" w:rsidRDefault="008864F0" w:rsidP="00117C7B">
      <w:pPr>
        <w:pStyle w:val="Heading3"/>
        <w:ind w:firstLine="720"/>
        <w:jc w:val="both"/>
        <w:rPr>
          <w:b w:val="0"/>
          <w:i/>
          <w:iCs/>
          <w:sz w:val="24"/>
          <w:szCs w:val="24"/>
        </w:rPr>
      </w:pPr>
      <w:r w:rsidRPr="008864F0">
        <w:rPr>
          <w:b w:val="0"/>
          <w:sz w:val="24"/>
          <w:szCs w:val="24"/>
        </w:rPr>
        <w:t xml:space="preserve">In order to ensure patient's </w:t>
      </w:r>
      <w:r w:rsidRPr="003A30EF">
        <w:rPr>
          <w:b w:val="0"/>
          <w:iCs/>
          <w:sz w:val="24"/>
          <w:szCs w:val="24"/>
        </w:rPr>
        <w:t>safety</w:t>
      </w:r>
      <w:r w:rsidRPr="003A30EF">
        <w:rPr>
          <w:b w:val="0"/>
          <w:sz w:val="24"/>
          <w:szCs w:val="24"/>
        </w:rPr>
        <w:t xml:space="preserve">, </w:t>
      </w:r>
      <w:r w:rsidRPr="003A30EF">
        <w:rPr>
          <w:b w:val="0"/>
          <w:iCs/>
          <w:sz w:val="24"/>
          <w:szCs w:val="24"/>
        </w:rPr>
        <w:t>cost effective processes</w:t>
      </w:r>
      <w:r w:rsidRPr="003A30EF">
        <w:rPr>
          <w:b w:val="0"/>
          <w:sz w:val="24"/>
          <w:szCs w:val="24"/>
        </w:rPr>
        <w:t xml:space="preserve"> and </w:t>
      </w:r>
      <w:r w:rsidRPr="003A30EF">
        <w:rPr>
          <w:b w:val="0"/>
          <w:iCs/>
          <w:sz w:val="24"/>
          <w:szCs w:val="24"/>
        </w:rPr>
        <w:t>well managed admission</w:t>
      </w:r>
      <w:r w:rsidRPr="008864F0">
        <w:rPr>
          <w:b w:val="0"/>
          <w:sz w:val="24"/>
          <w:szCs w:val="24"/>
        </w:rPr>
        <w:t xml:space="preserve"> on managing medical services, </w:t>
      </w:r>
      <w:r w:rsidR="003A30EF">
        <w:rPr>
          <w:b w:val="0"/>
          <w:sz w:val="24"/>
          <w:szCs w:val="24"/>
        </w:rPr>
        <w:t xml:space="preserve">through </w:t>
      </w:r>
      <w:r w:rsidRPr="003A30EF">
        <w:rPr>
          <w:b w:val="0"/>
          <w:iCs/>
          <w:sz w:val="24"/>
          <w:szCs w:val="24"/>
        </w:rPr>
        <w:t>preventing clinical errors</w:t>
      </w:r>
      <w:r w:rsidRPr="003A30EF">
        <w:rPr>
          <w:b w:val="0"/>
          <w:sz w:val="24"/>
          <w:szCs w:val="24"/>
        </w:rPr>
        <w:t xml:space="preserve"> and </w:t>
      </w:r>
      <w:r w:rsidRPr="003A30EF">
        <w:rPr>
          <w:b w:val="0"/>
          <w:iCs/>
          <w:sz w:val="24"/>
          <w:szCs w:val="24"/>
        </w:rPr>
        <w:t>use resources efficiently</w:t>
      </w:r>
      <w:r w:rsidR="003A30EF">
        <w:rPr>
          <w:b w:val="0"/>
          <w:i/>
          <w:iCs/>
          <w:sz w:val="24"/>
          <w:szCs w:val="24"/>
        </w:rPr>
        <w:t xml:space="preserve">. </w:t>
      </w:r>
      <w:r w:rsidR="003A30EF">
        <w:rPr>
          <w:b w:val="0"/>
          <w:iCs/>
          <w:sz w:val="24"/>
          <w:szCs w:val="24"/>
        </w:rPr>
        <w:t>Therefore,</w:t>
      </w:r>
      <w:r w:rsidRPr="008864F0">
        <w:rPr>
          <w:b w:val="0"/>
          <w:sz w:val="24"/>
          <w:szCs w:val="24"/>
        </w:rPr>
        <w:t xml:space="preserve"> business process should have a sufficient tool which is</w:t>
      </w:r>
      <w:r w:rsidR="003A30EF">
        <w:rPr>
          <w:b w:val="0"/>
          <w:sz w:val="24"/>
          <w:szCs w:val="24"/>
        </w:rPr>
        <w:t xml:space="preserve"> an</w:t>
      </w:r>
      <w:r w:rsidRPr="008864F0">
        <w:rPr>
          <w:b w:val="0"/>
          <w:sz w:val="24"/>
          <w:szCs w:val="24"/>
        </w:rPr>
        <w:t xml:space="preserve"> automation of </w:t>
      </w:r>
      <w:r w:rsidR="003A30EF">
        <w:rPr>
          <w:b w:val="0"/>
          <w:i/>
          <w:iCs/>
          <w:sz w:val="24"/>
          <w:szCs w:val="24"/>
        </w:rPr>
        <w:t>“Pharmacy Request S</w:t>
      </w:r>
      <w:r w:rsidRPr="008864F0">
        <w:rPr>
          <w:b w:val="0"/>
          <w:i/>
          <w:iCs/>
          <w:sz w:val="24"/>
          <w:szCs w:val="24"/>
        </w:rPr>
        <w:t>ystem.”</w:t>
      </w:r>
      <w:r w:rsidRPr="008864F0">
        <w:rPr>
          <w:b w:val="0"/>
          <w:sz w:val="24"/>
          <w:szCs w:val="24"/>
        </w:rPr>
        <w:t xml:space="preserve"> Transactions that are processed in different factors including; </w:t>
      </w:r>
      <w:r w:rsidRPr="008864F0">
        <w:rPr>
          <w:b w:val="0"/>
          <w:i/>
          <w:iCs/>
          <w:sz w:val="24"/>
          <w:szCs w:val="24"/>
        </w:rPr>
        <w:t>IN</w:t>
      </w:r>
      <w:r w:rsidRPr="008864F0">
        <w:rPr>
          <w:b w:val="0"/>
          <w:sz w:val="24"/>
          <w:szCs w:val="24"/>
        </w:rPr>
        <w:t xml:space="preserve"> and</w:t>
      </w:r>
      <w:r w:rsidRPr="008864F0">
        <w:rPr>
          <w:b w:val="0"/>
          <w:i/>
          <w:iCs/>
          <w:sz w:val="24"/>
          <w:szCs w:val="24"/>
        </w:rPr>
        <w:t xml:space="preserve"> OUT</w:t>
      </w:r>
      <w:r w:rsidRPr="008864F0">
        <w:rPr>
          <w:b w:val="0"/>
          <w:sz w:val="24"/>
          <w:szCs w:val="24"/>
        </w:rPr>
        <w:t xml:space="preserve"> patient order entry, </w:t>
      </w:r>
      <w:r w:rsidRPr="008864F0">
        <w:rPr>
          <w:b w:val="0"/>
          <w:i/>
          <w:iCs/>
          <w:sz w:val="24"/>
          <w:szCs w:val="24"/>
        </w:rPr>
        <w:t>dispensing orders,</w:t>
      </w:r>
      <w:r w:rsidRPr="008864F0">
        <w:rPr>
          <w:b w:val="0"/>
          <w:sz w:val="24"/>
          <w:szCs w:val="24"/>
        </w:rPr>
        <w:t xml:space="preserve"> </w:t>
      </w:r>
      <w:r w:rsidRPr="008864F0">
        <w:rPr>
          <w:b w:val="0"/>
          <w:i/>
          <w:iCs/>
          <w:sz w:val="24"/>
          <w:szCs w:val="24"/>
        </w:rPr>
        <w:t>pharmacy inventory</w:t>
      </w:r>
      <w:r w:rsidRPr="008864F0">
        <w:rPr>
          <w:b w:val="0"/>
          <w:sz w:val="24"/>
          <w:szCs w:val="24"/>
        </w:rPr>
        <w:t xml:space="preserve"> and </w:t>
      </w:r>
      <w:r w:rsidRPr="008864F0">
        <w:rPr>
          <w:b w:val="0"/>
          <w:i/>
          <w:iCs/>
          <w:sz w:val="24"/>
          <w:szCs w:val="24"/>
        </w:rPr>
        <w:t>purchasing management</w:t>
      </w:r>
      <w:r w:rsidRPr="008864F0">
        <w:rPr>
          <w:b w:val="0"/>
          <w:sz w:val="24"/>
          <w:szCs w:val="24"/>
        </w:rPr>
        <w:t xml:space="preserve"> will stand-alone by providing innovative way of service</w:t>
      </w:r>
      <w:r w:rsidR="003A30EF">
        <w:rPr>
          <w:b w:val="0"/>
          <w:sz w:val="24"/>
          <w:szCs w:val="24"/>
        </w:rPr>
        <w:t>. The</w:t>
      </w:r>
      <w:r w:rsidRPr="008864F0">
        <w:rPr>
          <w:b w:val="0"/>
          <w:sz w:val="24"/>
          <w:szCs w:val="24"/>
        </w:rPr>
        <w:t xml:space="preserve"> client </w:t>
      </w:r>
      <w:r w:rsidRPr="008864F0">
        <w:rPr>
          <w:b w:val="0"/>
          <w:i/>
          <w:iCs/>
          <w:sz w:val="24"/>
          <w:szCs w:val="24"/>
        </w:rPr>
        <w:t>Cruz-Rabe Maternity General Hospital</w:t>
      </w:r>
      <w:r w:rsidRPr="008864F0">
        <w:rPr>
          <w:b w:val="0"/>
          <w:sz w:val="24"/>
          <w:szCs w:val="24"/>
        </w:rPr>
        <w:t xml:space="preserve"> </w:t>
      </w:r>
      <w:r w:rsidR="003A30EF">
        <w:rPr>
          <w:b w:val="0"/>
          <w:sz w:val="24"/>
          <w:szCs w:val="24"/>
        </w:rPr>
        <w:t>uses</w:t>
      </w:r>
      <w:r w:rsidRPr="008864F0">
        <w:rPr>
          <w:b w:val="0"/>
          <w:sz w:val="24"/>
          <w:szCs w:val="24"/>
        </w:rPr>
        <w:t xml:space="preserve"> the latest technology enabling </w:t>
      </w:r>
      <w:r w:rsidRPr="008864F0">
        <w:rPr>
          <w:b w:val="0"/>
          <w:i/>
          <w:iCs/>
          <w:sz w:val="24"/>
          <w:szCs w:val="24"/>
        </w:rPr>
        <w:t>complete control</w:t>
      </w:r>
      <w:r w:rsidRPr="008864F0">
        <w:rPr>
          <w:b w:val="0"/>
          <w:sz w:val="24"/>
          <w:szCs w:val="24"/>
        </w:rPr>
        <w:t xml:space="preserve"> to </w:t>
      </w:r>
      <w:r w:rsidR="003A30EF">
        <w:rPr>
          <w:b w:val="0"/>
          <w:sz w:val="24"/>
          <w:szCs w:val="24"/>
        </w:rPr>
        <w:t>improve</w:t>
      </w:r>
      <w:r w:rsidRPr="008864F0">
        <w:rPr>
          <w:b w:val="0"/>
          <w:sz w:val="24"/>
          <w:szCs w:val="24"/>
        </w:rPr>
        <w:t xml:space="preserve"> medical management and to bring satisfaction to their clients in terms of </w:t>
      </w:r>
      <w:r w:rsidRPr="008864F0">
        <w:rPr>
          <w:b w:val="0"/>
          <w:i/>
          <w:iCs/>
          <w:sz w:val="24"/>
          <w:szCs w:val="24"/>
        </w:rPr>
        <w:t>professional service.</w:t>
      </w:r>
    </w:p>
    <w:p w:rsidR="00117C7B" w:rsidRDefault="00117C7B" w:rsidP="00117C7B">
      <w:pPr>
        <w:pStyle w:val="Heading3"/>
        <w:ind w:firstLine="720"/>
        <w:jc w:val="both"/>
        <w:rPr>
          <w:b w:val="0"/>
          <w:i/>
          <w:iCs/>
          <w:sz w:val="24"/>
          <w:szCs w:val="24"/>
        </w:rPr>
      </w:pPr>
    </w:p>
    <w:p w:rsidR="008864F0" w:rsidRPr="008864F0" w:rsidRDefault="008864F0" w:rsidP="008864F0">
      <w:pPr>
        <w:pStyle w:val="Heading4"/>
        <w:rPr>
          <w:rFonts w:ascii="Times New Roman" w:eastAsia="Times New Roman" w:hAnsi="Times New Roman" w:cs="Times New Roman"/>
          <w:i w:val="0"/>
          <w:color w:val="auto"/>
          <w:sz w:val="24"/>
          <w:szCs w:val="24"/>
        </w:rPr>
      </w:pPr>
      <w:r w:rsidRPr="008864F0">
        <w:rPr>
          <w:rFonts w:ascii="Times New Roman" w:eastAsia="Times New Roman" w:hAnsi="Times New Roman" w:cs="Times New Roman"/>
          <w:i w:val="0"/>
          <w:color w:val="auto"/>
          <w:sz w:val="24"/>
          <w:szCs w:val="24"/>
        </w:rPr>
        <w:t>Success Factors</w:t>
      </w:r>
    </w:p>
    <w:p w:rsidR="008864F0" w:rsidRPr="008864F0" w:rsidRDefault="008864F0" w:rsidP="008864F0">
      <w:pPr>
        <w:pStyle w:val="NormalWeb"/>
        <w:jc w:val="both"/>
        <w:rPr>
          <w:bCs/>
          <w:iCs/>
        </w:rPr>
      </w:pPr>
      <w:r w:rsidRPr="008864F0">
        <w:rPr>
          <w:bCs/>
          <w:iCs/>
        </w:rPr>
        <w:t xml:space="preserve">We can assume that the system will be feasible if </w:t>
      </w:r>
      <w:r w:rsidR="003A30EF">
        <w:rPr>
          <w:bCs/>
          <w:iCs/>
        </w:rPr>
        <w:t>the proponents meet</w:t>
      </w:r>
      <w:r w:rsidRPr="008864F0">
        <w:rPr>
          <w:bCs/>
          <w:iCs/>
        </w:rPr>
        <w:t xml:space="preserve"> the following requirements: </w:t>
      </w:r>
    </w:p>
    <w:p w:rsidR="008864F0" w:rsidRPr="008864F0" w:rsidRDefault="008864F0"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 xml:space="preserve">If the system seems to be helpful when hospital transactions (pharmacy requests) are now processed in just a few moments. </w:t>
      </w:r>
    </w:p>
    <w:p w:rsidR="008864F0" w:rsidRPr="008864F0" w:rsidRDefault="003A30EF"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If the r</w:t>
      </w:r>
      <w:r w:rsidR="008864F0" w:rsidRPr="008864F0">
        <w:rPr>
          <w:rFonts w:ascii="Times New Roman" w:eastAsia="Times New Roman" w:hAnsi="Times New Roman" w:cs="Times New Roman"/>
          <w:bCs/>
          <w:iCs/>
          <w:sz w:val="24"/>
          <w:szCs w:val="24"/>
        </w:rPr>
        <w:t xml:space="preserve">esults produced are accurate and reliable for the patients. </w:t>
      </w:r>
    </w:p>
    <w:p w:rsidR="008864F0" w:rsidRPr="008864F0" w:rsidRDefault="003A30EF"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If the p</w:t>
      </w:r>
      <w:r w:rsidR="008864F0" w:rsidRPr="008864F0">
        <w:rPr>
          <w:rFonts w:ascii="Times New Roman" w:eastAsia="Times New Roman" w:hAnsi="Times New Roman" w:cs="Times New Roman"/>
          <w:bCs/>
          <w:iCs/>
          <w:sz w:val="24"/>
          <w:szCs w:val="24"/>
        </w:rPr>
        <w:t>harmacy records can be track</w:t>
      </w:r>
      <w:r>
        <w:rPr>
          <w:rFonts w:ascii="Times New Roman" w:eastAsia="Times New Roman" w:hAnsi="Times New Roman" w:cs="Times New Roman"/>
          <w:bCs/>
          <w:iCs/>
          <w:sz w:val="24"/>
          <w:szCs w:val="24"/>
        </w:rPr>
        <w:t>ed</w:t>
      </w:r>
      <w:r w:rsidR="008864F0" w:rsidRPr="008864F0">
        <w:rPr>
          <w:rFonts w:ascii="Times New Roman" w:eastAsia="Times New Roman" w:hAnsi="Times New Roman" w:cs="Times New Roman"/>
          <w:bCs/>
          <w:iCs/>
          <w:sz w:val="24"/>
          <w:szCs w:val="24"/>
        </w:rPr>
        <w:t xml:space="preserve"> down easily from its database. </w:t>
      </w:r>
    </w:p>
    <w:p w:rsidR="008864F0" w:rsidRDefault="003A30EF"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If l</w:t>
      </w:r>
      <w:r w:rsidR="008864F0" w:rsidRPr="008864F0">
        <w:rPr>
          <w:rFonts w:ascii="Times New Roman" w:eastAsia="Times New Roman" w:hAnsi="Times New Roman" w:cs="Times New Roman"/>
          <w:bCs/>
          <w:iCs/>
          <w:sz w:val="24"/>
          <w:szCs w:val="24"/>
        </w:rPr>
        <w:t xml:space="preserve">ess resources are </w:t>
      </w:r>
      <w:r>
        <w:rPr>
          <w:rFonts w:ascii="Times New Roman" w:eastAsia="Times New Roman" w:hAnsi="Times New Roman" w:cs="Times New Roman"/>
          <w:bCs/>
          <w:iCs/>
          <w:sz w:val="24"/>
          <w:szCs w:val="24"/>
        </w:rPr>
        <w:t xml:space="preserve">utilized </w:t>
      </w:r>
      <w:r w:rsidR="008864F0" w:rsidRPr="008864F0">
        <w:rPr>
          <w:rFonts w:ascii="Times New Roman" w:eastAsia="Times New Roman" w:hAnsi="Times New Roman" w:cs="Times New Roman"/>
          <w:bCs/>
          <w:iCs/>
          <w:sz w:val="24"/>
          <w:szCs w:val="24"/>
        </w:rPr>
        <w:t xml:space="preserve">but service </w:t>
      </w:r>
      <w:r>
        <w:rPr>
          <w:rFonts w:ascii="Times New Roman" w:eastAsia="Times New Roman" w:hAnsi="Times New Roman" w:cs="Times New Roman"/>
          <w:bCs/>
          <w:iCs/>
          <w:sz w:val="24"/>
          <w:szCs w:val="24"/>
        </w:rPr>
        <w:t>would improve.</w:t>
      </w:r>
    </w:p>
    <w:p w:rsidR="00117C7B" w:rsidRPr="008864F0" w:rsidRDefault="00117C7B" w:rsidP="00117C7B">
      <w:pPr>
        <w:spacing w:before="100" w:beforeAutospacing="1" w:after="100" w:afterAutospacing="1" w:line="240" w:lineRule="auto"/>
        <w:ind w:left="720"/>
        <w:rPr>
          <w:rFonts w:ascii="Times New Roman" w:eastAsia="Times New Roman" w:hAnsi="Times New Roman" w:cs="Times New Roman"/>
          <w:bCs/>
          <w:iCs/>
          <w:sz w:val="24"/>
          <w:szCs w:val="24"/>
        </w:rPr>
      </w:pPr>
    </w:p>
    <w:p w:rsidR="008864F0" w:rsidRPr="008864F0" w:rsidRDefault="008864F0" w:rsidP="00117C7B">
      <w:pPr>
        <w:pStyle w:val="NormalWeb"/>
        <w:jc w:val="both"/>
        <w:rPr>
          <w:bCs/>
          <w:iCs/>
        </w:rPr>
      </w:pPr>
      <w:r w:rsidRPr="008864F0">
        <w:rPr>
          <w:bCs/>
          <w:iCs/>
        </w:rPr>
        <w:t xml:space="preserve">We can assume that the system will be successful for a long term if we meet the following requirements: </w:t>
      </w:r>
    </w:p>
    <w:p w:rsidR="008864F0" w:rsidRPr="008864F0" w:rsidRDefault="008864F0" w:rsidP="00117C7B">
      <w:pPr>
        <w:numPr>
          <w:ilvl w:val="0"/>
          <w:numId w:val="8"/>
        </w:numPr>
        <w:spacing w:before="100" w:beforeAutospacing="1" w:after="100" w:afterAutospacing="1" w:line="240" w:lineRule="auto"/>
        <w:jc w:val="both"/>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 xml:space="preserve">If the system </w:t>
      </w:r>
      <w:r w:rsidR="003A30EF" w:rsidRPr="008864F0">
        <w:rPr>
          <w:rFonts w:ascii="Times New Roman" w:eastAsia="Times New Roman" w:hAnsi="Times New Roman" w:cs="Times New Roman"/>
          <w:bCs/>
          <w:iCs/>
          <w:sz w:val="24"/>
          <w:szCs w:val="24"/>
        </w:rPr>
        <w:t>is</w:t>
      </w:r>
      <w:r w:rsidRPr="008864F0">
        <w:rPr>
          <w:rFonts w:ascii="Times New Roman" w:eastAsia="Times New Roman" w:hAnsi="Times New Roman" w:cs="Times New Roman"/>
          <w:bCs/>
          <w:iCs/>
          <w:sz w:val="24"/>
          <w:szCs w:val="24"/>
        </w:rPr>
        <w:t xml:space="preserve"> useful to patients and hospital staffs in </w:t>
      </w:r>
      <w:r w:rsidR="003A30EF">
        <w:rPr>
          <w:rFonts w:ascii="Times New Roman" w:eastAsia="Times New Roman" w:hAnsi="Times New Roman" w:cs="Times New Roman"/>
          <w:bCs/>
          <w:iCs/>
          <w:sz w:val="24"/>
          <w:szCs w:val="24"/>
        </w:rPr>
        <w:t>terms of</w:t>
      </w:r>
      <w:r w:rsidRPr="008864F0">
        <w:rPr>
          <w:rFonts w:ascii="Times New Roman" w:eastAsia="Times New Roman" w:hAnsi="Times New Roman" w:cs="Times New Roman"/>
          <w:bCs/>
          <w:iCs/>
          <w:sz w:val="24"/>
          <w:szCs w:val="24"/>
        </w:rPr>
        <w:t xml:space="preserve"> service, performance and satisfaction. </w:t>
      </w:r>
    </w:p>
    <w:p w:rsidR="00117C7B" w:rsidRDefault="008864F0" w:rsidP="00117C7B">
      <w:pPr>
        <w:numPr>
          <w:ilvl w:val="0"/>
          <w:numId w:val="8"/>
        </w:numPr>
        <w:spacing w:before="100" w:beforeAutospacing="1" w:after="100" w:afterAutospacing="1" w:line="240" w:lineRule="auto"/>
        <w:jc w:val="both"/>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 xml:space="preserve">If it will generate enough revenue to </w:t>
      </w:r>
      <w:r w:rsidR="003A30EF">
        <w:rPr>
          <w:rFonts w:ascii="Times New Roman" w:eastAsia="Times New Roman" w:hAnsi="Times New Roman" w:cs="Times New Roman"/>
          <w:bCs/>
          <w:iCs/>
          <w:sz w:val="24"/>
          <w:szCs w:val="24"/>
        </w:rPr>
        <w:t xml:space="preserve">support </w:t>
      </w:r>
      <w:r w:rsidRPr="008864F0">
        <w:rPr>
          <w:rFonts w:ascii="Times New Roman" w:eastAsia="Times New Roman" w:hAnsi="Times New Roman" w:cs="Times New Roman"/>
          <w:bCs/>
          <w:iCs/>
          <w:sz w:val="24"/>
          <w:szCs w:val="24"/>
        </w:rPr>
        <w:t xml:space="preserve">the maintenance of the system. </w:t>
      </w:r>
    </w:p>
    <w:p w:rsidR="00117C7B" w:rsidRPr="00117C7B" w:rsidRDefault="00117C7B" w:rsidP="00117C7B">
      <w:pPr>
        <w:spacing w:before="100" w:beforeAutospacing="1" w:after="100" w:afterAutospacing="1" w:line="240" w:lineRule="auto"/>
        <w:ind w:left="720"/>
        <w:jc w:val="both"/>
        <w:rPr>
          <w:rFonts w:ascii="Times New Roman" w:eastAsia="Times New Roman" w:hAnsi="Times New Roman" w:cs="Times New Roman"/>
          <w:bCs/>
          <w:iCs/>
          <w:sz w:val="24"/>
          <w:szCs w:val="24"/>
        </w:rPr>
      </w:pPr>
    </w:p>
    <w:p w:rsidR="00117C7B" w:rsidRPr="00117C7B" w:rsidRDefault="00117C7B" w:rsidP="00117C7B">
      <w:pPr>
        <w:spacing w:before="100" w:beforeAutospacing="1" w:after="100" w:afterAutospacing="1" w:line="240" w:lineRule="auto"/>
        <w:jc w:val="both"/>
        <w:rPr>
          <w:rFonts w:ascii="Times New Roman" w:eastAsia="Times New Roman" w:hAnsi="Times New Roman" w:cs="Times New Roman"/>
          <w:b/>
          <w:bCs/>
          <w:iCs/>
          <w:sz w:val="24"/>
          <w:szCs w:val="24"/>
        </w:rPr>
      </w:pPr>
      <w:r w:rsidRPr="00117C7B">
        <w:rPr>
          <w:rFonts w:ascii="Times New Roman" w:eastAsia="Times New Roman" w:hAnsi="Times New Roman" w:cs="Times New Roman"/>
          <w:b/>
          <w:bCs/>
          <w:iCs/>
          <w:sz w:val="24"/>
          <w:szCs w:val="24"/>
        </w:rPr>
        <w:t>Business Risk</w:t>
      </w:r>
    </w:p>
    <w:p w:rsidR="00117C7B" w:rsidRDefault="00117C7B" w:rsidP="00117C7B">
      <w:pPr>
        <w:spacing w:after="0" w:line="240" w:lineRule="auto"/>
        <w:ind w:left="1080" w:hanging="720"/>
        <w:jc w:val="both"/>
        <w:rPr>
          <w:rFonts w:ascii="Times New Roman" w:eastAsia="Times New Roman" w:hAnsi="Times New Roman" w:cs="Times New Roman"/>
          <w:bCs/>
          <w:iCs/>
          <w:sz w:val="24"/>
          <w:szCs w:val="24"/>
        </w:rPr>
      </w:pPr>
      <w:r w:rsidRPr="00117C7B">
        <w:rPr>
          <w:rFonts w:ascii="Times New Roman" w:eastAsia="Times New Roman" w:hAnsi="Times New Roman" w:cs="Times New Roman"/>
          <w:b/>
          <w:bCs/>
          <w:iCs/>
          <w:sz w:val="24"/>
          <w:szCs w:val="24"/>
        </w:rPr>
        <w:t>RI-1:</w:t>
      </w:r>
      <w:r w:rsidRPr="00117C7B">
        <w:rPr>
          <w:rFonts w:ascii="Times New Roman" w:eastAsia="Times New Roman" w:hAnsi="Times New Roman" w:cs="Times New Roman"/>
          <w:bCs/>
          <w:iCs/>
          <w:sz w:val="24"/>
          <w:szCs w:val="24"/>
        </w:rPr>
        <w:t xml:space="preserve"> Might take </w:t>
      </w:r>
      <w:r w:rsidR="006724C8">
        <w:rPr>
          <w:rFonts w:ascii="Times New Roman" w:eastAsia="Times New Roman" w:hAnsi="Times New Roman" w:cs="Times New Roman"/>
          <w:bCs/>
          <w:iCs/>
          <w:sz w:val="24"/>
          <w:szCs w:val="24"/>
        </w:rPr>
        <w:t xml:space="preserve">in </w:t>
      </w:r>
      <w:r w:rsidRPr="00117C7B">
        <w:rPr>
          <w:rFonts w:ascii="Times New Roman" w:eastAsia="Times New Roman" w:hAnsi="Times New Roman" w:cs="Times New Roman"/>
          <w:bCs/>
          <w:iCs/>
          <w:sz w:val="24"/>
          <w:szCs w:val="24"/>
        </w:rPr>
        <w:t xml:space="preserve">critics since the pharmacy department will </w:t>
      </w:r>
      <w:r>
        <w:rPr>
          <w:rFonts w:ascii="Times New Roman" w:eastAsia="Times New Roman" w:hAnsi="Times New Roman" w:cs="Times New Roman"/>
          <w:bCs/>
          <w:iCs/>
          <w:sz w:val="24"/>
          <w:szCs w:val="24"/>
        </w:rPr>
        <w:t>be adapting changes towards its</w:t>
      </w:r>
      <w:r w:rsidRPr="00117C7B">
        <w:rPr>
          <w:rFonts w:ascii="Times New Roman" w:eastAsia="Times New Roman" w:hAnsi="Times New Roman" w:cs="Times New Roman"/>
          <w:bCs/>
          <w:iCs/>
          <w:sz w:val="24"/>
          <w:szCs w:val="24"/>
        </w:rPr>
        <w:t xml:space="preserve">          business transactions.</w:t>
      </w:r>
    </w:p>
    <w:p w:rsidR="00117C7B" w:rsidRDefault="00117C7B" w:rsidP="00117C7B">
      <w:pPr>
        <w:spacing w:after="0" w:line="240" w:lineRule="auto"/>
        <w:ind w:left="1080" w:hanging="720"/>
        <w:jc w:val="both"/>
        <w:rPr>
          <w:rFonts w:ascii="Times New Roman" w:eastAsia="Times New Roman" w:hAnsi="Times New Roman" w:cs="Times New Roman"/>
          <w:bCs/>
          <w:iCs/>
          <w:sz w:val="24"/>
          <w:szCs w:val="24"/>
        </w:rPr>
      </w:pPr>
    </w:p>
    <w:p w:rsidR="00117C7B" w:rsidRDefault="00117C7B" w:rsidP="00117C7B">
      <w:pPr>
        <w:spacing w:after="0" w:line="240" w:lineRule="auto"/>
        <w:ind w:left="1080" w:hanging="720"/>
        <w:jc w:val="both"/>
        <w:rPr>
          <w:rFonts w:ascii="Times New Roman" w:eastAsia="Times New Roman" w:hAnsi="Times New Roman" w:cs="Times New Roman"/>
          <w:bCs/>
          <w:iCs/>
          <w:sz w:val="24"/>
          <w:szCs w:val="24"/>
        </w:rPr>
      </w:pPr>
      <w:r w:rsidRPr="00117C7B">
        <w:rPr>
          <w:rFonts w:ascii="Times New Roman" w:eastAsia="Times New Roman" w:hAnsi="Times New Roman" w:cs="Times New Roman"/>
          <w:b/>
          <w:bCs/>
          <w:iCs/>
          <w:sz w:val="24"/>
          <w:szCs w:val="24"/>
        </w:rPr>
        <w:t>RI-2:</w:t>
      </w:r>
      <w:r w:rsidRPr="00117C7B">
        <w:rPr>
          <w:rFonts w:ascii="Times New Roman" w:eastAsia="Times New Roman" w:hAnsi="Times New Roman" w:cs="Times New Roman"/>
          <w:bCs/>
          <w:iCs/>
          <w:sz w:val="24"/>
          <w:szCs w:val="24"/>
        </w:rPr>
        <w:t xml:space="preserve"> It will require equipment and services in order to produce the system. This means, the organization need to invest in this project as there is a possibility to make changes in certain aspects such as its maintenance and security.</w:t>
      </w:r>
    </w:p>
    <w:p w:rsidR="00117C7B" w:rsidRDefault="00117C7B" w:rsidP="00117C7B">
      <w:pPr>
        <w:pStyle w:val="Heading3"/>
        <w:rPr>
          <w:b w:val="0"/>
          <w:iCs/>
          <w:sz w:val="24"/>
          <w:szCs w:val="24"/>
        </w:rPr>
      </w:pPr>
    </w:p>
    <w:p w:rsidR="00117C7B" w:rsidRDefault="00117C7B" w:rsidP="00117C7B">
      <w:pPr>
        <w:pStyle w:val="Heading3"/>
        <w:rPr>
          <w:iCs/>
          <w:sz w:val="28"/>
          <w:szCs w:val="28"/>
        </w:rPr>
      </w:pPr>
      <w:r w:rsidRPr="00117C7B">
        <w:rPr>
          <w:iCs/>
          <w:sz w:val="28"/>
          <w:szCs w:val="28"/>
        </w:rPr>
        <w:lastRenderedPageBreak/>
        <w:t>Purpose and Description</w:t>
      </w:r>
    </w:p>
    <w:p w:rsidR="00117C7B" w:rsidRDefault="00117C7B" w:rsidP="00117C7B">
      <w:pPr>
        <w:pStyle w:val="NormalWeb"/>
        <w:ind w:left="360"/>
        <w:rPr>
          <w:color w:val="000000"/>
        </w:rPr>
      </w:pPr>
      <w:r w:rsidRPr="00117C7B">
        <w:rPr>
          <w:color w:val="000000"/>
        </w:rPr>
        <w:t>A pharmacy within a hosp</w:t>
      </w:r>
      <w:r w:rsidR="006724C8">
        <w:rPr>
          <w:color w:val="000000"/>
        </w:rPr>
        <w:t>ital case, wherein there will</w:t>
      </w:r>
      <w:r w:rsidRPr="00117C7B">
        <w:rPr>
          <w:color w:val="000000"/>
        </w:rPr>
        <w:t xml:space="preserve"> only</w:t>
      </w:r>
      <w:r w:rsidR="006724C8">
        <w:rPr>
          <w:color w:val="000000"/>
        </w:rPr>
        <w:t xml:space="preserve"> be </w:t>
      </w:r>
      <w:r w:rsidRPr="00117C7B">
        <w:rPr>
          <w:color w:val="000000"/>
        </w:rPr>
        <w:t>I</w:t>
      </w:r>
      <w:r>
        <w:rPr>
          <w:color w:val="000000"/>
        </w:rPr>
        <w:t xml:space="preserve">N and OUT patients for pharmacy request </w:t>
      </w:r>
      <w:r w:rsidRPr="00117C7B">
        <w:rPr>
          <w:color w:val="000000"/>
        </w:rPr>
        <w:t xml:space="preserve">entry. </w:t>
      </w:r>
    </w:p>
    <w:p w:rsidR="00117C7B" w:rsidRPr="00117C7B" w:rsidRDefault="00117C7B" w:rsidP="00117C7B">
      <w:pPr>
        <w:pStyle w:val="NormalWeb"/>
        <w:ind w:left="360"/>
        <w:rPr>
          <w:color w:val="000000"/>
        </w:rPr>
      </w:pPr>
      <w:r w:rsidRPr="00117C7B">
        <w:rPr>
          <w:color w:val="000000"/>
        </w:rPr>
        <w:t xml:space="preserve">The system will have the following: </w:t>
      </w:r>
    </w:p>
    <w:p w:rsidR="00117C7B" w:rsidRPr="00117C7B" w:rsidRDefault="00117C7B" w:rsidP="00117C7B">
      <w:pPr>
        <w:numPr>
          <w:ilvl w:val="0"/>
          <w:numId w:val="9"/>
        </w:numPr>
        <w:spacing w:before="100" w:beforeAutospacing="1" w:after="100" w:afterAutospacing="1" w:line="240" w:lineRule="auto"/>
        <w:rPr>
          <w:rFonts w:ascii="Times New Roman" w:hAnsi="Times New Roman" w:cs="Times New Roman"/>
          <w:sz w:val="24"/>
          <w:szCs w:val="24"/>
        </w:rPr>
      </w:pPr>
      <w:r w:rsidRPr="00117C7B">
        <w:rPr>
          <w:rFonts w:ascii="Times New Roman" w:hAnsi="Times New Roman" w:cs="Times New Roman"/>
          <w:sz w:val="24"/>
          <w:szCs w:val="24"/>
        </w:rPr>
        <w:t>Order Prescription</w:t>
      </w:r>
    </w:p>
    <w:p w:rsidR="00117C7B" w:rsidRPr="00117C7B" w:rsidRDefault="00763383" w:rsidP="00117C7B">
      <w:pPr>
        <w:numPr>
          <w:ilvl w:val="0"/>
          <w:numId w:val="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Patient History Records,</w:t>
      </w:r>
    </w:p>
    <w:p w:rsidR="00117C7B" w:rsidRPr="00117C7B" w:rsidRDefault="00763383" w:rsidP="00117C7B">
      <w:pPr>
        <w:numPr>
          <w:ilvl w:val="0"/>
          <w:numId w:val="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Stock Inventory of</w:t>
      </w:r>
      <w:r w:rsidR="00117C7B" w:rsidRPr="00117C7B">
        <w:rPr>
          <w:rFonts w:ascii="Times New Roman" w:hAnsi="Times New Roman" w:cs="Times New Roman"/>
          <w:sz w:val="24"/>
          <w:szCs w:val="24"/>
        </w:rPr>
        <w:t xml:space="preserve"> M</w:t>
      </w:r>
      <w:r>
        <w:rPr>
          <w:rFonts w:ascii="Times New Roman" w:hAnsi="Times New Roman" w:cs="Times New Roman"/>
          <w:sz w:val="24"/>
          <w:szCs w:val="24"/>
        </w:rPr>
        <w:t>edicine and Supplies Directory</w:t>
      </w:r>
    </w:p>
    <w:p w:rsidR="00117C7B" w:rsidRPr="00117C7B" w:rsidRDefault="00117C7B" w:rsidP="00117C7B">
      <w:pPr>
        <w:numPr>
          <w:ilvl w:val="0"/>
          <w:numId w:val="9"/>
        </w:numPr>
        <w:spacing w:before="100" w:beforeAutospacing="1" w:after="100" w:afterAutospacing="1" w:line="240" w:lineRule="auto"/>
        <w:rPr>
          <w:rFonts w:ascii="Times New Roman" w:hAnsi="Times New Roman" w:cs="Times New Roman"/>
          <w:sz w:val="24"/>
          <w:szCs w:val="24"/>
        </w:rPr>
      </w:pPr>
      <w:r w:rsidRPr="00117C7B">
        <w:rPr>
          <w:rFonts w:ascii="Times New Roman" w:hAnsi="Times New Roman" w:cs="Times New Roman"/>
          <w:sz w:val="24"/>
          <w:szCs w:val="24"/>
        </w:rPr>
        <w:t>Departm</w:t>
      </w:r>
      <w:r w:rsidR="00763383">
        <w:rPr>
          <w:rFonts w:ascii="Times New Roman" w:hAnsi="Times New Roman" w:cs="Times New Roman"/>
          <w:sz w:val="24"/>
          <w:szCs w:val="24"/>
        </w:rPr>
        <w:t>ent Directory</w:t>
      </w:r>
      <w:r w:rsidRPr="00117C7B">
        <w:rPr>
          <w:rFonts w:ascii="Times New Roman" w:hAnsi="Times New Roman" w:cs="Times New Roman"/>
          <w:sz w:val="24"/>
          <w:szCs w:val="24"/>
        </w:rPr>
        <w:t xml:space="preserve"> </w:t>
      </w:r>
    </w:p>
    <w:p w:rsidR="00117C7B" w:rsidRPr="00117C7B" w:rsidRDefault="00763383" w:rsidP="00117C7B">
      <w:pPr>
        <w:numPr>
          <w:ilvl w:val="0"/>
          <w:numId w:val="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Doctor Directory</w:t>
      </w:r>
      <w:r w:rsidR="00117C7B" w:rsidRPr="00117C7B">
        <w:rPr>
          <w:rFonts w:ascii="Times New Roman" w:hAnsi="Times New Roman" w:cs="Times New Roman"/>
          <w:sz w:val="24"/>
          <w:szCs w:val="24"/>
        </w:rPr>
        <w:t xml:space="preserve"> </w:t>
      </w:r>
    </w:p>
    <w:p w:rsidR="00117C7B" w:rsidRPr="00117C7B" w:rsidRDefault="00117C7B" w:rsidP="00117C7B">
      <w:pPr>
        <w:pStyle w:val="Heading4"/>
        <w:rPr>
          <w:rFonts w:ascii="Times New Roman" w:hAnsi="Times New Roman" w:cs="Times New Roman"/>
          <w:color w:val="000000" w:themeColor="text1"/>
          <w:sz w:val="24"/>
          <w:szCs w:val="24"/>
        </w:rPr>
      </w:pPr>
      <w:bookmarkStart w:id="0" w:name=".E2.97.8C_Purpose_and_Success_Factors"/>
      <w:bookmarkEnd w:id="0"/>
      <w:r w:rsidRPr="00117C7B">
        <w:rPr>
          <w:rFonts w:ascii="Times New Roman" w:hAnsi="Times New Roman" w:cs="Times New Roman"/>
          <w:i w:val="0"/>
          <w:iCs w:val="0"/>
          <w:color w:val="000000" w:themeColor="text1"/>
          <w:sz w:val="24"/>
          <w:szCs w:val="24"/>
        </w:rPr>
        <w:t>Purpose and Success Factors</w:t>
      </w:r>
    </w:p>
    <w:p w:rsidR="00117C7B" w:rsidRDefault="00117C7B" w:rsidP="00117C7B">
      <w:pPr>
        <w:pStyle w:val="NormalWeb"/>
        <w:spacing w:after="0" w:afterAutospacing="0"/>
        <w:ind w:left="360"/>
        <w:rPr>
          <w:color w:val="000000"/>
        </w:rPr>
      </w:pPr>
      <w:r w:rsidRPr="00117C7B">
        <w:rPr>
          <w:b/>
          <w:bCs/>
          <w:color w:val="000000"/>
        </w:rPr>
        <w:t>P1:</w:t>
      </w:r>
      <w:r>
        <w:rPr>
          <w:color w:val="000000"/>
        </w:rPr>
        <w:t xml:space="preserve"> </w:t>
      </w:r>
      <w:r w:rsidRPr="00117C7B">
        <w:rPr>
          <w:color w:val="000000"/>
        </w:rPr>
        <w:t>Make the processing of pr</w:t>
      </w:r>
      <w:r w:rsidR="00763383">
        <w:rPr>
          <w:color w:val="000000"/>
        </w:rPr>
        <w:t>escriptions faster and reliable</w:t>
      </w:r>
    </w:p>
    <w:p w:rsidR="00117C7B" w:rsidRDefault="00117C7B" w:rsidP="00117C7B">
      <w:pPr>
        <w:pStyle w:val="NormalWeb"/>
        <w:spacing w:before="0" w:beforeAutospacing="0"/>
        <w:ind w:left="360"/>
        <w:rPr>
          <w:color w:val="000000"/>
        </w:rPr>
      </w:pPr>
      <w:r w:rsidRPr="00117C7B">
        <w:rPr>
          <w:color w:val="000000"/>
        </w:rPr>
        <w:br/>
      </w:r>
      <w:r w:rsidRPr="00117C7B">
        <w:rPr>
          <w:b/>
          <w:bCs/>
          <w:color w:val="000000"/>
        </w:rPr>
        <w:t>P2:</w:t>
      </w:r>
      <w:r>
        <w:rPr>
          <w:color w:val="000000"/>
        </w:rPr>
        <w:t xml:space="preserve"> </w:t>
      </w:r>
      <w:r w:rsidRPr="00117C7B">
        <w:rPr>
          <w:color w:val="000000"/>
        </w:rPr>
        <w:t>Lessen the loss of data of the existin</w:t>
      </w:r>
      <w:r w:rsidR="00763383">
        <w:rPr>
          <w:color w:val="000000"/>
        </w:rPr>
        <w:t>g and upcoming pharmacy records</w:t>
      </w:r>
    </w:p>
    <w:p w:rsidR="00117C7B" w:rsidRDefault="00117C7B" w:rsidP="00117C7B">
      <w:pPr>
        <w:pStyle w:val="NormalWeb"/>
        <w:spacing w:after="0" w:afterAutospacing="0"/>
        <w:ind w:left="810" w:hanging="450"/>
        <w:rPr>
          <w:color w:val="000000"/>
        </w:rPr>
      </w:pPr>
      <w:r w:rsidRPr="00117C7B">
        <w:rPr>
          <w:b/>
          <w:bCs/>
          <w:color w:val="000000"/>
        </w:rPr>
        <w:t>P3:</w:t>
      </w:r>
      <w:r>
        <w:rPr>
          <w:color w:val="000000"/>
        </w:rPr>
        <w:t xml:space="preserve"> </w:t>
      </w:r>
      <w:r w:rsidRPr="00117C7B">
        <w:rPr>
          <w:color w:val="000000"/>
        </w:rPr>
        <w:t>Increase efficiency of work in input of information and processing of re</w:t>
      </w:r>
      <w:r>
        <w:rPr>
          <w:color w:val="000000"/>
        </w:rPr>
        <w:t xml:space="preserve">quests by the </w:t>
      </w:r>
      <w:r w:rsidR="00763383">
        <w:rPr>
          <w:color w:val="000000"/>
        </w:rPr>
        <w:t>pharmacists upon implementation</w:t>
      </w:r>
      <w:r w:rsidRPr="00117C7B">
        <w:rPr>
          <w:color w:val="000000"/>
        </w:rPr>
        <w:br/>
      </w:r>
    </w:p>
    <w:p w:rsidR="00117C7B" w:rsidRDefault="00117C7B" w:rsidP="00117C7B">
      <w:pPr>
        <w:pStyle w:val="NormalWeb"/>
        <w:spacing w:before="0" w:beforeAutospacing="0"/>
        <w:ind w:left="810" w:hanging="450"/>
        <w:rPr>
          <w:color w:val="000000"/>
        </w:rPr>
      </w:pPr>
      <w:r w:rsidRPr="00117C7B">
        <w:rPr>
          <w:b/>
          <w:bCs/>
          <w:color w:val="000000"/>
        </w:rPr>
        <w:t>S1:</w:t>
      </w:r>
      <w:r w:rsidRPr="00117C7B">
        <w:rPr>
          <w:color w:val="000000"/>
        </w:rPr>
        <w:t xml:space="preserve"> The pharmacists are able to maximize productivity with the use of th</w:t>
      </w:r>
      <w:r w:rsidR="00763383">
        <w:rPr>
          <w:color w:val="000000"/>
        </w:rPr>
        <w:t>e Pharmacy Request System (PRS)</w:t>
      </w:r>
    </w:p>
    <w:p w:rsidR="00117C7B" w:rsidRDefault="00117C7B" w:rsidP="00117C7B">
      <w:pPr>
        <w:pStyle w:val="NormalWeb"/>
        <w:spacing w:before="0" w:beforeAutospacing="0"/>
        <w:ind w:left="810" w:hanging="450"/>
        <w:rPr>
          <w:color w:val="000000"/>
        </w:rPr>
      </w:pPr>
      <w:r>
        <w:rPr>
          <w:b/>
          <w:bCs/>
          <w:color w:val="000000"/>
        </w:rPr>
        <w:t>S</w:t>
      </w:r>
      <w:r w:rsidRPr="00117C7B">
        <w:rPr>
          <w:b/>
          <w:bCs/>
          <w:color w:val="000000"/>
        </w:rPr>
        <w:t>2:</w:t>
      </w:r>
      <w:r w:rsidRPr="00117C7B">
        <w:rPr>
          <w:color w:val="000000"/>
        </w:rPr>
        <w:t xml:space="preserve"> Receive a positive feedback from the client regarding the increase average amount of work </w:t>
      </w:r>
      <w:r w:rsidR="00763383">
        <w:rPr>
          <w:color w:val="000000"/>
        </w:rPr>
        <w:t>done by the Pharmacy Department</w:t>
      </w:r>
    </w:p>
    <w:p w:rsidR="00117C7B" w:rsidRPr="00117C7B" w:rsidRDefault="00117C7B" w:rsidP="00117C7B">
      <w:pPr>
        <w:pStyle w:val="NormalWeb"/>
        <w:spacing w:before="0" w:beforeAutospacing="0"/>
        <w:ind w:left="810" w:hanging="450"/>
        <w:rPr>
          <w:color w:val="000000"/>
        </w:rPr>
      </w:pPr>
    </w:p>
    <w:p w:rsidR="00117C7B" w:rsidRPr="00117C7B" w:rsidRDefault="00117C7B" w:rsidP="00117C7B">
      <w:pPr>
        <w:pStyle w:val="NormalWeb"/>
        <w:spacing w:before="0" w:beforeAutospacing="0"/>
        <w:rPr>
          <w:b/>
          <w:color w:val="000000"/>
        </w:rPr>
      </w:pPr>
      <w:r w:rsidRPr="00117C7B">
        <w:rPr>
          <w:b/>
          <w:color w:val="000000"/>
          <w:sz w:val="28"/>
          <w:szCs w:val="28"/>
        </w:rPr>
        <w:t>Objectives</w:t>
      </w:r>
    </w:p>
    <w:p w:rsidR="00117C7B" w:rsidRPr="00117C7B" w:rsidRDefault="00117C7B" w:rsidP="00117C7B">
      <w:pPr>
        <w:pStyle w:val="Heading4"/>
        <w:spacing w:before="0" w:line="360" w:lineRule="auto"/>
        <w:rPr>
          <w:rFonts w:ascii="Times New Roman" w:hAnsi="Times New Roman" w:cs="Times New Roman"/>
          <w:i w:val="0"/>
          <w:color w:val="000000" w:themeColor="text1"/>
          <w:sz w:val="24"/>
          <w:szCs w:val="24"/>
        </w:rPr>
      </w:pPr>
      <w:r w:rsidRPr="00117C7B">
        <w:rPr>
          <w:rFonts w:ascii="Times New Roman" w:hAnsi="Times New Roman" w:cs="Times New Roman"/>
          <w:i w:val="0"/>
          <w:color w:val="000000" w:themeColor="text1"/>
          <w:sz w:val="24"/>
          <w:szCs w:val="24"/>
        </w:rPr>
        <w:t>General Objectives</w:t>
      </w:r>
    </w:p>
    <w:p w:rsidR="00117C7B" w:rsidRPr="00117C7B" w:rsidRDefault="00117C7B" w:rsidP="00117C7B">
      <w:pPr>
        <w:numPr>
          <w:ilvl w:val="0"/>
          <w:numId w:val="10"/>
        </w:numPr>
        <w:spacing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Paperless Transactions System (PTS) </w:t>
      </w:r>
    </w:p>
    <w:p w:rsidR="00117C7B" w:rsidRPr="00117C7B" w:rsidRDefault="00117C7B" w:rsidP="00117C7B">
      <w:pPr>
        <w:numPr>
          <w:ilvl w:val="0"/>
          <w:numId w:val="10"/>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Automation of Pharmacy Request System </w:t>
      </w:r>
    </w:p>
    <w:p w:rsidR="00117C7B" w:rsidRPr="00117C7B" w:rsidRDefault="00117C7B" w:rsidP="00117C7B">
      <w:pPr>
        <w:numPr>
          <w:ilvl w:val="0"/>
          <w:numId w:val="10"/>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Convenient way of dischar</w:t>
      </w:r>
      <w:r w:rsidR="005D28E8">
        <w:rPr>
          <w:rFonts w:ascii="Times New Roman" w:hAnsi="Times New Roman" w:cs="Times New Roman"/>
          <w:sz w:val="24"/>
          <w:szCs w:val="24"/>
        </w:rPr>
        <w:t>ging patients</w:t>
      </w:r>
    </w:p>
    <w:p w:rsidR="00117C7B" w:rsidRPr="00117C7B" w:rsidRDefault="00117C7B" w:rsidP="00117C7B">
      <w:pPr>
        <w:pStyle w:val="Heading4"/>
        <w:spacing w:before="0" w:line="360" w:lineRule="auto"/>
        <w:rPr>
          <w:rFonts w:ascii="Times New Roman" w:hAnsi="Times New Roman" w:cs="Times New Roman"/>
          <w:i w:val="0"/>
          <w:color w:val="000000" w:themeColor="text1"/>
          <w:sz w:val="24"/>
          <w:szCs w:val="24"/>
        </w:rPr>
      </w:pPr>
      <w:bookmarkStart w:id="1" w:name=".E2.97.8C_Specific_Objectives"/>
      <w:bookmarkEnd w:id="1"/>
      <w:r w:rsidRPr="00117C7B">
        <w:rPr>
          <w:rFonts w:ascii="Times New Roman" w:hAnsi="Times New Roman" w:cs="Times New Roman"/>
          <w:i w:val="0"/>
          <w:color w:val="000000" w:themeColor="text1"/>
          <w:sz w:val="24"/>
          <w:szCs w:val="24"/>
        </w:rPr>
        <w:t>Specific Objectives</w:t>
      </w:r>
    </w:p>
    <w:p w:rsidR="00117C7B" w:rsidRPr="00117C7B" w:rsidRDefault="00117C7B" w:rsidP="00117C7B">
      <w:pPr>
        <w:numPr>
          <w:ilvl w:val="0"/>
          <w:numId w:val="11"/>
        </w:numPr>
        <w:spacing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Eliminate mistakes caused by manual steps and workarounds </w:t>
      </w:r>
    </w:p>
    <w:p w:rsidR="00117C7B" w:rsidRPr="00117C7B" w:rsidRDefault="00117C7B" w:rsidP="00117C7B">
      <w:pPr>
        <w:numPr>
          <w:ilvl w:val="0"/>
          <w:numId w:val="11"/>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Pharmacy transactions will be generated e</w:t>
      </w:r>
      <w:r w:rsidR="005D28E8">
        <w:rPr>
          <w:rFonts w:ascii="Times New Roman" w:hAnsi="Times New Roman" w:cs="Times New Roman"/>
          <w:sz w:val="24"/>
          <w:szCs w:val="24"/>
        </w:rPr>
        <w:t>lectronically for accessibility</w:t>
      </w:r>
      <w:r w:rsidRPr="00117C7B">
        <w:rPr>
          <w:rFonts w:ascii="Times New Roman" w:hAnsi="Times New Roman" w:cs="Times New Roman"/>
          <w:sz w:val="24"/>
          <w:szCs w:val="24"/>
        </w:rPr>
        <w:t xml:space="preserve"> </w:t>
      </w:r>
    </w:p>
    <w:p w:rsidR="00117C7B" w:rsidRPr="00117C7B" w:rsidRDefault="00117C7B" w:rsidP="00117C7B">
      <w:pPr>
        <w:numPr>
          <w:ilvl w:val="0"/>
          <w:numId w:val="11"/>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Pharmacy system will </w:t>
      </w:r>
      <w:r w:rsidR="005D28E8">
        <w:rPr>
          <w:rFonts w:ascii="Times New Roman" w:hAnsi="Times New Roman" w:cs="Times New Roman"/>
          <w:sz w:val="24"/>
          <w:szCs w:val="24"/>
        </w:rPr>
        <w:t>be more reliable and convenient</w:t>
      </w:r>
      <w:r w:rsidRPr="00117C7B">
        <w:rPr>
          <w:rFonts w:ascii="Times New Roman" w:hAnsi="Times New Roman" w:cs="Times New Roman"/>
          <w:sz w:val="24"/>
          <w:szCs w:val="24"/>
        </w:rPr>
        <w:t xml:space="preserve"> </w:t>
      </w:r>
    </w:p>
    <w:p w:rsidR="00117C7B" w:rsidRPr="00117C7B" w:rsidRDefault="00117C7B" w:rsidP="00117C7B">
      <w:pPr>
        <w:numPr>
          <w:ilvl w:val="0"/>
          <w:numId w:val="11"/>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Less tedious on data mining and</w:t>
      </w:r>
      <w:r w:rsidR="005D28E8">
        <w:rPr>
          <w:rFonts w:ascii="Times New Roman" w:hAnsi="Times New Roman" w:cs="Times New Roman"/>
          <w:sz w:val="24"/>
          <w:szCs w:val="24"/>
        </w:rPr>
        <w:t xml:space="preserve"> documentation</w:t>
      </w:r>
      <w:r w:rsidRPr="00117C7B">
        <w:rPr>
          <w:rFonts w:ascii="Times New Roman" w:hAnsi="Times New Roman" w:cs="Times New Roman"/>
          <w:sz w:val="24"/>
          <w:szCs w:val="24"/>
        </w:rPr>
        <w:t xml:space="preserve"> </w:t>
      </w:r>
    </w:p>
    <w:p w:rsidR="00117C7B" w:rsidRPr="00117C7B" w:rsidRDefault="005D28E8" w:rsidP="00117C7B">
      <w:pPr>
        <w:numPr>
          <w:ilvl w:val="0"/>
          <w:numId w:val="11"/>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Save and track r</w:t>
      </w:r>
      <w:r w:rsidR="00117C7B" w:rsidRPr="00117C7B">
        <w:rPr>
          <w:rFonts w:ascii="Times New Roman" w:hAnsi="Times New Roman" w:cs="Times New Roman"/>
          <w:sz w:val="24"/>
          <w:szCs w:val="24"/>
        </w:rPr>
        <w:t>el</w:t>
      </w:r>
      <w:r>
        <w:rPr>
          <w:rFonts w:ascii="Times New Roman" w:hAnsi="Times New Roman" w:cs="Times New Roman"/>
          <w:sz w:val="24"/>
          <w:szCs w:val="24"/>
        </w:rPr>
        <w:t>evant information in real time</w:t>
      </w:r>
    </w:p>
    <w:p w:rsidR="00117C7B" w:rsidRDefault="00117C7B" w:rsidP="00117C7B">
      <w:pPr>
        <w:pStyle w:val="NormalWeb"/>
        <w:spacing w:before="0" w:beforeAutospacing="0"/>
        <w:rPr>
          <w:b/>
          <w:color w:val="000000"/>
        </w:rPr>
      </w:pPr>
    </w:p>
    <w:p w:rsidR="00800EF3" w:rsidRDefault="00117C7B" w:rsidP="00800EF3">
      <w:pPr>
        <w:pStyle w:val="NormalWeb"/>
        <w:spacing w:before="0" w:beforeAutospacing="0" w:after="0" w:afterAutospacing="0"/>
        <w:rPr>
          <w:b/>
          <w:color w:val="000000"/>
          <w:sz w:val="28"/>
          <w:szCs w:val="28"/>
        </w:rPr>
      </w:pPr>
      <w:r w:rsidRPr="00117C7B">
        <w:rPr>
          <w:b/>
          <w:color w:val="000000"/>
          <w:sz w:val="28"/>
          <w:szCs w:val="28"/>
        </w:rPr>
        <w:lastRenderedPageBreak/>
        <w:t>Vision Statement</w:t>
      </w:r>
    </w:p>
    <w:p w:rsidR="00C837A6" w:rsidRDefault="00C837A6" w:rsidP="00800EF3">
      <w:pPr>
        <w:pStyle w:val="NormalWeb"/>
        <w:spacing w:before="0" w:beforeAutospacing="0" w:after="0" w:afterAutospacing="0"/>
        <w:rPr>
          <w:b/>
          <w:color w:val="000000"/>
          <w:sz w:val="28"/>
          <w:szCs w:val="28"/>
        </w:rPr>
      </w:pPr>
    </w:p>
    <w:p w:rsidR="00800EF3" w:rsidRDefault="00800EF3" w:rsidP="00800EF3">
      <w:pPr>
        <w:pStyle w:val="NormalWeb"/>
        <w:spacing w:before="0" w:beforeAutospacing="0" w:after="0" w:afterAutospacing="0"/>
        <w:rPr>
          <w:b/>
          <w:color w:val="000000"/>
          <w:sz w:val="28"/>
          <w:szCs w:val="28"/>
        </w:rPr>
      </w:pPr>
    </w:p>
    <w:p w:rsidR="00117C7B" w:rsidRDefault="00117C7B" w:rsidP="00117C7B">
      <w:pPr>
        <w:pStyle w:val="NormalWeb"/>
        <w:spacing w:before="0" w:beforeAutospacing="0"/>
        <w:ind w:firstLine="720"/>
        <w:jc w:val="both"/>
        <w:rPr>
          <w:i/>
          <w:iCs/>
        </w:rPr>
      </w:pPr>
      <w:r>
        <w:t xml:space="preserve">A </w:t>
      </w:r>
      <w:r>
        <w:rPr>
          <w:i/>
          <w:iCs/>
        </w:rPr>
        <w:t>Web-based system</w:t>
      </w:r>
      <w:r>
        <w:t xml:space="preserve"> for processing </w:t>
      </w:r>
      <w:r>
        <w:rPr>
          <w:i/>
          <w:iCs/>
        </w:rPr>
        <w:t>pharmacy request</w:t>
      </w:r>
      <w:r>
        <w:t xml:space="preserve"> within a system, dedicated to ease the way of accepting requests by pharmacists to process the </w:t>
      </w:r>
      <w:r>
        <w:rPr>
          <w:i/>
          <w:iCs/>
        </w:rPr>
        <w:t>automated prescription orders</w:t>
      </w:r>
      <w:r>
        <w:t xml:space="preserve"> and </w:t>
      </w:r>
      <w:r>
        <w:rPr>
          <w:i/>
          <w:iCs/>
        </w:rPr>
        <w:t>dispen</w:t>
      </w:r>
      <w:r w:rsidR="00784D96">
        <w:rPr>
          <w:i/>
          <w:iCs/>
        </w:rPr>
        <w:t xml:space="preserve">se </w:t>
      </w:r>
      <w:r>
        <w:rPr>
          <w:i/>
          <w:iCs/>
        </w:rPr>
        <w:t>orders</w:t>
      </w:r>
      <w:r>
        <w:t xml:space="preserve"> in a better way. It will not only verify the information received, but also keep the records in a secured database which can be accessed for future preferences. Unlike the old-way of </w:t>
      </w:r>
      <w:r>
        <w:rPr>
          <w:i/>
          <w:iCs/>
        </w:rPr>
        <w:t>manual processes</w:t>
      </w:r>
      <w:r>
        <w:t xml:space="preserve">, </w:t>
      </w:r>
      <w:r>
        <w:rPr>
          <w:i/>
          <w:iCs/>
        </w:rPr>
        <w:t>Cruz-Rabe Pharmacy Request System</w:t>
      </w:r>
      <w:r w:rsidR="00784D96">
        <w:t xml:space="preserve"> intends</w:t>
      </w:r>
      <w:r>
        <w:t xml:space="preserve"> to improve the quality of work in the medical field by providing the essential steps of transactions in fast-pace. </w:t>
      </w:r>
      <w:r>
        <w:rPr>
          <w:i/>
          <w:iCs/>
        </w:rPr>
        <w:t xml:space="preserve">The vision of this system is determined to meet </w:t>
      </w:r>
      <w:r w:rsidR="00784D96">
        <w:rPr>
          <w:i/>
          <w:iCs/>
        </w:rPr>
        <w:t>patient’s</w:t>
      </w:r>
      <w:r>
        <w:rPr>
          <w:i/>
          <w:iCs/>
        </w:rPr>
        <w:t xml:space="preserve"> satisfaction in terms of service.</w:t>
      </w:r>
    </w:p>
    <w:p w:rsidR="00800EF3" w:rsidRDefault="00800EF3" w:rsidP="00117C7B">
      <w:pPr>
        <w:pStyle w:val="NormalWeb"/>
        <w:spacing w:before="0" w:beforeAutospacing="0"/>
        <w:ind w:firstLine="720"/>
        <w:jc w:val="both"/>
        <w:rPr>
          <w:i/>
          <w:iCs/>
        </w:rPr>
      </w:pPr>
    </w:p>
    <w:p w:rsidR="00800EF3" w:rsidRDefault="00800EF3" w:rsidP="00800EF3">
      <w:pPr>
        <w:pStyle w:val="NormalWeb"/>
        <w:spacing w:before="0" w:beforeAutospacing="0" w:after="0" w:afterAutospacing="0"/>
        <w:jc w:val="both"/>
        <w:rPr>
          <w:b/>
          <w:color w:val="000000"/>
          <w:sz w:val="28"/>
          <w:szCs w:val="28"/>
        </w:rPr>
      </w:pPr>
      <w:r w:rsidRPr="00800EF3">
        <w:rPr>
          <w:b/>
          <w:color w:val="000000"/>
          <w:sz w:val="28"/>
          <w:szCs w:val="28"/>
        </w:rPr>
        <w:t>Scope and Limitations</w:t>
      </w:r>
    </w:p>
    <w:p w:rsidR="00C837A6" w:rsidRDefault="00C837A6" w:rsidP="00800EF3">
      <w:pPr>
        <w:pStyle w:val="NormalWeb"/>
        <w:spacing w:before="0" w:beforeAutospacing="0" w:after="0" w:afterAutospacing="0"/>
        <w:jc w:val="both"/>
        <w:rPr>
          <w:b/>
          <w:color w:val="000000"/>
          <w:sz w:val="28"/>
          <w:szCs w:val="28"/>
        </w:rPr>
      </w:pPr>
    </w:p>
    <w:p w:rsidR="00800EF3" w:rsidRPr="00800EF3" w:rsidRDefault="00800EF3" w:rsidP="00800EF3">
      <w:pPr>
        <w:pStyle w:val="NormalWeb"/>
        <w:spacing w:before="0" w:beforeAutospacing="0" w:after="0" w:afterAutospacing="0"/>
        <w:jc w:val="both"/>
        <w:rPr>
          <w:b/>
          <w:color w:val="000000"/>
          <w:sz w:val="28"/>
          <w:szCs w:val="28"/>
        </w:rPr>
      </w:pPr>
    </w:p>
    <w:p w:rsidR="00800EF3" w:rsidRDefault="00800EF3" w:rsidP="00117C7B">
      <w:pPr>
        <w:pStyle w:val="NormalWeb"/>
        <w:spacing w:before="0" w:beforeAutospacing="0"/>
        <w:ind w:firstLine="720"/>
        <w:jc w:val="both"/>
      </w:pPr>
      <w:r>
        <w:t>Pharmacy Request System is intended for pharmacists to use in their service that assists patients’ drug requests that is prescribed by a doctor. Alternatively</w:t>
      </w:r>
      <w:r w:rsidR="00784D96">
        <w:t xml:space="preserve">, the Pharmacy Requests will </w:t>
      </w:r>
      <w:r>
        <w:t xml:space="preserve">be automated and </w:t>
      </w:r>
      <w:r w:rsidR="00784D96">
        <w:t xml:space="preserve">the </w:t>
      </w:r>
      <w:r>
        <w:t xml:space="preserve">data will be on a database for data warehouse. This scheme will ease the work of the auditing staff and </w:t>
      </w:r>
      <w:r w:rsidR="00784D96">
        <w:t>improve the</w:t>
      </w:r>
      <w:r>
        <w:t xml:space="preserve"> discharging process of patients.</w:t>
      </w:r>
    </w:p>
    <w:p w:rsidR="00C837A6" w:rsidRDefault="00C837A6" w:rsidP="00117C7B">
      <w:pPr>
        <w:pStyle w:val="NormalWeb"/>
        <w:spacing w:before="0" w:beforeAutospacing="0"/>
        <w:ind w:firstLine="720"/>
        <w:jc w:val="both"/>
      </w:pPr>
    </w:p>
    <w:p w:rsidR="00C837A6" w:rsidRDefault="00C837A6" w:rsidP="00C837A6">
      <w:pPr>
        <w:pStyle w:val="Heading4"/>
        <w:rPr>
          <w:rFonts w:ascii="Times New Roman" w:eastAsia="Times New Roman" w:hAnsi="Times New Roman" w:cs="Times New Roman"/>
          <w:bCs w:val="0"/>
          <w:i w:val="0"/>
          <w:iCs w:val="0"/>
          <w:color w:val="auto"/>
          <w:sz w:val="24"/>
          <w:szCs w:val="24"/>
        </w:rPr>
      </w:pPr>
      <w:r w:rsidRPr="00C837A6">
        <w:rPr>
          <w:rFonts w:ascii="Times New Roman" w:eastAsia="Times New Roman" w:hAnsi="Times New Roman" w:cs="Times New Roman"/>
          <w:bCs w:val="0"/>
          <w:i w:val="0"/>
          <w:iCs w:val="0"/>
          <w:color w:val="auto"/>
          <w:sz w:val="24"/>
          <w:szCs w:val="24"/>
        </w:rPr>
        <w:t>Assumptions and Dependencies</w:t>
      </w:r>
    </w:p>
    <w:p w:rsidR="00C837A6" w:rsidRPr="00C837A6" w:rsidRDefault="00C837A6" w:rsidP="00C837A6"/>
    <w:p w:rsidR="00C837A6" w:rsidRDefault="00C837A6" w:rsidP="00C837A6">
      <w:pPr>
        <w:pStyle w:val="NormalWeb"/>
        <w:ind w:left="1080" w:hanging="720"/>
        <w:jc w:val="both"/>
      </w:pPr>
      <w:r w:rsidRPr="00C837A6">
        <w:rPr>
          <w:b/>
        </w:rPr>
        <w:t>AS-1:</w:t>
      </w:r>
      <w:r w:rsidRPr="00C837A6">
        <w:t xml:space="preserve"> Additional equip</w:t>
      </w:r>
      <w:r w:rsidR="00784D96">
        <w:t>ment, services, and maintenance</w:t>
      </w:r>
      <w:r w:rsidRPr="00C837A6">
        <w:t xml:space="preserve"> will b</w:t>
      </w:r>
      <w:r>
        <w:t xml:space="preserve">e improvised for the authorized </w:t>
      </w:r>
      <w:r w:rsidRPr="00C837A6">
        <w:t xml:space="preserve">personnel to do the business processes. </w:t>
      </w:r>
    </w:p>
    <w:p w:rsidR="00C837A6" w:rsidRDefault="00C837A6" w:rsidP="00C837A6">
      <w:pPr>
        <w:pStyle w:val="NormalWeb"/>
        <w:ind w:left="1080" w:hanging="720"/>
        <w:jc w:val="both"/>
      </w:pPr>
      <w:r w:rsidRPr="00C837A6">
        <w:rPr>
          <w:b/>
        </w:rPr>
        <w:t>AS-2:</w:t>
      </w:r>
      <w:r w:rsidRPr="00C837A6">
        <w:t xml:space="preserve"> The hospital will be developed to ensure the system was imple</w:t>
      </w:r>
      <w:r w:rsidR="00784D96">
        <w:t>mented well-l</w:t>
      </w:r>
      <w:r>
        <w:t xml:space="preserve">esser hardcopies, </w:t>
      </w:r>
      <w:r w:rsidRPr="00C837A6">
        <w:t>mor</w:t>
      </w:r>
      <w:r>
        <w:t xml:space="preserve">e softcopies for the records. </w:t>
      </w:r>
    </w:p>
    <w:p w:rsidR="00C837A6" w:rsidRDefault="00C837A6" w:rsidP="00C837A6">
      <w:pPr>
        <w:pStyle w:val="NormalWeb"/>
        <w:ind w:left="1080" w:hanging="720"/>
        <w:jc w:val="both"/>
      </w:pPr>
      <w:r w:rsidRPr="00C837A6">
        <w:rPr>
          <w:b/>
        </w:rPr>
        <w:t>DE-1</w:t>
      </w:r>
      <w:r w:rsidRPr="00C837A6">
        <w:t>: If the pharmacy records will be accessible with the other departments to sup</w:t>
      </w:r>
      <w:r w:rsidR="00784D96">
        <w:t>port the system for consistency of the data.</w:t>
      </w:r>
    </w:p>
    <w:p w:rsidR="00C837A6" w:rsidRPr="00C837A6" w:rsidRDefault="00C837A6" w:rsidP="00C837A6">
      <w:pPr>
        <w:pStyle w:val="NormalWeb"/>
        <w:jc w:val="both"/>
      </w:pPr>
    </w:p>
    <w:p w:rsidR="00800EF3" w:rsidRPr="00117C7B" w:rsidRDefault="00800EF3" w:rsidP="00117C7B">
      <w:pPr>
        <w:pStyle w:val="NormalWeb"/>
        <w:spacing w:before="0" w:beforeAutospacing="0"/>
        <w:ind w:firstLine="720"/>
        <w:jc w:val="both"/>
        <w:rPr>
          <w:b/>
          <w:color w:val="000000"/>
          <w:sz w:val="28"/>
          <w:szCs w:val="28"/>
        </w:rPr>
      </w:pPr>
    </w:p>
    <w:p w:rsidR="00117C7B" w:rsidRPr="00117C7B" w:rsidRDefault="00117C7B" w:rsidP="00117C7B">
      <w:pPr>
        <w:pStyle w:val="Heading3"/>
        <w:rPr>
          <w:iCs/>
          <w:sz w:val="28"/>
          <w:szCs w:val="28"/>
        </w:rPr>
      </w:pPr>
    </w:p>
    <w:p w:rsidR="00117C7B" w:rsidRPr="00117C7B" w:rsidRDefault="00117C7B" w:rsidP="00117C7B">
      <w:pPr>
        <w:spacing w:after="0" w:line="240" w:lineRule="auto"/>
        <w:ind w:left="1080" w:hanging="1080"/>
        <w:jc w:val="both"/>
        <w:rPr>
          <w:rFonts w:ascii="Times New Roman" w:eastAsia="Times New Roman" w:hAnsi="Times New Roman" w:cs="Times New Roman"/>
          <w:bCs/>
          <w:iCs/>
          <w:sz w:val="24"/>
          <w:szCs w:val="24"/>
        </w:rPr>
      </w:pPr>
    </w:p>
    <w:p w:rsidR="00117C7B" w:rsidRPr="00117C7B" w:rsidRDefault="00117C7B" w:rsidP="00117C7B">
      <w:pPr>
        <w:spacing w:before="100" w:beforeAutospacing="1" w:after="100" w:afterAutospacing="1" w:line="240" w:lineRule="auto"/>
        <w:rPr>
          <w:rFonts w:ascii="Times New Roman" w:eastAsia="Times New Roman" w:hAnsi="Times New Roman" w:cs="Times New Roman"/>
          <w:bCs/>
          <w:iCs/>
          <w:sz w:val="24"/>
          <w:szCs w:val="24"/>
        </w:rPr>
      </w:pPr>
    </w:p>
    <w:p w:rsidR="008864F0" w:rsidRDefault="008864F0" w:rsidP="008864F0">
      <w:pPr>
        <w:pStyle w:val="Heading3"/>
        <w:ind w:firstLine="720"/>
        <w:jc w:val="both"/>
        <w:rPr>
          <w:b w:val="0"/>
          <w:sz w:val="24"/>
          <w:szCs w:val="24"/>
        </w:rPr>
      </w:pPr>
    </w:p>
    <w:p w:rsidR="00C837A6" w:rsidRDefault="00C837A6" w:rsidP="00C837A6">
      <w:pPr>
        <w:pStyle w:val="ListParagraph"/>
        <w:numPr>
          <w:ilvl w:val="0"/>
          <w:numId w:val="6"/>
        </w:numPr>
        <w:pBdr>
          <w:bottom w:val="single" w:sz="12" w:space="1" w:color="auto"/>
        </w:pBdr>
        <w:spacing w:after="0"/>
        <w:ind w:left="360" w:hanging="360"/>
        <w:rPr>
          <w:rFonts w:ascii="Times New Roman" w:hAnsi="Times New Roman" w:cs="Times New Roman"/>
          <w:b/>
          <w:bCs/>
          <w:sz w:val="32"/>
          <w:szCs w:val="32"/>
        </w:rPr>
      </w:pPr>
      <w:r w:rsidRPr="00C837A6">
        <w:rPr>
          <w:rFonts w:ascii="Times New Roman" w:hAnsi="Times New Roman" w:cs="Times New Roman"/>
          <w:b/>
          <w:bCs/>
          <w:sz w:val="32"/>
          <w:szCs w:val="32"/>
        </w:rPr>
        <w:lastRenderedPageBreak/>
        <w:t>Related Literature</w:t>
      </w:r>
    </w:p>
    <w:p w:rsidR="00C837A6" w:rsidRPr="00C837A6" w:rsidRDefault="00C837A6" w:rsidP="00C837A6">
      <w:pPr>
        <w:pBdr>
          <w:bottom w:val="single" w:sz="12" w:space="1" w:color="auto"/>
        </w:pBdr>
        <w:spacing w:after="0"/>
        <w:rPr>
          <w:rFonts w:ascii="Times New Roman" w:hAnsi="Times New Roman" w:cs="Times New Roman"/>
          <w:b/>
          <w:bCs/>
          <w:sz w:val="16"/>
          <w:szCs w:val="16"/>
        </w:rPr>
      </w:pPr>
    </w:p>
    <w:p w:rsidR="008864F0" w:rsidRDefault="008864F0" w:rsidP="00C837A6">
      <w:pPr>
        <w:spacing w:after="0"/>
        <w:rPr>
          <w:rFonts w:ascii="Times New Roman" w:hAnsi="Times New Roman" w:cs="Times New Roman"/>
          <w:sz w:val="32"/>
          <w:szCs w:val="32"/>
        </w:rPr>
      </w:pPr>
    </w:p>
    <w:p w:rsidR="00C837A6" w:rsidRDefault="00C837A6" w:rsidP="00C837A6">
      <w:pPr>
        <w:spacing w:after="0"/>
        <w:jc w:val="center"/>
        <w:rPr>
          <w:rFonts w:ascii="Times New Roman" w:hAnsi="Times New Roman" w:cs="Times New Roman"/>
          <w:sz w:val="24"/>
          <w:szCs w:val="24"/>
        </w:rPr>
      </w:pPr>
    </w:p>
    <w:p w:rsidR="00C837A6" w:rsidRDefault="00C837A6" w:rsidP="00C837A6">
      <w:pPr>
        <w:spacing w:after="0"/>
        <w:jc w:val="center"/>
        <w:rPr>
          <w:rFonts w:ascii="Times New Roman" w:hAnsi="Times New Roman" w:cs="Times New Roman"/>
          <w:sz w:val="24"/>
          <w:szCs w:val="24"/>
        </w:rPr>
      </w:pPr>
    </w:p>
    <w:p w:rsidR="00C837A6" w:rsidRDefault="00C837A6" w:rsidP="00C837A6">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66804" cy="1307804"/>
            <wp:effectExtent l="19050" t="0" r="0" b="0"/>
            <wp:docPr id="1" name="Picture 1" descr="C:\Users\Bueno\Desktop\APC Files\Msyadd1\Omni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no\Desktop\APC Files\Msyadd1\Omnicell.png"/>
                    <pic:cNvPicPr>
                      <a:picLocks noChangeAspect="1" noChangeArrowheads="1"/>
                    </pic:cNvPicPr>
                  </pic:nvPicPr>
                  <pic:blipFill>
                    <a:blip r:embed="rId7" cstate="print"/>
                    <a:srcRect/>
                    <a:stretch>
                      <a:fillRect/>
                    </a:stretch>
                  </pic:blipFill>
                  <pic:spPr bwMode="auto">
                    <a:xfrm>
                      <a:off x="0" y="0"/>
                      <a:ext cx="3966866" cy="1307824"/>
                    </a:xfrm>
                    <a:prstGeom prst="rect">
                      <a:avLst/>
                    </a:prstGeom>
                    <a:noFill/>
                    <a:ln w="9525">
                      <a:noFill/>
                      <a:miter lim="800000"/>
                      <a:headEnd/>
                      <a:tailEnd/>
                    </a:ln>
                  </pic:spPr>
                </pic:pic>
              </a:graphicData>
            </a:graphic>
          </wp:inline>
        </w:drawing>
      </w:r>
    </w:p>
    <w:p w:rsidR="00C837A6" w:rsidRDefault="00C837A6" w:rsidP="00C837A6">
      <w:pPr>
        <w:spacing w:after="0"/>
        <w:jc w:val="center"/>
        <w:rPr>
          <w:rFonts w:ascii="Times New Roman" w:hAnsi="Times New Roman" w:cs="Times New Roman"/>
          <w:sz w:val="24"/>
          <w:szCs w:val="24"/>
        </w:rPr>
      </w:pPr>
    </w:p>
    <w:p w:rsid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b/>
          <w:bCs/>
          <w:i/>
          <w:color w:val="000000"/>
          <w:sz w:val="32"/>
          <w:szCs w:val="32"/>
        </w:rPr>
        <w:t>Omnicell</w:t>
      </w:r>
      <w:r w:rsidRPr="00C837A6">
        <w:rPr>
          <w:rFonts w:ascii="Times New Roman" w:eastAsia="Times New Roman" w:hAnsi="Times New Roman" w:cs="Times New Roman"/>
          <w:color w:val="000000"/>
          <w:sz w:val="24"/>
          <w:szCs w:val="24"/>
        </w:rPr>
        <w:t xml:space="preserve"> is recognized as a leading provider of comprehensive, technologically advanced automation that enables health care facilities to acquire, manage, dispense, and deliver medications and supplies more effectively. Omnicell automation is used from the point of entry into the hospital through the central pharmacy, nursing units, operating room, procedural areas, and patient bedsides – as well as in long-term care sites. For over 20 years the mission of Omnicell has focused on improving the medication and supply distribution process. </w:t>
      </w:r>
    </w:p>
    <w:p w:rsid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color w:val="000000"/>
          <w:sz w:val="24"/>
          <w:szCs w:val="24"/>
        </w:rPr>
        <w:t xml:space="preserve">More than 4,000 acute care customers worldwide have used Omnicell’s medication automation, supply chain, and analytics solutions to improve efficiency, reduce errors, and lower costs. Omnicell non-acute care solutions, including the MTS brand, enable approximately 7,000 institutional and retail pharmacies worldwide to optimize productivity and control costs. Moreover, the innovative medication adherence packaging solutions can reduce costly hospital readmissions. </w:t>
      </w:r>
    </w:p>
    <w:p w:rsid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color w:val="000000"/>
          <w:sz w:val="24"/>
          <w:szCs w:val="24"/>
        </w:rPr>
        <w:t xml:space="preserve">At Omnicell, delivering our technology is just the beginning. We are also committed to delivering the best customer experience. To ensure our customers gain the most utility from their Omnicell systems, we offer a suite of analytics software, a comprehensive training and education program, and first-rate customer support. Omnicell has been recognized with KLAS award every year since 2006. </w:t>
      </w:r>
    </w:p>
    <w:p w:rsidR="00C837A6" w:rsidRP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color w:val="000000"/>
          <w:sz w:val="24"/>
          <w:szCs w:val="24"/>
        </w:rPr>
        <w:t xml:space="preserve">Key product lines: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Central pharmacy automation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Medication management systems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Supply management systems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Business analytics </w:t>
      </w:r>
    </w:p>
    <w:p w:rsid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Medication adherence packaging </w:t>
      </w:r>
    </w:p>
    <w:p w:rsidR="00C837A6" w:rsidRDefault="00C837A6" w:rsidP="00C837A6">
      <w:pPr>
        <w:spacing w:before="100" w:beforeAutospacing="1" w:after="100" w:afterAutospacing="1" w:line="240" w:lineRule="auto"/>
        <w:jc w:val="center"/>
        <w:rPr>
          <w:rFonts w:ascii="Times New Roman" w:eastAsia="Times New Roman" w:hAnsi="Times New Roman" w:cs="Times New Roman"/>
          <w:noProof/>
          <w:sz w:val="24"/>
          <w:szCs w:val="24"/>
        </w:rPr>
      </w:pPr>
    </w:p>
    <w:p w:rsidR="00C837A6" w:rsidRDefault="00C837A6" w:rsidP="00C837A6">
      <w:pPr>
        <w:spacing w:before="100" w:beforeAutospacing="1" w:after="100" w:afterAutospacing="1" w:line="240" w:lineRule="auto"/>
        <w:jc w:val="center"/>
        <w:rPr>
          <w:rFonts w:ascii="Times New Roman" w:eastAsia="Times New Roman" w:hAnsi="Times New Roman" w:cs="Times New Roman"/>
          <w:noProof/>
          <w:sz w:val="24"/>
          <w:szCs w:val="24"/>
        </w:rPr>
      </w:pPr>
    </w:p>
    <w:p w:rsidR="00C837A6" w:rsidRDefault="00C837A6" w:rsidP="00C837A6">
      <w:pPr>
        <w:spacing w:before="100" w:beforeAutospacing="1" w:after="100" w:afterAutospacing="1" w:line="240" w:lineRule="auto"/>
        <w:jc w:val="center"/>
        <w:rPr>
          <w:rFonts w:ascii="Times New Roman" w:eastAsia="Times New Roman" w:hAnsi="Times New Roman" w:cs="Times New Roman"/>
          <w:noProof/>
          <w:sz w:val="24"/>
          <w:szCs w:val="24"/>
        </w:rPr>
      </w:pPr>
    </w:p>
    <w:p w:rsidR="00C837A6" w:rsidRPr="00C837A6" w:rsidRDefault="00C837A6" w:rsidP="00C837A6">
      <w:pPr>
        <w:spacing w:before="100" w:beforeAutospacing="1" w:after="100" w:afterAutospacing="1" w:line="240" w:lineRule="auto"/>
        <w:jc w:val="center"/>
        <w:rPr>
          <w:rFonts w:ascii="Times New Roman" w:eastAsia="Times New Roman" w:hAnsi="Times New Roman" w:cs="Times New Roman"/>
          <w:sz w:val="32"/>
          <w:szCs w:val="32"/>
        </w:rPr>
      </w:pPr>
      <w:r w:rsidRPr="00C837A6">
        <w:rPr>
          <w:rFonts w:ascii="Times New Roman" w:eastAsia="Times New Roman" w:hAnsi="Times New Roman" w:cs="Times New Roman"/>
          <w:noProof/>
          <w:sz w:val="32"/>
          <w:szCs w:val="32"/>
        </w:rPr>
        <w:lastRenderedPageBreak/>
        <w:drawing>
          <wp:inline distT="0" distB="0" distL="0" distR="0">
            <wp:extent cx="4314913" cy="1443734"/>
            <wp:effectExtent l="19050" t="0" r="9437" b="0"/>
            <wp:docPr id="2" name="Picture 2" descr="C:\Users\Bueno\Desktop\APC Files\Msyadd1\logo-pioneer-r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no\Desktop\APC Files\Msyadd1\logo-pioneer-rx.jpg"/>
                    <pic:cNvPicPr>
                      <a:picLocks noChangeAspect="1" noChangeArrowheads="1"/>
                    </pic:cNvPicPr>
                  </pic:nvPicPr>
                  <pic:blipFill>
                    <a:blip r:embed="rId8" cstate="print"/>
                    <a:srcRect/>
                    <a:stretch>
                      <a:fillRect/>
                    </a:stretch>
                  </pic:blipFill>
                  <pic:spPr bwMode="auto">
                    <a:xfrm>
                      <a:off x="0" y="0"/>
                      <a:ext cx="4319166" cy="1445157"/>
                    </a:xfrm>
                    <a:prstGeom prst="rect">
                      <a:avLst/>
                    </a:prstGeom>
                    <a:noFill/>
                    <a:ln w="9525">
                      <a:noFill/>
                      <a:miter lim="800000"/>
                      <a:headEnd/>
                      <a:tailEnd/>
                    </a:ln>
                  </pic:spPr>
                </pic:pic>
              </a:graphicData>
            </a:graphic>
          </wp:inline>
        </w:drawing>
      </w:r>
    </w:p>
    <w:p w:rsidR="00C837A6" w:rsidRPr="00C837A6" w:rsidRDefault="00C837A6" w:rsidP="00C837A6">
      <w:p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b/>
          <w:bCs/>
          <w:i/>
          <w:sz w:val="32"/>
          <w:szCs w:val="32"/>
        </w:rPr>
        <w:t>PioneerRx Pharmacy System</w:t>
      </w:r>
      <w:r w:rsidRPr="00C837A6">
        <w:rPr>
          <w:rFonts w:ascii="Times New Roman" w:eastAsia="Times New Roman" w:hAnsi="Times New Roman" w:cs="Times New Roman"/>
          <w:sz w:val="24"/>
          <w:szCs w:val="24"/>
        </w:rPr>
        <w:t xml:space="preserve"> is a windows-based ground-breaking pharmacy software. Cutting edge features include the Apple iPad Signature Capture, Email/Text Customer Notification, Hard Copy Imaging Workflow and more. </w:t>
      </w:r>
    </w:p>
    <w:p w:rsidR="00C837A6" w:rsidRPr="00C837A6" w:rsidRDefault="00C837A6" w:rsidP="00C837A6">
      <w:p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Developed with the experience of over 30 years of pharmacy software development and support, PioneerRx was built from scratch to provide the pharmacy community with a solution that can grow as the industry changes for the next 40 years. These features are designed to provide speed, simplicity, consistency and flexibility. However, our ultimate goal of development is to help pharmacies make more money. </w:t>
      </w:r>
    </w:p>
    <w:p w:rsidR="00C837A6" w:rsidRPr="00C837A6" w:rsidRDefault="00C837A6" w:rsidP="00C837A6">
      <w:p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Many features and benefits of PioneerRx that can help improve </w:t>
      </w:r>
      <w:r w:rsidR="004F343E" w:rsidRPr="00C837A6">
        <w:rPr>
          <w:rFonts w:ascii="Times New Roman" w:eastAsia="Times New Roman" w:hAnsi="Times New Roman" w:cs="Times New Roman"/>
          <w:sz w:val="24"/>
          <w:szCs w:val="24"/>
        </w:rPr>
        <w:t>your</w:t>
      </w:r>
      <w:r w:rsidR="004F343E" w:rsidRPr="00C837A6">
        <w:rPr>
          <w:rFonts w:ascii="Times New Roman" w:eastAsia="Times New Roman" w:hAnsi="Times New Roman" w:cs="Times New Roman"/>
          <w:sz w:val="24"/>
          <w:szCs w:val="24"/>
        </w:rPr>
        <w:t xml:space="preserve"> </w:t>
      </w:r>
      <w:r w:rsidRPr="00C837A6">
        <w:rPr>
          <w:rFonts w:ascii="Times New Roman" w:eastAsia="Times New Roman" w:hAnsi="Times New Roman" w:cs="Times New Roman"/>
          <w:sz w:val="24"/>
          <w:szCs w:val="24"/>
        </w:rPr>
        <w:t xml:space="preserve">pharmacy: </w:t>
      </w:r>
    </w:p>
    <w:p w:rsidR="00C837A6" w:rsidRPr="00C837A6" w:rsidRDefault="00C837A6" w:rsidP="00C837A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Mobile Delivery offers an easy, secure and fun way for drivers to complete transactions, take payments, and store patient signatures while on a delivery. </w:t>
      </w:r>
    </w:p>
    <w:p w:rsidR="00C837A6" w:rsidRPr="00C837A6" w:rsidRDefault="00C837A6" w:rsidP="00C837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Advanced Searching throughout PioneerRx advanced search grids offer user-friendly options for pulling data such as custom layouts, fixed rows and columns, sorting, filtering and exporting. </w:t>
      </w:r>
    </w:p>
    <w:p w:rsidR="00C837A6" w:rsidRPr="00C837A6" w:rsidRDefault="00C837A6" w:rsidP="00C837A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Apple iP</w:t>
      </w:r>
      <w:r w:rsidR="004F343E">
        <w:rPr>
          <w:rFonts w:ascii="Times New Roman" w:eastAsia="Times New Roman" w:hAnsi="Times New Roman" w:cs="Times New Roman"/>
          <w:sz w:val="24"/>
          <w:szCs w:val="24"/>
        </w:rPr>
        <w:t>ad Electronic Signature Capture.</w:t>
      </w:r>
      <w:r w:rsidRPr="00C837A6">
        <w:rPr>
          <w:rFonts w:ascii="Times New Roman" w:eastAsia="Times New Roman" w:hAnsi="Times New Roman" w:cs="Times New Roman"/>
          <w:sz w:val="24"/>
          <w:szCs w:val="24"/>
        </w:rPr>
        <w:t xml:space="preserve"> Prepare for audits and impress your customers with the latest technology by capturing signatures on your Apple iPad or iPad Mini at the Drive Thru. </w:t>
      </w:r>
    </w:p>
    <w:p w:rsidR="00C837A6" w:rsidRPr="00C837A6" w:rsidRDefault="00C837A6" w:rsidP="00C837A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Prescriber</w:t>
      </w:r>
      <w:r w:rsidR="004F343E">
        <w:rPr>
          <w:rFonts w:ascii="Times New Roman" w:eastAsia="Times New Roman" w:hAnsi="Times New Roman" w:cs="Times New Roman"/>
          <w:sz w:val="24"/>
          <w:szCs w:val="24"/>
        </w:rPr>
        <w:t xml:space="preserve"> Add/Edit from NPI/DEA Database.</w:t>
      </w:r>
      <w:r w:rsidRPr="00C837A6">
        <w:rPr>
          <w:rFonts w:ascii="Times New Roman" w:eastAsia="Times New Roman" w:hAnsi="Times New Roman" w:cs="Times New Roman"/>
          <w:sz w:val="24"/>
          <w:szCs w:val="24"/>
        </w:rPr>
        <w:t xml:space="preserve"> PioneerRx supports seamlessly adding prescribers or updating their information from the National Provider Registry and DEA database. Never wait for hours to get a DEA number again. </w:t>
      </w:r>
    </w:p>
    <w:p w:rsidR="00C837A6" w:rsidRPr="00C837A6" w:rsidRDefault="004F343E" w:rsidP="00C837A6">
      <w:pPr>
        <w:numPr>
          <w:ilvl w:val="0"/>
          <w:numId w:val="1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Integrated Pre/Post Edit. </w:t>
      </w:r>
      <w:r w:rsidR="00C837A6" w:rsidRPr="00C837A6">
        <w:rPr>
          <w:rFonts w:ascii="Times New Roman" w:eastAsia="Times New Roman" w:hAnsi="Times New Roman" w:cs="Times New Roman"/>
          <w:sz w:val="24"/>
          <w:szCs w:val="24"/>
        </w:rPr>
        <w:t xml:space="preserve">Pre and post edits are included in your PioneerRx software. Discover opportunities for increased payment due to errors such as Package Size, DAW, Obsolete NDC, and more. </w:t>
      </w:r>
    </w:p>
    <w:p w:rsidR="00C837A6" w:rsidRPr="00C837A6" w:rsidRDefault="00C837A6" w:rsidP="00C837A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RxN</w:t>
      </w:r>
      <w:r w:rsidR="004F343E">
        <w:rPr>
          <w:rFonts w:ascii="Times New Roman" w:eastAsia="Times New Roman" w:hAnsi="Times New Roman" w:cs="Times New Roman"/>
          <w:sz w:val="24"/>
          <w:szCs w:val="24"/>
        </w:rPr>
        <w:t>otify.</w:t>
      </w:r>
      <w:r w:rsidRPr="00C837A6">
        <w:rPr>
          <w:rFonts w:ascii="Times New Roman" w:eastAsia="Times New Roman" w:hAnsi="Times New Roman" w:cs="Times New Roman"/>
          <w:sz w:val="24"/>
          <w:szCs w:val="24"/>
        </w:rPr>
        <w:t xml:space="preserve"> Send email, text and IVR messages when prescriptions are ready. Provide your customers with great service and keep your will call bins empty by using RxNotify. </w:t>
      </w:r>
    </w:p>
    <w:p w:rsidR="00C837A6" w:rsidRPr="00C837A6" w:rsidRDefault="004F343E" w:rsidP="00C837A6">
      <w:pPr>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Modern Windows System.</w:t>
      </w:r>
      <w:r w:rsidR="00C837A6" w:rsidRPr="00C837A6">
        <w:rPr>
          <w:rFonts w:ascii="Times New Roman" w:eastAsia="Times New Roman" w:hAnsi="Times New Roman" w:cs="Times New Roman"/>
          <w:sz w:val="24"/>
          <w:szCs w:val="24"/>
        </w:rPr>
        <w:t xml:space="preserve"> PioneerRx was built from scratch to take advantage of the capability and strengths of a modern Windows environment, including dashboard screens and Microsoft's ribbon bar navigation. </w:t>
      </w:r>
    </w:p>
    <w:p w:rsidR="00C837A6" w:rsidRDefault="00C837A6" w:rsidP="00C837A6">
      <w:pPr>
        <w:spacing w:after="0"/>
        <w:rPr>
          <w:rFonts w:ascii="Times New Roman" w:eastAsia="Times New Roman" w:hAnsi="Times New Roman" w:cs="Times New Roman"/>
          <w:sz w:val="24"/>
          <w:szCs w:val="24"/>
        </w:rPr>
      </w:pPr>
    </w:p>
    <w:p w:rsidR="00C837A6" w:rsidRDefault="00C837A6" w:rsidP="00C837A6">
      <w:pPr>
        <w:pStyle w:val="ListParagraph"/>
        <w:numPr>
          <w:ilvl w:val="0"/>
          <w:numId w:val="6"/>
        </w:numPr>
        <w:pBdr>
          <w:bottom w:val="single" w:sz="12" w:space="1" w:color="auto"/>
        </w:pBdr>
        <w:spacing w:after="0"/>
        <w:ind w:left="0" w:firstLine="0"/>
        <w:rPr>
          <w:rFonts w:ascii="Times New Roman" w:hAnsi="Times New Roman" w:cs="Times New Roman"/>
          <w:b/>
          <w:bCs/>
          <w:sz w:val="32"/>
          <w:szCs w:val="32"/>
        </w:rPr>
      </w:pPr>
      <w:r w:rsidRPr="00C837A6">
        <w:rPr>
          <w:rFonts w:ascii="Times New Roman" w:hAnsi="Times New Roman" w:cs="Times New Roman"/>
          <w:b/>
          <w:bCs/>
          <w:sz w:val="32"/>
          <w:szCs w:val="32"/>
        </w:rPr>
        <w:lastRenderedPageBreak/>
        <w:t>Technical Background</w:t>
      </w:r>
    </w:p>
    <w:p w:rsidR="00C837A6" w:rsidRPr="00C837A6" w:rsidRDefault="00C837A6" w:rsidP="00C837A6">
      <w:pPr>
        <w:pStyle w:val="ListParagraph"/>
        <w:pBdr>
          <w:bottom w:val="single" w:sz="12" w:space="1" w:color="auto"/>
        </w:pBdr>
        <w:spacing w:after="0"/>
        <w:ind w:left="0"/>
        <w:rPr>
          <w:rFonts w:ascii="Times New Roman" w:hAnsi="Times New Roman" w:cs="Times New Roman"/>
          <w:b/>
          <w:bCs/>
          <w:sz w:val="16"/>
          <w:szCs w:val="16"/>
        </w:rPr>
      </w:pPr>
    </w:p>
    <w:p w:rsidR="00C837A6" w:rsidRDefault="00C837A6" w:rsidP="00C837A6">
      <w:pPr>
        <w:spacing w:after="0"/>
        <w:rPr>
          <w:rFonts w:ascii="Times New Roman" w:hAnsi="Times New Roman" w:cs="Times New Roman"/>
          <w:sz w:val="24"/>
          <w:szCs w:val="24"/>
        </w:rPr>
      </w:pPr>
    </w:p>
    <w:p w:rsidR="00C837A6" w:rsidRPr="00C837A6" w:rsidRDefault="00C837A6" w:rsidP="00C837A6">
      <w:pPr>
        <w:pStyle w:val="Heading4"/>
        <w:rPr>
          <w:rFonts w:ascii="Times New Roman" w:hAnsi="Times New Roman" w:cs="Times New Roman"/>
          <w:i w:val="0"/>
          <w:color w:val="000000" w:themeColor="text1"/>
          <w:sz w:val="28"/>
          <w:szCs w:val="28"/>
        </w:rPr>
      </w:pPr>
      <w:r w:rsidRPr="00C837A6">
        <w:rPr>
          <w:rFonts w:ascii="Times New Roman" w:hAnsi="Times New Roman" w:cs="Times New Roman"/>
          <w:i w:val="0"/>
          <w:color w:val="000000" w:themeColor="text1"/>
          <w:sz w:val="28"/>
          <w:szCs w:val="28"/>
        </w:rPr>
        <w:t>Major Features:</w:t>
      </w:r>
    </w:p>
    <w:p w:rsidR="00C837A6" w:rsidRPr="00C837A6" w:rsidRDefault="00C837A6" w:rsidP="00C837A6"/>
    <w:p w:rsidR="00C837A6" w:rsidRPr="00C837A6" w:rsidRDefault="00C837A6" w:rsidP="00C837A6">
      <w:pPr>
        <w:pStyle w:val="NormalWeb"/>
        <w:spacing w:line="360" w:lineRule="auto"/>
        <w:rPr>
          <w:color w:val="000000" w:themeColor="text1"/>
        </w:rPr>
      </w:pPr>
      <w:r w:rsidRPr="00C837A6">
        <w:rPr>
          <w:b/>
          <w:bCs/>
          <w:color w:val="000000" w:themeColor="text1"/>
        </w:rPr>
        <w:t>F1:</w:t>
      </w:r>
      <w:r w:rsidRPr="00C837A6">
        <w:rPr>
          <w:color w:val="000000" w:themeColor="text1"/>
        </w:rPr>
        <w:t xml:space="preserve"> </w:t>
      </w:r>
      <w:r w:rsidR="004F343E">
        <w:rPr>
          <w:color w:val="000000" w:themeColor="text1"/>
        </w:rPr>
        <w:tab/>
        <w:t>P</w:t>
      </w:r>
      <w:r w:rsidRPr="00C837A6">
        <w:rPr>
          <w:color w:val="000000" w:themeColor="text1"/>
        </w:rPr>
        <w:t>urcha</w:t>
      </w:r>
      <w:r w:rsidR="004F343E">
        <w:rPr>
          <w:color w:val="000000" w:themeColor="text1"/>
        </w:rPr>
        <w:t>se</w:t>
      </w:r>
      <w:r w:rsidRPr="00C837A6">
        <w:rPr>
          <w:color w:val="000000" w:themeColor="text1"/>
        </w:rPr>
        <w:t xml:space="preserve"> </w:t>
      </w:r>
      <w:r w:rsidR="00DD20F5">
        <w:rPr>
          <w:color w:val="000000" w:themeColor="text1"/>
        </w:rPr>
        <w:t>medicine and s</w:t>
      </w:r>
      <w:r w:rsidRPr="00C837A6">
        <w:rPr>
          <w:color w:val="000000" w:themeColor="text1"/>
        </w:rPr>
        <w:t>upplies</w:t>
      </w:r>
      <w:r w:rsidR="00DD20F5">
        <w:rPr>
          <w:color w:val="000000" w:themeColor="text1"/>
        </w:rPr>
        <w:t xml:space="preserve"> conveniently within the pharmacy</w:t>
      </w:r>
      <w:r w:rsidRPr="00C837A6">
        <w:rPr>
          <w:color w:val="000000" w:themeColor="text1"/>
        </w:rPr>
        <w:br/>
      </w:r>
      <w:r w:rsidRPr="00C837A6">
        <w:rPr>
          <w:b/>
          <w:bCs/>
          <w:color w:val="000000" w:themeColor="text1"/>
        </w:rPr>
        <w:t>F2:</w:t>
      </w:r>
      <w:r w:rsidRPr="00C837A6">
        <w:rPr>
          <w:color w:val="000000" w:themeColor="text1"/>
        </w:rPr>
        <w:t xml:space="preserve"> </w:t>
      </w:r>
      <w:r>
        <w:rPr>
          <w:color w:val="000000" w:themeColor="text1"/>
        </w:rPr>
        <w:tab/>
      </w:r>
      <w:r w:rsidR="00DD20F5">
        <w:rPr>
          <w:color w:val="000000" w:themeColor="text1"/>
        </w:rPr>
        <w:t>Do</w:t>
      </w:r>
      <w:r w:rsidRPr="00C837A6">
        <w:rPr>
          <w:color w:val="000000" w:themeColor="text1"/>
        </w:rPr>
        <w:t xml:space="preserve"> inventory check</w:t>
      </w:r>
      <w:r w:rsidR="00DD20F5">
        <w:rPr>
          <w:color w:val="000000" w:themeColor="text1"/>
        </w:rPr>
        <w:t xml:space="preserve"> easily</w:t>
      </w:r>
      <w:r w:rsidRPr="00C837A6">
        <w:rPr>
          <w:color w:val="000000" w:themeColor="text1"/>
        </w:rPr>
        <w:t xml:space="preserve"> for </w:t>
      </w:r>
      <w:r w:rsidR="00DD20F5">
        <w:rPr>
          <w:color w:val="000000" w:themeColor="text1"/>
        </w:rPr>
        <w:t>tracking down changes on stocks</w:t>
      </w:r>
      <w:r w:rsidRPr="00C837A6">
        <w:rPr>
          <w:color w:val="000000" w:themeColor="text1"/>
        </w:rPr>
        <w:br/>
      </w:r>
      <w:r w:rsidRPr="00C837A6">
        <w:rPr>
          <w:b/>
          <w:bCs/>
          <w:color w:val="000000" w:themeColor="text1"/>
        </w:rPr>
        <w:t>F3:</w:t>
      </w:r>
      <w:r w:rsidRPr="00C837A6">
        <w:rPr>
          <w:color w:val="000000" w:themeColor="text1"/>
        </w:rPr>
        <w:t xml:space="preserve"> </w:t>
      </w:r>
      <w:r>
        <w:rPr>
          <w:color w:val="000000" w:themeColor="text1"/>
        </w:rPr>
        <w:tab/>
      </w:r>
      <w:r w:rsidR="00DD20F5">
        <w:rPr>
          <w:color w:val="000000" w:themeColor="text1"/>
        </w:rPr>
        <w:t>Discharge</w:t>
      </w:r>
      <w:r w:rsidRPr="00C837A6">
        <w:rPr>
          <w:color w:val="000000" w:themeColor="text1"/>
        </w:rPr>
        <w:t xml:space="preserve"> p</w:t>
      </w:r>
      <w:r w:rsidR="00DD20F5">
        <w:rPr>
          <w:color w:val="000000" w:themeColor="text1"/>
        </w:rPr>
        <w:t>atients with electronic records</w:t>
      </w:r>
      <w:r w:rsidRPr="00C837A6">
        <w:rPr>
          <w:color w:val="000000" w:themeColor="text1"/>
        </w:rPr>
        <w:br/>
      </w:r>
      <w:r w:rsidRPr="00C837A6">
        <w:rPr>
          <w:b/>
          <w:bCs/>
          <w:color w:val="000000" w:themeColor="text1"/>
        </w:rPr>
        <w:t>F4:</w:t>
      </w:r>
      <w:r w:rsidRPr="00C837A6">
        <w:rPr>
          <w:color w:val="000000" w:themeColor="text1"/>
        </w:rPr>
        <w:t xml:space="preserve"> </w:t>
      </w:r>
      <w:r>
        <w:rPr>
          <w:color w:val="000000" w:themeColor="text1"/>
        </w:rPr>
        <w:tab/>
      </w:r>
      <w:r w:rsidR="00DD20F5">
        <w:rPr>
          <w:color w:val="000000" w:themeColor="text1"/>
        </w:rPr>
        <w:t xml:space="preserve">Check </w:t>
      </w:r>
      <w:r w:rsidRPr="00C837A6">
        <w:rPr>
          <w:color w:val="000000" w:themeColor="text1"/>
        </w:rPr>
        <w:t>the validation a</w:t>
      </w:r>
      <w:r w:rsidR="00DD20F5">
        <w:rPr>
          <w:color w:val="000000" w:themeColor="text1"/>
        </w:rPr>
        <w:t>nd availability of the requests</w:t>
      </w:r>
      <w:r w:rsidRPr="00C837A6">
        <w:rPr>
          <w:color w:val="000000" w:themeColor="text1"/>
        </w:rPr>
        <w:br/>
      </w:r>
      <w:r w:rsidRPr="00C837A6">
        <w:rPr>
          <w:b/>
          <w:bCs/>
          <w:color w:val="000000" w:themeColor="text1"/>
        </w:rPr>
        <w:t>F5:</w:t>
      </w:r>
      <w:r w:rsidRPr="00C837A6">
        <w:rPr>
          <w:color w:val="000000" w:themeColor="text1"/>
        </w:rPr>
        <w:t xml:space="preserve"> </w:t>
      </w:r>
      <w:r>
        <w:rPr>
          <w:color w:val="000000" w:themeColor="text1"/>
        </w:rPr>
        <w:tab/>
      </w:r>
      <w:r w:rsidR="00DD20F5">
        <w:rPr>
          <w:color w:val="000000" w:themeColor="text1"/>
        </w:rPr>
        <w:t>Secure</w:t>
      </w:r>
      <w:r w:rsidRPr="00C837A6">
        <w:rPr>
          <w:color w:val="000000" w:themeColor="text1"/>
        </w:rPr>
        <w:t xml:space="preserve"> the authorization of the pharmacists and authori</w:t>
      </w:r>
      <w:r w:rsidR="00DD20F5">
        <w:rPr>
          <w:color w:val="000000" w:themeColor="text1"/>
        </w:rPr>
        <w:t>zed personnel to do the process</w:t>
      </w:r>
      <w:bookmarkStart w:id="2" w:name="_GoBack"/>
      <w:bookmarkEnd w:id="2"/>
      <w:r w:rsidRPr="00C837A6">
        <w:rPr>
          <w:color w:val="000000" w:themeColor="text1"/>
        </w:rPr>
        <w:br/>
      </w:r>
      <w:r w:rsidRPr="00C837A6">
        <w:rPr>
          <w:b/>
          <w:bCs/>
          <w:color w:val="000000" w:themeColor="text1"/>
        </w:rPr>
        <w:t>F6:</w:t>
      </w:r>
      <w:r w:rsidRPr="00C837A6">
        <w:rPr>
          <w:color w:val="000000" w:themeColor="text1"/>
        </w:rPr>
        <w:t xml:space="preserve"> </w:t>
      </w:r>
      <w:r>
        <w:rPr>
          <w:color w:val="000000" w:themeColor="text1"/>
        </w:rPr>
        <w:tab/>
      </w:r>
      <w:r w:rsidR="00DD20F5">
        <w:rPr>
          <w:color w:val="000000" w:themeColor="text1"/>
        </w:rPr>
        <w:t>Send</w:t>
      </w:r>
      <w:r w:rsidRPr="00C837A6">
        <w:rPr>
          <w:color w:val="000000" w:themeColor="text1"/>
        </w:rPr>
        <w:t xml:space="preserve"> the information throughout the ot</w:t>
      </w:r>
      <w:r w:rsidR="00DD20F5">
        <w:rPr>
          <w:color w:val="000000" w:themeColor="text1"/>
        </w:rPr>
        <w:t>her departments electronically</w:t>
      </w: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pStyle w:val="ListParagraph"/>
        <w:numPr>
          <w:ilvl w:val="0"/>
          <w:numId w:val="6"/>
        </w:numPr>
        <w:pBdr>
          <w:bottom w:val="single" w:sz="12" w:space="1" w:color="auto"/>
        </w:pBdr>
        <w:spacing w:after="0"/>
        <w:ind w:left="0" w:firstLine="0"/>
        <w:rPr>
          <w:rFonts w:ascii="Times New Roman" w:hAnsi="Times New Roman" w:cs="Times New Roman"/>
          <w:b/>
          <w:bCs/>
          <w:sz w:val="32"/>
          <w:szCs w:val="32"/>
        </w:rPr>
      </w:pPr>
      <w:r w:rsidRPr="00C837A6">
        <w:rPr>
          <w:rFonts w:ascii="Times New Roman" w:hAnsi="Times New Roman" w:cs="Times New Roman"/>
          <w:b/>
          <w:bCs/>
          <w:sz w:val="32"/>
          <w:szCs w:val="32"/>
        </w:rPr>
        <w:lastRenderedPageBreak/>
        <w:t>Appendices</w:t>
      </w:r>
    </w:p>
    <w:p w:rsidR="00C837A6" w:rsidRDefault="00C837A6" w:rsidP="00C837A6">
      <w:pPr>
        <w:pStyle w:val="ListParagraph"/>
        <w:pBdr>
          <w:bottom w:val="single" w:sz="12" w:space="1" w:color="auto"/>
        </w:pBdr>
        <w:spacing w:after="0"/>
        <w:ind w:left="0"/>
        <w:rPr>
          <w:rFonts w:ascii="Times New Roman" w:hAnsi="Times New Roman" w:cs="Times New Roman"/>
          <w:b/>
          <w:bCs/>
          <w:sz w:val="16"/>
          <w:szCs w:val="16"/>
        </w:rPr>
      </w:pPr>
    </w:p>
    <w:p w:rsidR="00C837A6" w:rsidRDefault="00C837A6" w:rsidP="00C837A6">
      <w:pPr>
        <w:jc w:val="center"/>
        <w:rPr>
          <w:rFonts w:ascii="Times New Roman" w:hAnsi="Times New Roman" w:cs="Times New Roman"/>
          <w:b/>
          <w:sz w:val="28"/>
          <w:szCs w:val="28"/>
        </w:rPr>
      </w:pPr>
    </w:p>
    <w:p w:rsidR="00C837A6" w:rsidRDefault="00C837A6" w:rsidP="00C837A6">
      <w:pPr>
        <w:jc w:val="center"/>
        <w:rPr>
          <w:rFonts w:ascii="Times New Roman" w:hAnsi="Times New Roman" w:cs="Times New Roman"/>
          <w:b/>
          <w:sz w:val="28"/>
          <w:szCs w:val="28"/>
        </w:rPr>
      </w:pPr>
      <w:r>
        <w:rPr>
          <w:rFonts w:ascii="Times New Roman" w:hAnsi="Times New Roman" w:cs="Times New Roman"/>
          <w:b/>
          <w:sz w:val="28"/>
          <w:szCs w:val="28"/>
        </w:rPr>
        <w:t>EVENT TABLE</w:t>
      </w:r>
    </w:p>
    <w:p w:rsidR="00C837A6" w:rsidRPr="00C837A6" w:rsidRDefault="00C837A6" w:rsidP="00C837A6">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4092121"/>
            <wp:effectExtent l="19050" t="0" r="0" b="0"/>
            <wp:docPr id="3" name="Picture 3" descr="C:\Users\Bueno\Desktop\Presentation\Even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no\Desktop\Presentation\Event Table.png"/>
                    <pic:cNvPicPr>
                      <a:picLocks noChangeAspect="1" noChangeArrowheads="1"/>
                    </pic:cNvPicPr>
                  </pic:nvPicPr>
                  <pic:blipFill>
                    <a:blip r:embed="rId9" cstate="print"/>
                    <a:srcRect/>
                    <a:stretch>
                      <a:fillRect/>
                    </a:stretch>
                  </pic:blipFill>
                  <pic:spPr bwMode="auto">
                    <a:xfrm>
                      <a:off x="0" y="0"/>
                      <a:ext cx="6309360" cy="4092121"/>
                    </a:xfrm>
                    <a:prstGeom prst="rect">
                      <a:avLst/>
                    </a:prstGeom>
                    <a:noFill/>
                    <a:ln w="9525">
                      <a:noFill/>
                      <a:miter lim="800000"/>
                      <a:headEnd/>
                      <a:tailEnd/>
                    </a:ln>
                  </pic:spPr>
                </pic:pic>
              </a:graphicData>
            </a:graphic>
          </wp:inline>
        </w:drawing>
      </w:r>
    </w:p>
    <w:p w:rsidR="00C837A6" w:rsidRDefault="00C837A6" w:rsidP="00C837A6">
      <w:pPr>
        <w:jc w:val="center"/>
        <w:rPr>
          <w:rFonts w:ascii="Times New Roman" w:hAnsi="Times New Roman" w:cs="Times New Roman"/>
          <w:b/>
          <w:sz w:val="28"/>
          <w:szCs w:val="28"/>
        </w:rPr>
      </w:pPr>
    </w:p>
    <w:p w:rsidR="00C837A6" w:rsidRDefault="00C837A6" w:rsidP="00C837A6">
      <w:pPr>
        <w:jc w:val="center"/>
        <w:rPr>
          <w:rFonts w:ascii="Times New Roman" w:hAnsi="Times New Roman" w:cs="Times New Roman"/>
          <w:b/>
          <w:sz w:val="28"/>
          <w:szCs w:val="28"/>
        </w:rPr>
      </w:pPr>
      <w:r w:rsidRPr="00C837A6">
        <w:rPr>
          <w:rFonts w:ascii="Times New Roman" w:hAnsi="Times New Roman" w:cs="Times New Roman"/>
          <w:b/>
          <w:sz w:val="28"/>
          <w:szCs w:val="28"/>
        </w:rPr>
        <w:t>USE CASE FULL DEFINITION</w:t>
      </w:r>
    </w:p>
    <w:p w:rsidR="00C837A6" w:rsidRDefault="00C837A6" w:rsidP="00C837A6">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44929" cy="1839377"/>
            <wp:effectExtent l="19050" t="0" r="0" b="0"/>
            <wp:docPr id="4" name="Picture 4" descr="C:\MYSADD1 Files\trunk\Documentation\UML Diagram and Tables\Use Case 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YSADD1 Files\trunk\Documentation\UML Diagram and Tables\Use Case FD 1.png"/>
                    <pic:cNvPicPr>
                      <a:picLocks noChangeAspect="1" noChangeArrowheads="1"/>
                    </pic:cNvPicPr>
                  </pic:nvPicPr>
                  <pic:blipFill>
                    <a:blip r:embed="rId10" cstate="print"/>
                    <a:srcRect/>
                    <a:stretch>
                      <a:fillRect/>
                    </a:stretch>
                  </pic:blipFill>
                  <pic:spPr bwMode="auto">
                    <a:xfrm>
                      <a:off x="0" y="0"/>
                      <a:ext cx="5658340" cy="1843747"/>
                    </a:xfrm>
                    <a:prstGeom prst="rect">
                      <a:avLst/>
                    </a:prstGeom>
                    <a:noFill/>
                    <a:ln w="9525">
                      <a:noFill/>
                      <a:miter lim="800000"/>
                      <a:headEnd/>
                      <a:tailEnd/>
                    </a:ln>
                  </pic:spPr>
                </pic:pic>
              </a:graphicData>
            </a:graphic>
          </wp:inline>
        </w:drawing>
      </w:r>
    </w:p>
    <w:p w:rsidR="00C837A6" w:rsidRDefault="00C837A6" w:rsidP="00C837A6">
      <w:pPr>
        <w:jc w:val="center"/>
        <w:rPr>
          <w:rFonts w:ascii="Times New Roman" w:hAnsi="Times New Roman" w:cs="Times New Roman"/>
          <w:b/>
          <w:sz w:val="28"/>
          <w:szCs w:val="28"/>
        </w:rPr>
      </w:pPr>
    </w:p>
    <w:p w:rsidR="00C837A6" w:rsidRDefault="00C837A6" w:rsidP="004F50E5">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616205" cy="2153216"/>
            <wp:effectExtent l="19050" t="0" r="3545" b="0"/>
            <wp:docPr id="11" name="Picture 11" descr="C:\MYSADD1 Files\trunk\Documentation\UML Diagram and Tables\Use Case F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YSADD1 Files\trunk\Documentation\UML Diagram and Tables\Use Case FD 7.png"/>
                    <pic:cNvPicPr>
                      <a:picLocks noChangeAspect="1" noChangeArrowheads="1"/>
                    </pic:cNvPicPr>
                  </pic:nvPicPr>
                  <pic:blipFill>
                    <a:blip r:embed="rId11" cstate="print"/>
                    <a:srcRect/>
                    <a:stretch>
                      <a:fillRect/>
                    </a:stretch>
                  </pic:blipFill>
                  <pic:spPr bwMode="auto">
                    <a:xfrm>
                      <a:off x="0" y="0"/>
                      <a:ext cx="5625313" cy="2156708"/>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34296" cy="2162671"/>
            <wp:effectExtent l="19050" t="0" r="4504" b="0"/>
            <wp:docPr id="10" name="Picture 10" descr="C:\MYSADD1 Files\trunk\Documentation\UML Diagram and Tables\Use Case F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YSADD1 Files\trunk\Documentation\UML Diagram and Tables\Use Case FD 6.png"/>
                    <pic:cNvPicPr>
                      <a:picLocks noChangeAspect="1" noChangeArrowheads="1"/>
                    </pic:cNvPicPr>
                  </pic:nvPicPr>
                  <pic:blipFill>
                    <a:blip r:embed="rId12" cstate="print"/>
                    <a:srcRect/>
                    <a:stretch>
                      <a:fillRect/>
                    </a:stretch>
                  </pic:blipFill>
                  <pic:spPr bwMode="auto">
                    <a:xfrm>
                      <a:off x="0" y="0"/>
                      <a:ext cx="5665393" cy="2174607"/>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44929" cy="2011240"/>
            <wp:effectExtent l="19050" t="0" r="0" b="0"/>
            <wp:docPr id="9" name="Picture 9" descr="C:\MYSADD1 Files\trunk\Documentation\UML Diagram and Tables\Use Case F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YSADD1 Files\trunk\Documentation\UML Diagram and Tables\Use Case FD 5.png"/>
                    <pic:cNvPicPr>
                      <a:picLocks noChangeAspect="1" noChangeArrowheads="1"/>
                    </pic:cNvPicPr>
                  </pic:nvPicPr>
                  <pic:blipFill>
                    <a:blip r:embed="rId13" cstate="print"/>
                    <a:srcRect/>
                    <a:stretch>
                      <a:fillRect/>
                    </a:stretch>
                  </pic:blipFill>
                  <pic:spPr bwMode="auto">
                    <a:xfrm>
                      <a:off x="0" y="0"/>
                      <a:ext cx="5650577" cy="2013252"/>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597873" cy="2134620"/>
            <wp:effectExtent l="19050" t="0" r="2827" b="0"/>
            <wp:docPr id="8" name="Picture 8" descr="C:\MYSADD1 Files\trunk\Documentation\UML Diagram and Tables\Use Case F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YSADD1 Files\trunk\Documentation\UML Diagram and Tables\Use Case FD 4.png"/>
                    <pic:cNvPicPr>
                      <a:picLocks noChangeAspect="1" noChangeArrowheads="1"/>
                    </pic:cNvPicPr>
                  </pic:nvPicPr>
                  <pic:blipFill>
                    <a:blip r:embed="rId14" cstate="print"/>
                    <a:srcRect/>
                    <a:stretch>
                      <a:fillRect/>
                    </a:stretch>
                  </pic:blipFill>
                  <pic:spPr bwMode="auto">
                    <a:xfrm>
                      <a:off x="0" y="0"/>
                      <a:ext cx="5588565" cy="2131071"/>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lastRenderedPageBreak/>
        <w:drawing>
          <wp:inline distT="0" distB="0" distL="0" distR="0">
            <wp:extent cx="5637471" cy="2307321"/>
            <wp:effectExtent l="19050" t="0" r="1329" b="0"/>
            <wp:docPr id="7" name="Picture 7" descr="C:\MYSADD1 Files\trunk\Documentation\UML Diagram and Tables\Use Case F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YSADD1 Files\trunk\Documentation\UML Diagram and Tables\Use Case FD 3.png"/>
                    <pic:cNvPicPr>
                      <a:picLocks noChangeAspect="1" noChangeArrowheads="1"/>
                    </pic:cNvPicPr>
                  </pic:nvPicPr>
                  <pic:blipFill>
                    <a:blip r:embed="rId15" cstate="print"/>
                    <a:srcRect/>
                    <a:stretch>
                      <a:fillRect/>
                    </a:stretch>
                  </pic:blipFill>
                  <pic:spPr bwMode="auto">
                    <a:xfrm>
                      <a:off x="0" y="0"/>
                      <a:ext cx="5637562" cy="2307358"/>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63306" cy="2317897"/>
            <wp:effectExtent l="19050" t="0" r="0" b="0"/>
            <wp:docPr id="6" name="Picture 6" descr="C:\MYSADD1 Files\trunk\Documentation\UML Diagram and Tables\Use Case F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SADD1 Files\trunk\Documentation\UML Diagram and Tables\Use Case FD 2.png"/>
                    <pic:cNvPicPr>
                      <a:picLocks noChangeAspect="1" noChangeArrowheads="1"/>
                    </pic:cNvPicPr>
                  </pic:nvPicPr>
                  <pic:blipFill>
                    <a:blip r:embed="rId16" cstate="print"/>
                    <a:srcRect/>
                    <a:stretch>
                      <a:fillRect/>
                    </a:stretch>
                  </pic:blipFill>
                  <pic:spPr bwMode="auto">
                    <a:xfrm>
                      <a:off x="0" y="0"/>
                      <a:ext cx="5673514" cy="2322075"/>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68098" cy="2319856"/>
            <wp:effectExtent l="19050" t="0" r="8802" b="0"/>
            <wp:docPr id="5" name="Picture 5" descr="C:\MYSADD1 Files\trunk\Documentation\UML Diagram and Tables\Use Case F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YSADD1 Files\trunk\Documentation\UML Diagram and Tables\Use Case FD 8.png"/>
                    <pic:cNvPicPr>
                      <a:picLocks noChangeAspect="1" noChangeArrowheads="1"/>
                    </pic:cNvPicPr>
                  </pic:nvPicPr>
                  <pic:blipFill>
                    <a:blip r:embed="rId17" cstate="print"/>
                    <a:srcRect/>
                    <a:stretch>
                      <a:fillRect/>
                    </a:stretch>
                  </pic:blipFill>
                  <pic:spPr bwMode="auto">
                    <a:xfrm>
                      <a:off x="0" y="0"/>
                      <a:ext cx="5675988" cy="2323085"/>
                    </a:xfrm>
                    <a:prstGeom prst="rect">
                      <a:avLst/>
                    </a:prstGeom>
                    <a:noFill/>
                    <a:ln w="9525">
                      <a:noFill/>
                      <a:miter lim="800000"/>
                      <a:headEnd/>
                      <a:tailEnd/>
                    </a:ln>
                  </pic:spPr>
                </pic:pic>
              </a:graphicData>
            </a:graphic>
          </wp:inline>
        </w:drawing>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ACTIVITY DIAGRAM</w:t>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58240" behindDoc="0" locked="0" layoutInCell="1" allowOverlap="1">
            <wp:simplePos x="0" y="0"/>
            <wp:positionH relativeFrom="column">
              <wp:posOffset>35675</wp:posOffset>
            </wp:positionH>
            <wp:positionV relativeFrom="paragraph">
              <wp:posOffset>99613</wp:posOffset>
            </wp:positionV>
            <wp:extent cx="6444112" cy="3906981"/>
            <wp:effectExtent l="19050" t="0" r="0" b="0"/>
            <wp:wrapNone/>
            <wp:docPr id="13" name="Picture 13" descr="C:\Users\Bueno\Desktop\Presentation\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ueno\Desktop\Presentation\Activity Diagram 1.png"/>
                    <pic:cNvPicPr>
                      <a:picLocks noChangeAspect="1" noChangeArrowheads="1"/>
                    </pic:cNvPicPr>
                  </pic:nvPicPr>
                  <pic:blipFill>
                    <a:blip r:embed="rId18" cstate="print"/>
                    <a:srcRect/>
                    <a:stretch>
                      <a:fillRect/>
                    </a:stretch>
                  </pic:blipFill>
                  <pic:spPr bwMode="auto">
                    <a:xfrm>
                      <a:off x="0" y="0"/>
                      <a:ext cx="6444112" cy="3906981"/>
                    </a:xfrm>
                    <a:prstGeom prst="rect">
                      <a:avLst/>
                    </a:prstGeom>
                    <a:noFill/>
                    <a:ln w="9525">
                      <a:noFill/>
                      <a:miter lim="800000"/>
                      <a:headEnd/>
                      <a:tailEnd/>
                    </a:ln>
                  </pic:spPr>
                </pic:pic>
              </a:graphicData>
            </a:graphic>
          </wp:anchor>
        </w:drawing>
      </w: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453002" cy="2718010"/>
            <wp:effectExtent l="19050" t="0" r="4948" b="0"/>
            <wp:docPr id="12" name="Picture 12" descr="C:\Users\Bueno\Desktop\Presentation\Activity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ueno\Desktop\Presentation\Activity Diagram 2.png"/>
                    <pic:cNvPicPr>
                      <a:picLocks noChangeAspect="1" noChangeArrowheads="1"/>
                    </pic:cNvPicPr>
                  </pic:nvPicPr>
                  <pic:blipFill>
                    <a:blip r:embed="rId19" cstate="print"/>
                    <a:srcRect/>
                    <a:stretch>
                      <a:fillRect/>
                    </a:stretch>
                  </pic:blipFill>
                  <pic:spPr bwMode="auto">
                    <a:xfrm>
                      <a:off x="0" y="0"/>
                      <a:ext cx="6483230" cy="2730742"/>
                    </a:xfrm>
                    <a:prstGeom prst="rect">
                      <a:avLst/>
                    </a:prstGeom>
                    <a:noFill/>
                    <a:ln w="9525">
                      <a:noFill/>
                      <a:miter lim="800000"/>
                      <a:headEnd/>
                      <a:tailEnd/>
                    </a:ln>
                  </pic:spPr>
                </pic:pic>
              </a:graphicData>
            </a:graphic>
          </wp:inline>
        </w:drawing>
      </w:r>
    </w:p>
    <w:p w:rsidR="004F50E5" w:rsidRDefault="004F50E5" w:rsidP="004F50E5">
      <w:pPr>
        <w:rPr>
          <w:rFonts w:ascii="Times New Roman" w:hAnsi="Times New Roman" w:cs="Times New Roman"/>
          <w:b/>
          <w:sz w:val="28"/>
          <w:szCs w:val="28"/>
        </w:rPr>
      </w:pPr>
    </w:p>
    <w:p w:rsidR="004F50E5" w:rsidRDefault="004F50E5" w:rsidP="004F50E5">
      <w:pPr>
        <w:rPr>
          <w:rFonts w:ascii="Times New Roman" w:hAnsi="Times New Roman" w:cs="Times New Roman"/>
          <w:b/>
          <w:sz w:val="28"/>
          <w:szCs w:val="28"/>
        </w:rPr>
      </w:pPr>
    </w:p>
    <w:p w:rsidR="004F50E5" w:rsidRDefault="004F50E5" w:rsidP="004F50E5">
      <w:pPr>
        <w:rPr>
          <w:rFonts w:ascii="Times New Roman" w:hAnsi="Times New Roman" w:cs="Times New Roman"/>
          <w:b/>
          <w:sz w:val="28"/>
          <w:szCs w:val="28"/>
        </w:rPr>
      </w:pPr>
    </w:p>
    <w:p w:rsidR="004F50E5" w:rsidRDefault="004F50E5" w:rsidP="004F50E5">
      <w:pP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4F50E5" w:rsidRDefault="004F50E5"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85043" cy="3301340"/>
            <wp:effectExtent l="19050" t="0" r="6107" b="0"/>
            <wp:docPr id="14" name="Picture 14" descr="C:\Users\Bueno\Desktop\Presentation\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ueno\Desktop\Presentation\Class Diagram.jpg"/>
                    <pic:cNvPicPr>
                      <a:picLocks noChangeAspect="1" noChangeArrowheads="1"/>
                    </pic:cNvPicPr>
                  </pic:nvPicPr>
                  <pic:blipFill>
                    <a:blip r:embed="rId20" cstate="print"/>
                    <a:srcRect/>
                    <a:stretch>
                      <a:fillRect/>
                    </a:stretch>
                  </pic:blipFill>
                  <pic:spPr bwMode="auto">
                    <a:xfrm>
                      <a:off x="0" y="0"/>
                      <a:ext cx="5384667" cy="3301109"/>
                    </a:xfrm>
                    <a:prstGeom prst="rect">
                      <a:avLst/>
                    </a:prstGeom>
                    <a:noFill/>
                    <a:ln w="9525">
                      <a:noFill/>
                      <a:miter lim="800000"/>
                      <a:headEnd/>
                      <a:tailEnd/>
                    </a:ln>
                  </pic:spPr>
                </pic:pic>
              </a:graphicData>
            </a:graphic>
          </wp:inline>
        </w:drawing>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simplePos x="0" y="0"/>
            <wp:positionH relativeFrom="column">
              <wp:posOffset>574766</wp:posOffset>
            </wp:positionH>
            <wp:positionV relativeFrom="paragraph">
              <wp:posOffset>215240</wp:posOffset>
            </wp:positionV>
            <wp:extent cx="5082639" cy="4263241"/>
            <wp:effectExtent l="0" t="0" r="0" b="0"/>
            <wp:wrapNone/>
            <wp:docPr id="15" name="Picture 15" descr="C:\Users\Bueno\Desktop\Update Diagrams\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ueno\Desktop\Update Diagrams\Communication Diagram.png"/>
                    <pic:cNvPicPr>
                      <a:picLocks noChangeAspect="1" noChangeArrowheads="1"/>
                    </pic:cNvPicPr>
                  </pic:nvPicPr>
                  <pic:blipFill>
                    <a:blip r:embed="rId21" cstate="print"/>
                    <a:srcRect/>
                    <a:stretch>
                      <a:fillRect/>
                    </a:stretch>
                  </pic:blipFill>
                  <pic:spPr bwMode="auto">
                    <a:xfrm>
                      <a:off x="0" y="0"/>
                      <a:ext cx="5082639" cy="4263241"/>
                    </a:xfrm>
                    <a:prstGeom prst="rect">
                      <a:avLst/>
                    </a:prstGeom>
                    <a:noFill/>
                    <a:ln w="9525">
                      <a:noFill/>
                      <a:miter lim="800000"/>
                      <a:headEnd/>
                      <a:tailEnd/>
                    </a:ln>
                  </pic:spPr>
                </pic:pic>
              </a:graphicData>
            </a:graphic>
          </wp:anchor>
        </w:drawing>
      </w:r>
      <w:r>
        <w:rPr>
          <w:rFonts w:ascii="Times New Roman" w:hAnsi="Times New Roman" w:cs="Times New Roman"/>
          <w:b/>
          <w:sz w:val="28"/>
          <w:szCs w:val="28"/>
        </w:rPr>
        <w:t>COMMUNICATION DIAGRAM</w:t>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COMPONENT DIAGRAM</w:t>
      </w:r>
    </w:p>
    <w:p w:rsidR="004F50E5" w:rsidRDefault="004F50E5"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02332" cy="3695419"/>
            <wp:effectExtent l="19050" t="0" r="0" b="0"/>
            <wp:docPr id="16" name="Picture 16" descr="C:\Users\Bueno\Desktop\Update Diagram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ueno\Desktop\Update Diagrams\Component Diagram.png"/>
                    <pic:cNvPicPr>
                      <a:picLocks noChangeAspect="1" noChangeArrowheads="1"/>
                    </pic:cNvPicPr>
                  </pic:nvPicPr>
                  <pic:blipFill>
                    <a:blip r:embed="rId22" cstate="print"/>
                    <a:srcRect/>
                    <a:stretch>
                      <a:fillRect/>
                    </a:stretch>
                  </pic:blipFill>
                  <pic:spPr bwMode="auto">
                    <a:xfrm>
                      <a:off x="0" y="0"/>
                      <a:ext cx="4802125" cy="3695259"/>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p>
    <w:p w:rsidR="004F50E5" w:rsidRDefault="003D034F" w:rsidP="004F50E5">
      <w:pPr>
        <w:jc w:val="center"/>
        <w:rPr>
          <w:rFonts w:ascii="Times New Roman" w:hAnsi="Times New Roman" w:cs="Times New Roman"/>
          <w:b/>
          <w:sz w:val="28"/>
          <w:szCs w:val="28"/>
        </w:rPr>
      </w:pPr>
      <w:r>
        <w:rPr>
          <w:rFonts w:ascii="Times New Roman" w:hAnsi="Times New Roman" w:cs="Times New Roman"/>
          <w:b/>
          <w:sz w:val="28"/>
          <w:szCs w:val="28"/>
        </w:rPr>
        <w:t>COMPOSITE STRUCTURE FLOW</w:t>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58888" cy="3523574"/>
            <wp:effectExtent l="0" t="0" r="0" b="0"/>
            <wp:docPr id="17" name="Picture 17" descr="C:\MYSADD1 Files\trunk\Documentation\UML Diagram and Tables\Composi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MYSADD1 Files\trunk\Documentation\UML Diagram and Tables\Composite Diagram.png"/>
                    <pic:cNvPicPr>
                      <a:picLocks noChangeAspect="1" noChangeArrowheads="1"/>
                    </pic:cNvPicPr>
                  </pic:nvPicPr>
                  <pic:blipFill>
                    <a:blip r:embed="rId23" cstate="print"/>
                    <a:srcRect/>
                    <a:stretch>
                      <a:fillRect/>
                    </a:stretch>
                  </pic:blipFill>
                  <pic:spPr bwMode="auto">
                    <a:xfrm>
                      <a:off x="0" y="0"/>
                      <a:ext cx="5061747" cy="3525565"/>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CONTEXT FLOW DIAGRAM </w:t>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91267" cy="4013860"/>
            <wp:effectExtent l="0" t="0" r="0" b="0"/>
            <wp:docPr id="18" name="Picture 18" descr="C:\MYSADD1 Files\trunk\Documentation\UML Diagram and Tables\Context Flow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YSADD1 Files\trunk\Documentation\UML Diagram and Tables\Context Flow Diagram (In-Patient).png"/>
                    <pic:cNvPicPr>
                      <a:picLocks noChangeAspect="1" noChangeArrowheads="1"/>
                    </pic:cNvPicPr>
                  </pic:nvPicPr>
                  <pic:blipFill>
                    <a:blip r:embed="rId24" cstate="print"/>
                    <a:srcRect/>
                    <a:stretch>
                      <a:fillRect/>
                    </a:stretch>
                  </pic:blipFill>
                  <pic:spPr bwMode="auto">
                    <a:xfrm>
                      <a:off x="0" y="0"/>
                      <a:ext cx="4691101" cy="4013718"/>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26265" cy="3431593"/>
            <wp:effectExtent l="0" t="0" r="0" b="0"/>
            <wp:docPr id="19" name="Picture 19" descr="C:\MYSADD1 Files\trunk\Documentation\UML Diagram and Tables\Context Flow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MYSADD1 Files\trunk\Documentation\UML Diagram and Tables\Context Flow Diagram (Out-Patient).png"/>
                    <pic:cNvPicPr>
                      <a:picLocks noChangeAspect="1" noChangeArrowheads="1"/>
                    </pic:cNvPicPr>
                  </pic:nvPicPr>
                  <pic:blipFill>
                    <a:blip r:embed="rId25" cstate="print"/>
                    <a:srcRect/>
                    <a:stretch>
                      <a:fillRect/>
                    </a:stretch>
                  </pic:blipFill>
                  <pic:spPr bwMode="auto">
                    <a:xfrm>
                      <a:off x="0" y="0"/>
                      <a:ext cx="5026757" cy="3431929"/>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p>
    <w:p w:rsidR="003D034F" w:rsidRDefault="003D034F"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DATA FLOW DIAGRAM</w:t>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81106" cy="4153857"/>
            <wp:effectExtent l="19050" t="0" r="0" b="0"/>
            <wp:docPr id="20" name="Picture 20" descr="C:\MYSADD1 Files\trunk\Documentation\UML Diagram and Tables\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YSADD1 Files\trunk\Documentation\UML Diagram and Tables\Data Flow Diagram.PNG"/>
                    <pic:cNvPicPr>
                      <a:picLocks noChangeAspect="1" noChangeArrowheads="1"/>
                    </pic:cNvPicPr>
                  </pic:nvPicPr>
                  <pic:blipFill>
                    <a:blip r:embed="rId26" cstate="print"/>
                    <a:srcRect/>
                    <a:stretch>
                      <a:fillRect/>
                    </a:stretch>
                  </pic:blipFill>
                  <pic:spPr bwMode="auto">
                    <a:xfrm>
                      <a:off x="0" y="0"/>
                      <a:ext cx="5688000" cy="4158897"/>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sidRPr="003D034F">
        <w:rPr>
          <w:rFonts w:ascii="Times New Roman" w:hAnsi="Times New Roman" w:cs="Times New Roman"/>
          <w:b/>
          <w:sz w:val="28"/>
          <w:szCs w:val="28"/>
        </w:rPr>
        <w:t>DEPLO</w:t>
      </w:r>
      <w:r>
        <w:rPr>
          <w:rFonts w:ascii="Times New Roman" w:hAnsi="Times New Roman" w:cs="Times New Roman"/>
          <w:b/>
          <w:sz w:val="28"/>
          <w:szCs w:val="28"/>
        </w:rPr>
        <w:t>YMENT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453515"/>
            <wp:effectExtent l="19050" t="0" r="0" b="0"/>
            <wp:docPr id="22" name="Picture 22" descr="C:\MYSADD1 Files\trunk\Documentation\UML Diagram and Table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YSADD1 Files\trunk\Documentation\UML Diagram and Tables\Deployment Diagram.png"/>
                    <pic:cNvPicPr>
                      <a:picLocks noChangeAspect="1" noChangeArrowheads="1"/>
                    </pic:cNvPicPr>
                  </pic:nvPicPr>
                  <pic:blipFill>
                    <a:blip r:embed="rId27" cstate="print"/>
                    <a:srcRect/>
                    <a:stretch>
                      <a:fillRect/>
                    </a:stretch>
                  </pic:blipFill>
                  <pic:spPr bwMode="auto">
                    <a:xfrm>
                      <a:off x="0" y="0"/>
                      <a:ext cx="6309360" cy="3453515"/>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INTERACTION OVERVIEW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4387828"/>
            <wp:effectExtent l="19050" t="0" r="0" b="0"/>
            <wp:docPr id="23" name="Picture 23" descr="C:\MYSADD1 Files\trunk\Documentation\UML Diagram and Tables\Interaction Overvie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MYSADD1 Files\trunk\Documentation\UML Diagram and Tables\Interaction Overview Diagram.png"/>
                    <pic:cNvPicPr>
                      <a:picLocks noChangeAspect="1" noChangeArrowheads="1"/>
                    </pic:cNvPicPr>
                  </pic:nvPicPr>
                  <pic:blipFill>
                    <a:blip r:embed="rId28" cstate="print"/>
                    <a:srcRect/>
                    <a:stretch>
                      <a:fillRect/>
                    </a:stretch>
                  </pic:blipFill>
                  <pic:spPr bwMode="auto">
                    <a:xfrm>
                      <a:off x="0" y="0"/>
                      <a:ext cx="6309360" cy="4387828"/>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t>OBJECT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436426" cy="1603169"/>
            <wp:effectExtent l="0" t="0" r="2474" b="0"/>
            <wp:docPr id="25" name="Picture 25" descr="C:\MYSADD1 Files\trunk\Documentation\UML Diagram and Tables\Object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YSADD1 Files\trunk\Documentation\UML Diagram and Tables\Object Diagram (In-Patient).png"/>
                    <pic:cNvPicPr>
                      <a:picLocks noChangeAspect="1" noChangeArrowheads="1"/>
                    </pic:cNvPicPr>
                  </pic:nvPicPr>
                  <pic:blipFill>
                    <a:blip r:embed="rId29" cstate="print"/>
                    <a:srcRect/>
                    <a:stretch>
                      <a:fillRect/>
                    </a:stretch>
                  </pic:blipFill>
                  <pic:spPr bwMode="auto">
                    <a:xfrm>
                      <a:off x="0" y="0"/>
                      <a:ext cx="6444171" cy="1605098"/>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493763" cy="1353787"/>
            <wp:effectExtent l="0" t="0" r="0" b="0"/>
            <wp:docPr id="26" name="Picture 26" descr="C:\MYSADD1 Files\trunk\Documentation\UML Diagram and Tables\Object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MYSADD1 Files\trunk\Documentation\UML Diagram and Tables\Object Diagram (Out-Patient).png"/>
                    <pic:cNvPicPr>
                      <a:picLocks noChangeAspect="1" noChangeArrowheads="1"/>
                    </pic:cNvPicPr>
                  </pic:nvPicPr>
                  <pic:blipFill>
                    <a:blip r:embed="rId30" cstate="print"/>
                    <a:srcRect/>
                    <a:stretch>
                      <a:fillRect/>
                    </a:stretch>
                  </pic:blipFill>
                  <pic:spPr bwMode="auto">
                    <a:xfrm>
                      <a:off x="0" y="0"/>
                      <a:ext cx="6522613" cy="1359802"/>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t>PACKAGE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5144847"/>
            <wp:effectExtent l="0" t="0" r="0" b="0"/>
            <wp:docPr id="27" name="Picture 27" descr="C:\MYSADD1 Files\trunk\Documentation\UML Diagram and Tables\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MYSADD1 Files\trunk\Documentation\UML Diagram and Tables\Package Diagram.png"/>
                    <pic:cNvPicPr>
                      <a:picLocks noChangeAspect="1" noChangeArrowheads="1"/>
                    </pic:cNvPicPr>
                  </pic:nvPicPr>
                  <pic:blipFill>
                    <a:blip r:embed="rId31" cstate="print"/>
                    <a:srcRect/>
                    <a:stretch>
                      <a:fillRect/>
                    </a:stretch>
                  </pic:blipFill>
                  <pic:spPr bwMode="auto">
                    <a:xfrm>
                      <a:off x="0" y="0"/>
                      <a:ext cx="6309360" cy="5144847"/>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SEQUENCE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2419788"/>
            <wp:effectExtent l="0" t="0" r="0" b="0"/>
            <wp:docPr id="28" name="Picture 28" descr="C:\MYSADD1 Files\trunk\Documentation\UML Diagram and Tables\Sequence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MYSADD1 Files\trunk\Documentation\UML Diagram and Tables\Sequence Diagram (In-Patient).png"/>
                    <pic:cNvPicPr>
                      <a:picLocks noChangeAspect="1" noChangeArrowheads="1"/>
                    </pic:cNvPicPr>
                  </pic:nvPicPr>
                  <pic:blipFill>
                    <a:blip r:embed="rId32" cstate="print"/>
                    <a:srcRect/>
                    <a:stretch>
                      <a:fillRect/>
                    </a:stretch>
                  </pic:blipFill>
                  <pic:spPr bwMode="auto">
                    <a:xfrm>
                      <a:off x="0" y="0"/>
                      <a:ext cx="6309360" cy="2419788"/>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172943"/>
            <wp:effectExtent l="0" t="0" r="0" b="0"/>
            <wp:docPr id="29" name="Picture 29" descr="C:\MYSADD1 Files\trunk\Documentation\UML Diagram and Tables\Sequence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MYSADD1 Files\trunk\Documentation\UML Diagram and Tables\Sequence Diagram (Out-Patient).png"/>
                    <pic:cNvPicPr>
                      <a:picLocks noChangeAspect="1" noChangeArrowheads="1"/>
                    </pic:cNvPicPr>
                  </pic:nvPicPr>
                  <pic:blipFill>
                    <a:blip r:embed="rId33" cstate="print"/>
                    <a:srcRect/>
                    <a:stretch>
                      <a:fillRect/>
                    </a:stretch>
                  </pic:blipFill>
                  <pic:spPr bwMode="auto">
                    <a:xfrm>
                      <a:off x="0" y="0"/>
                      <a:ext cx="6309360" cy="3172943"/>
                    </a:xfrm>
                    <a:prstGeom prst="rect">
                      <a:avLst/>
                    </a:prstGeom>
                    <a:noFill/>
                    <a:ln w="9525">
                      <a:noFill/>
                      <a:miter lim="800000"/>
                      <a:headEnd/>
                      <a:tailEnd/>
                    </a:ln>
                  </pic:spPr>
                </pic:pic>
              </a:graphicData>
            </a:graphic>
          </wp:inline>
        </w:drawing>
      </w:r>
    </w:p>
    <w:p w:rsidR="003D034F" w:rsidRPr="003D034F" w:rsidRDefault="003D034F" w:rsidP="003D034F">
      <w:pPr>
        <w:rPr>
          <w:rFonts w:ascii="Times New Roman" w:hAnsi="Times New Roman" w:cs="Times New Roman"/>
          <w:sz w:val="28"/>
          <w:szCs w:val="28"/>
        </w:rPr>
      </w:pPr>
    </w:p>
    <w:p w:rsidR="003D034F" w:rsidRDefault="003D034F" w:rsidP="003D034F">
      <w:pPr>
        <w:rPr>
          <w:rFonts w:ascii="Times New Roman" w:hAnsi="Times New Roman" w:cs="Times New Roman"/>
          <w:sz w:val="28"/>
          <w:szCs w:val="28"/>
        </w:rPr>
      </w:pPr>
    </w:p>
    <w:p w:rsidR="003D034F" w:rsidRDefault="003D034F" w:rsidP="003D034F">
      <w:pPr>
        <w:jc w:val="right"/>
        <w:rPr>
          <w:rFonts w:ascii="Times New Roman" w:hAnsi="Times New Roman" w:cs="Times New Roman"/>
          <w:sz w:val="28"/>
          <w:szCs w:val="28"/>
        </w:rPr>
      </w:pPr>
    </w:p>
    <w:p w:rsidR="003D034F" w:rsidRDefault="003D034F" w:rsidP="003D034F">
      <w:pPr>
        <w:jc w:val="right"/>
        <w:rPr>
          <w:rFonts w:ascii="Times New Roman" w:hAnsi="Times New Roman" w:cs="Times New Roman"/>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STATE MACHINE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51418" cy="2324217"/>
            <wp:effectExtent l="0" t="0" r="0" b="0"/>
            <wp:docPr id="30" name="Picture 30" descr="C:\MYSADD1 Files\trunk\Documentation\UML Diagram and Tables\State Machine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MYSADD1 Files\trunk\Documentation\UML Diagram and Tables\State Machine Diagram (In-Patient).png"/>
                    <pic:cNvPicPr>
                      <a:picLocks noChangeAspect="1" noChangeArrowheads="1"/>
                    </pic:cNvPicPr>
                  </pic:nvPicPr>
                  <pic:blipFill>
                    <a:blip r:embed="rId34" cstate="print"/>
                    <a:srcRect/>
                    <a:stretch>
                      <a:fillRect/>
                    </a:stretch>
                  </pic:blipFill>
                  <pic:spPr bwMode="auto">
                    <a:xfrm>
                      <a:off x="0" y="0"/>
                      <a:ext cx="6154893" cy="232553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6222670" cy="1234694"/>
            <wp:effectExtent l="0" t="0" r="0" b="0"/>
            <wp:docPr id="31" name="Picture 31" descr="C:\MYSADD1 Files\trunk\Documentation\UML Diagram and Tables\State Machine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MYSADD1 Files\trunk\Documentation\UML Diagram and Tables\State Machine Diagram (Out-Patient).png"/>
                    <pic:cNvPicPr>
                      <a:picLocks noChangeAspect="1" noChangeArrowheads="1"/>
                    </pic:cNvPicPr>
                  </pic:nvPicPr>
                  <pic:blipFill>
                    <a:blip r:embed="rId35" cstate="print"/>
                    <a:srcRect/>
                    <a:stretch>
                      <a:fillRect/>
                    </a:stretch>
                  </pic:blipFill>
                  <pic:spPr bwMode="auto">
                    <a:xfrm>
                      <a:off x="0" y="0"/>
                      <a:ext cx="6247553" cy="1239631"/>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t>TIMING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39543" cy="1984830"/>
            <wp:effectExtent l="0" t="0" r="0" b="0"/>
            <wp:docPr id="33" name="Picture 33" descr="C:\MYSADD1 Files\trunk\Documentation\UML Diagram and Tables\Timing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MYSADD1 Files\trunk\Documentation\UML Diagram and Tables\Timing Diagram (In-Patient).png"/>
                    <pic:cNvPicPr>
                      <a:picLocks noChangeAspect="1" noChangeArrowheads="1"/>
                    </pic:cNvPicPr>
                  </pic:nvPicPr>
                  <pic:blipFill>
                    <a:blip r:embed="rId36" cstate="print"/>
                    <a:srcRect/>
                    <a:stretch>
                      <a:fillRect/>
                    </a:stretch>
                  </pic:blipFill>
                  <pic:spPr bwMode="auto">
                    <a:xfrm>
                      <a:off x="0" y="0"/>
                      <a:ext cx="6143011" cy="1985951"/>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3990109" cy="2140755"/>
            <wp:effectExtent l="0" t="0" r="0" b="0"/>
            <wp:docPr id="34" name="Picture 34" descr="C:\MYSADD1 Files\trunk\Documentation\UML Diagram and Tables\Timing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MYSADD1 Files\trunk\Documentation\UML Diagram and Tables\Timing Diagram (Out-Patient).png"/>
                    <pic:cNvPicPr>
                      <a:picLocks noChangeAspect="1" noChangeArrowheads="1"/>
                    </pic:cNvPicPr>
                  </pic:nvPicPr>
                  <pic:blipFill>
                    <a:blip r:embed="rId37" cstate="print"/>
                    <a:srcRect/>
                    <a:stretch>
                      <a:fillRect/>
                    </a:stretch>
                  </pic:blipFill>
                  <pic:spPr bwMode="auto">
                    <a:xfrm>
                      <a:off x="0" y="0"/>
                      <a:ext cx="3990352" cy="2140885"/>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USE CASE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6309360"/>
            <wp:effectExtent l="0" t="0" r="0" b="0"/>
            <wp:docPr id="35" name="Picture 35" descr="C:\MYSADD1 Files\trunk\Documentation\UML Diagram and Table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MYSADD1 Files\trunk\Documentation\UML Diagram and Tables\Use Case Diagram.png"/>
                    <pic:cNvPicPr>
                      <a:picLocks noChangeAspect="1" noChangeArrowheads="1"/>
                    </pic:cNvPicPr>
                  </pic:nvPicPr>
                  <pic:blipFill>
                    <a:blip r:embed="rId38" cstate="print"/>
                    <a:srcRect/>
                    <a:stretch>
                      <a:fillRect/>
                    </a:stretch>
                  </pic:blipFill>
                  <pic:spPr bwMode="auto">
                    <a:xfrm>
                      <a:off x="0" y="0"/>
                      <a:ext cx="6309360" cy="6309360"/>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ENTITY-RELATIONSHIP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4057375"/>
            <wp:effectExtent l="19050" t="0" r="0" b="0"/>
            <wp:docPr id="36" name="Picture 36" descr="C:\MYSADD1 Files\trunk\Documentation\UML Diagram and Tables\Entity-Relationshi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MYSADD1 Files\trunk\Documentation\UML Diagram and Tables\Entity-Relationship Diagram.png"/>
                    <pic:cNvPicPr>
                      <a:picLocks noChangeAspect="1" noChangeArrowheads="1"/>
                    </pic:cNvPicPr>
                  </pic:nvPicPr>
                  <pic:blipFill>
                    <a:blip r:embed="rId39" cstate="print"/>
                    <a:srcRect/>
                    <a:stretch>
                      <a:fillRect/>
                    </a:stretch>
                  </pic:blipFill>
                  <pic:spPr bwMode="auto">
                    <a:xfrm>
                      <a:off x="0" y="0"/>
                      <a:ext cx="6309360" cy="4057375"/>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DATA DICTIONARY</w:t>
      </w:r>
    </w:p>
    <w:p w:rsidR="003D034F" w:rsidRDefault="003D034F" w:rsidP="003D034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70936" cy="3978234"/>
            <wp:effectExtent l="19050" t="0" r="0" b="0"/>
            <wp:docPr id="40" name="Picture 40" descr="C:\MYSADD1 Files\trunk\Documentation\UML Diagram and Tables\Data Dictionar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MYSADD1 Files\trunk\Documentation\UML Diagram and Tables\Data Dictionary (3).jpg"/>
                    <pic:cNvPicPr>
                      <a:picLocks noChangeAspect="1" noChangeArrowheads="1"/>
                    </pic:cNvPicPr>
                  </pic:nvPicPr>
                  <pic:blipFill>
                    <a:blip r:embed="rId40" cstate="print"/>
                    <a:srcRect/>
                    <a:stretch>
                      <a:fillRect/>
                    </a:stretch>
                  </pic:blipFill>
                  <pic:spPr bwMode="auto">
                    <a:xfrm>
                      <a:off x="0" y="0"/>
                      <a:ext cx="6401453" cy="399729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6356123" cy="3835730"/>
            <wp:effectExtent l="19050" t="0" r="6577" b="0"/>
            <wp:docPr id="39" name="Picture 39" descr="C:\MYSADD1 Files\trunk\Documentation\UML Diagram and Tables\Data Dictionar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MYSADD1 Files\trunk\Documentation\UML Diagram and Tables\Data Dictionary (2).jpg"/>
                    <pic:cNvPicPr>
                      <a:picLocks noChangeAspect="1" noChangeArrowheads="1"/>
                    </pic:cNvPicPr>
                  </pic:nvPicPr>
                  <pic:blipFill>
                    <a:blip r:embed="rId41" cstate="print"/>
                    <a:srcRect/>
                    <a:stretch>
                      <a:fillRect/>
                    </a:stretch>
                  </pic:blipFill>
                  <pic:spPr bwMode="auto">
                    <a:xfrm>
                      <a:off x="0" y="0"/>
                      <a:ext cx="6364657" cy="384088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lastRenderedPageBreak/>
        <w:drawing>
          <wp:inline distT="0" distB="0" distL="0" distR="0">
            <wp:extent cx="6351649" cy="3010815"/>
            <wp:effectExtent l="19050" t="0" r="0" b="0"/>
            <wp:docPr id="38" name="Picture 38" descr="C:\MYSADD1 Files\trunk\Documentation\UML Diagram and Tables\Data Dictiona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MYSADD1 Files\trunk\Documentation\UML Diagram and Tables\Data Dictionary (1).jpg"/>
                    <pic:cNvPicPr>
                      <a:picLocks noChangeAspect="1" noChangeArrowheads="1"/>
                    </pic:cNvPicPr>
                  </pic:nvPicPr>
                  <pic:blipFill>
                    <a:blip r:embed="rId42" cstate="print"/>
                    <a:srcRect/>
                    <a:stretch>
                      <a:fillRect/>
                    </a:stretch>
                  </pic:blipFill>
                  <pic:spPr bwMode="auto">
                    <a:xfrm>
                      <a:off x="0" y="0"/>
                      <a:ext cx="6366948" cy="3018067"/>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6346124" cy="4144451"/>
            <wp:effectExtent l="19050" t="0" r="0" b="0"/>
            <wp:docPr id="37" name="Picture 37" descr="C:\MYSADD1 Files\trunk\Documentation\UML Diagram and Tables\Data Dictionar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MYSADD1 Files\trunk\Documentation\UML Diagram and Tables\Data Dictionary (4).jpg"/>
                    <pic:cNvPicPr>
                      <a:picLocks noChangeAspect="1" noChangeArrowheads="1"/>
                    </pic:cNvPicPr>
                  </pic:nvPicPr>
                  <pic:blipFill>
                    <a:blip r:embed="rId43" cstate="print"/>
                    <a:srcRect/>
                    <a:stretch>
                      <a:fillRect/>
                    </a:stretch>
                  </pic:blipFill>
                  <pic:spPr bwMode="auto">
                    <a:xfrm>
                      <a:off x="0" y="0"/>
                      <a:ext cx="6346336" cy="4144590"/>
                    </a:xfrm>
                    <a:prstGeom prst="rect">
                      <a:avLst/>
                    </a:prstGeom>
                    <a:noFill/>
                    <a:ln w="9525">
                      <a:noFill/>
                      <a:miter lim="800000"/>
                      <a:headEnd/>
                      <a:tailEnd/>
                    </a:ln>
                  </pic:spPr>
                </pic:pic>
              </a:graphicData>
            </a:graphic>
          </wp:inline>
        </w:drawing>
      </w:r>
    </w:p>
    <w:p w:rsidR="006B4118" w:rsidRDefault="006B4118" w:rsidP="003D034F">
      <w:pPr>
        <w:rPr>
          <w:rFonts w:ascii="Times New Roman" w:hAnsi="Times New Roman" w:cs="Times New Roman"/>
          <w:b/>
          <w:sz w:val="28"/>
          <w:szCs w:val="28"/>
        </w:rPr>
      </w:pPr>
    </w:p>
    <w:p w:rsidR="006B4118" w:rsidRDefault="006B4118" w:rsidP="003D034F">
      <w:pPr>
        <w:rPr>
          <w:rFonts w:ascii="Times New Roman" w:hAnsi="Times New Roman" w:cs="Times New Roman"/>
          <w:b/>
          <w:sz w:val="28"/>
          <w:szCs w:val="28"/>
        </w:rPr>
      </w:pPr>
    </w:p>
    <w:p w:rsidR="006B4118" w:rsidRDefault="006B4118" w:rsidP="003D034F">
      <w:pPr>
        <w:rPr>
          <w:rFonts w:ascii="Times New Roman" w:hAnsi="Times New Roman" w:cs="Times New Roman"/>
          <w:b/>
          <w:sz w:val="28"/>
          <w:szCs w:val="28"/>
        </w:rPr>
      </w:pPr>
    </w:p>
    <w:p w:rsidR="003D034F" w:rsidRDefault="006B4118"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PROTOTYPE APPLICATION SCREEN LAYOUT</w:t>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2116"/>
            <wp:effectExtent l="19050" t="0" r="0" b="0"/>
            <wp:docPr id="41" name="Picture 41" descr="C:\MYSADD1 Files\trunk\Screenshots\Prototype Application Screenlayout\Log 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MYSADD1 Files\trunk\Screenshots\Prototype Application Screenlayout\Log In Page.jpg"/>
                    <pic:cNvPicPr>
                      <a:picLocks noChangeAspect="1" noChangeArrowheads="1"/>
                    </pic:cNvPicPr>
                  </pic:nvPicPr>
                  <pic:blipFill>
                    <a:blip r:embed="rId44" cstate="print"/>
                    <a:srcRect/>
                    <a:stretch>
                      <a:fillRect/>
                    </a:stretch>
                  </pic:blipFill>
                  <pic:spPr bwMode="auto">
                    <a:xfrm>
                      <a:off x="0" y="0"/>
                      <a:ext cx="6309360" cy="3342116"/>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3D034F" w:rsidRDefault="006B4118" w:rsidP="006B411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6200"/>
            <wp:effectExtent l="19050" t="0" r="0" b="0"/>
            <wp:docPr id="43" name="Picture 43" descr="C:\MYSADD1 Files\trunk\Screenshots\Prototype Application Screenlayout\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MYSADD1 Files\trunk\Screenshots\Prototype Application Screenlayout\Home Page.jpg"/>
                    <pic:cNvPicPr>
                      <a:picLocks noChangeAspect="1" noChangeArrowheads="1"/>
                    </pic:cNvPicPr>
                  </pic:nvPicPr>
                  <pic:blipFill>
                    <a:blip r:embed="rId45" cstate="print"/>
                    <a:srcRect/>
                    <a:stretch>
                      <a:fillRect/>
                    </a:stretch>
                  </pic:blipFill>
                  <pic:spPr bwMode="auto">
                    <a:xfrm>
                      <a:off x="0" y="0"/>
                      <a:ext cx="6309360" cy="3346200"/>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4398"/>
            <wp:effectExtent l="19050" t="0" r="0" b="0"/>
            <wp:docPr id="44" name="Picture 44" descr="C:\MYSADD1 Files\trunk\Screenshots\Prototype Application Screenlayout\Order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MYSADD1 Files\trunk\Screenshots\Prototype Application Screenlayout\Order Directory Page.jpg"/>
                    <pic:cNvPicPr>
                      <a:picLocks noChangeAspect="1" noChangeArrowheads="1"/>
                    </pic:cNvPicPr>
                  </pic:nvPicPr>
                  <pic:blipFill>
                    <a:blip r:embed="rId46" cstate="print"/>
                    <a:srcRect/>
                    <a:stretch>
                      <a:fillRect/>
                    </a:stretch>
                  </pic:blipFill>
                  <pic:spPr bwMode="auto">
                    <a:xfrm>
                      <a:off x="0" y="0"/>
                      <a:ext cx="6309360" cy="3354398"/>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45" name="Picture 45" descr="C:\MYSADD1 Files\trunk\Screenshots\Prototype Application Screenlayout\Ord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MYSADD1 Files\trunk\Screenshots\Prototype Application Screenlayout\Order Page.jpg"/>
                    <pic:cNvPicPr>
                      <a:picLocks noChangeAspect="1" noChangeArrowheads="1"/>
                    </pic:cNvPicPr>
                  </pic:nvPicPr>
                  <pic:blipFill>
                    <a:blip r:embed="rId47"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7705"/>
            <wp:effectExtent l="19050" t="0" r="0" b="0"/>
            <wp:docPr id="47" name="Picture 47" descr="C:\MYSADD1 Files\trunk\Screenshots\Prototype Application Screenlayout\Patients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MYSADD1 Files\trunk\Screenshots\Prototype Application Screenlayout\Patients Directory Page.jpg"/>
                    <pic:cNvPicPr>
                      <a:picLocks noChangeAspect="1" noChangeArrowheads="1"/>
                    </pic:cNvPicPr>
                  </pic:nvPicPr>
                  <pic:blipFill>
                    <a:blip r:embed="rId48" cstate="print"/>
                    <a:srcRect/>
                    <a:stretch>
                      <a:fillRect/>
                    </a:stretch>
                  </pic:blipFill>
                  <pic:spPr bwMode="auto">
                    <a:xfrm>
                      <a:off x="0" y="0"/>
                      <a:ext cx="6309360" cy="3357705"/>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48" name="Picture 48" descr="C:\MYSADD1 Files\trunk\Screenshots\Prototype Application Screenlayout\Patients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MYSADD1 Files\trunk\Screenshots\Prototype Application Screenlayout\Patients Record.jpg"/>
                    <pic:cNvPicPr>
                      <a:picLocks noChangeAspect="1" noChangeArrowheads="1"/>
                    </pic:cNvPicPr>
                  </pic:nvPicPr>
                  <pic:blipFill>
                    <a:blip r:embed="rId49"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2471"/>
            <wp:effectExtent l="19050" t="0" r="0" b="0"/>
            <wp:docPr id="49" name="Picture 49" descr="C:\MYSADD1 Files\trunk\Screenshots\Prototype Application Screenlayout\Patients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MYSADD1 Files\trunk\Screenshots\Prototype Application Screenlayout\Patients Search.jpg"/>
                    <pic:cNvPicPr>
                      <a:picLocks noChangeAspect="1" noChangeArrowheads="1"/>
                    </pic:cNvPicPr>
                  </pic:nvPicPr>
                  <pic:blipFill>
                    <a:blip r:embed="rId50" cstate="print"/>
                    <a:srcRect/>
                    <a:stretch>
                      <a:fillRect/>
                    </a:stretch>
                  </pic:blipFill>
                  <pic:spPr bwMode="auto">
                    <a:xfrm>
                      <a:off x="0" y="0"/>
                      <a:ext cx="6309360" cy="3362471"/>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1312"/>
            <wp:effectExtent l="19050" t="0" r="0" b="0"/>
            <wp:docPr id="50" name="Picture 50" descr="C:\MYSADD1 Files\trunk\Screenshots\Prototype Application Screenlayout\Stocks Supplies Rec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MYSADD1 Files\trunk\Screenshots\Prototype Application Screenlayout\Stocks Supplies Records.jpg"/>
                    <pic:cNvPicPr>
                      <a:picLocks noChangeAspect="1" noChangeArrowheads="1"/>
                    </pic:cNvPicPr>
                  </pic:nvPicPr>
                  <pic:blipFill>
                    <a:blip r:embed="rId51" cstate="print"/>
                    <a:srcRect/>
                    <a:stretch>
                      <a:fillRect/>
                    </a:stretch>
                  </pic:blipFill>
                  <pic:spPr bwMode="auto">
                    <a:xfrm>
                      <a:off x="0" y="0"/>
                      <a:ext cx="6309360" cy="3361312"/>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9508"/>
            <wp:effectExtent l="19050" t="0" r="0" b="0"/>
            <wp:docPr id="51" name="Picture 51" descr="C:\MYSADD1 Files\trunk\Screenshots\Prototype Application Screenlayout\Stocks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MYSADD1 Files\trunk\Screenshots\Prototype Application Screenlayout\Stocks Search.jpg"/>
                    <pic:cNvPicPr>
                      <a:picLocks noChangeAspect="1" noChangeArrowheads="1"/>
                    </pic:cNvPicPr>
                  </pic:nvPicPr>
                  <pic:blipFill>
                    <a:blip r:embed="rId52" cstate="print"/>
                    <a:srcRect/>
                    <a:stretch>
                      <a:fillRect/>
                    </a:stretch>
                  </pic:blipFill>
                  <pic:spPr bwMode="auto">
                    <a:xfrm>
                      <a:off x="0" y="0"/>
                      <a:ext cx="6309360" cy="3349508"/>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6B4118">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3602"/>
            <wp:effectExtent l="19050" t="0" r="0" b="0"/>
            <wp:docPr id="52" name="Picture 52" descr="C:\MYSADD1 Files\trunk\Screenshots\Prototype Application Screenlayout\Stocks Insert Suppl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MYSADD1 Files\trunk\Screenshots\Prototype Application Screenlayout\Stocks Insert Supplies.jpg"/>
                    <pic:cNvPicPr>
                      <a:picLocks noChangeAspect="1" noChangeArrowheads="1"/>
                    </pic:cNvPicPr>
                  </pic:nvPicPr>
                  <pic:blipFill>
                    <a:blip r:embed="rId53" cstate="print"/>
                    <a:srcRect/>
                    <a:stretch>
                      <a:fillRect/>
                    </a:stretch>
                  </pic:blipFill>
                  <pic:spPr bwMode="auto">
                    <a:xfrm>
                      <a:off x="0" y="0"/>
                      <a:ext cx="6309360" cy="3353602"/>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1312"/>
            <wp:effectExtent l="19050" t="0" r="0" b="0"/>
            <wp:docPr id="53" name="Picture 53" descr="C:\MYSADD1 Files\trunk\Screenshots\Prototype Application Screenlayout\Department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MYSADD1 Files\trunk\Screenshots\Prototype Application Screenlayout\Department Directory Page.jpg"/>
                    <pic:cNvPicPr>
                      <a:picLocks noChangeAspect="1" noChangeArrowheads="1"/>
                    </pic:cNvPicPr>
                  </pic:nvPicPr>
                  <pic:blipFill>
                    <a:blip r:embed="rId54" cstate="print"/>
                    <a:srcRect/>
                    <a:stretch>
                      <a:fillRect/>
                    </a:stretch>
                  </pic:blipFill>
                  <pic:spPr bwMode="auto">
                    <a:xfrm>
                      <a:off x="0" y="0"/>
                      <a:ext cx="6309360" cy="3361312"/>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5424"/>
            <wp:effectExtent l="19050" t="0" r="0" b="0"/>
            <wp:docPr id="54" name="Picture 54" descr="C:\MYSADD1 Files\trunk\Screenshots\Prototype Application Screenlayout\Department 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MYSADD1 Files\trunk\Screenshots\Prototype Application Screenlayout\Department Insert.jpg"/>
                    <pic:cNvPicPr>
                      <a:picLocks noChangeAspect="1" noChangeArrowheads="1"/>
                    </pic:cNvPicPr>
                  </pic:nvPicPr>
                  <pic:blipFill>
                    <a:blip r:embed="rId55" cstate="print"/>
                    <a:srcRect/>
                    <a:stretch>
                      <a:fillRect/>
                    </a:stretch>
                  </pic:blipFill>
                  <pic:spPr bwMode="auto">
                    <a:xfrm>
                      <a:off x="0" y="0"/>
                      <a:ext cx="6309360" cy="336542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55" name="Picture 55" descr="C:\MYSADD1 Files\trunk\Screenshots\Prototype Application Screenlayout\Doctors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MYSADD1 Files\trunk\Screenshots\Prototype Application Screenlayout\Doctors Directory Page.jpg"/>
                    <pic:cNvPicPr>
                      <a:picLocks noChangeAspect="1" noChangeArrowheads="1"/>
                    </pic:cNvPicPr>
                  </pic:nvPicPr>
                  <pic:blipFill>
                    <a:blip r:embed="rId56"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57" name="Picture 57" descr="C:\MYSADD1 Files\trunk\Screenshots\Prototype Application Screenlayout\Doctors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MYSADD1 Files\trunk\Screenshots\Prototype Application Screenlayout\Doctors Directory Page.jpg"/>
                    <pic:cNvPicPr>
                      <a:picLocks noChangeAspect="1" noChangeArrowheads="1"/>
                    </pic:cNvPicPr>
                  </pic:nvPicPr>
                  <pic:blipFill>
                    <a:blip r:embed="rId56"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SQL DATABASE SCREENSHOT</w:t>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96868"/>
            <wp:effectExtent l="19050" t="0" r="0" b="0"/>
            <wp:docPr id="60" name="Picture 58" descr="C:\MYSADD1 Files\trunk\Screenshots\SQL Database Screenshot\CRP 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MYSADD1 Files\trunk\Screenshots\SQL Database Screenshot\CRP Tables.jpg"/>
                    <pic:cNvPicPr>
                      <a:picLocks noChangeAspect="1" noChangeArrowheads="1"/>
                    </pic:cNvPicPr>
                  </pic:nvPicPr>
                  <pic:blipFill>
                    <a:blip r:embed="rId57" cstate="print"/>
                    <a:srcRect/>
                    <a:stretch>
                      <a:fillRect/>
                    </a:stretch>
                  </pic:blipFill>
                  <pic:spPr bwMode="auto">
                    <a:xfrm>
                      <a:off x="0" y="0"/>
                      <a:ext cx="6309360" cy="3396868"/>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3407"/>
            <wp:effectExtent l="19050" t="0" r="0" b="0"/>
            <wp:docPr id="61" name="Picture 59" descr="C:\MYSADD1 Files\trunk\Screenshots\SQL Database Screenshot\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MYSADD1 Files\trunk\Screenshots\SQL Database Screenshot\Bill.jpg"/>
                    <pic:cNvPicPr>
                      <a:picLocks noChangeAspect="1" noChangeArrowheads="1"/>
                    </pic:cNvPicPr>
                  </pic:nvPicPr>
                  <pic:blipFill>
                    <a:blip r:embed="rId58" cstate="print"/>
                    <a:srcRect/>
                    <a:stretch>
                      <a:fillRect/>
                    </a:stretch>
                  </pic:blipFill>
                  <pic:spPr bwMode="auto">
                    <a:xfrm>
                      <a:off x="0" y="0"/>
                      <a:ext cx="6309360" cy="3353407"/>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1414"/>
            <wp:effectExtent l="19050" t="0" r="0" b="0"/>
            <wp:docPr id="64" name="Picture 62" descr="C:\MYSADD1 Files\trunk\Screenshots\SQL Database Screenshot\Depar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MYSADD1 Files\trunk\Screenshots\SQL Database Screenshot\Department.jpg"/>
                    <pic:cNvPicPr>
                      <a:picLocks noChangeAspect="1" noChangeArrowheads="1"/>
                    </pic:cNvPicPr>
                  </pic:nvPicPr>
                  <pic:blipFill>
                    <a:blip r:embed="rId59" cstate="print"/>
                    <a:srcRect/>
                    <a:stretch>
                      <a:fillRect/>
                    </a:stretch>
                  </pic:blipFill>
                  <pic:spPr bwMode="auto">
                    <a:xfrm>
                      <a:off x="0" y="0"/>
                      <a:ext cx="6309360" cy="3351414"/>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7553"/>
            <wp:effectExtent l="19050" t="0" r="0" b="0"/>
            <wp:docPr id="65" name="Picture 63" descr="C:\MYSADD1 Files\trunk\Screenshots\SQL Database Screenshot\Do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MYSADD1 Files\trunk\Screenshots\SQL Database Screenshot\Doctors.jpg"/>
                    <pic:cNvPicPr>
                      <a:picLocks noChangeAspect="1" noChangeArrowheads="1"/>
                    </pic:cNvPicPr>
                  </pic:nvPicPr>
                  <pic:blipFill>
                    <a:blip r:embed="rId60" cstate="print"/>
                    <a:srcRect/>
                    <a:stretch>
                      <a:fillRect/>
                    </a:stretch>
                  </pic:blipFill>
                  <pic:spPr bwMode="auto">
                    <a:xfrm>
                      <a:off x="0" y="0"/>
                      <a:ext cx="6309360" cy="3347553"/>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2007"/>
            <wp:effectExtent l="19050" t="0" r="0" b="0"/>
            <wp:docPr id="66" name="Picture 64" descr="C:\MYSADD1 Files\trunk\Screenshots\SQL Database Screenshot\Medic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MYSADD1 Files\trunk\Screenshots\SQL Database Screenshot\Medicine.jpg"/>
                    <pic:cNvPicPr>
                      <a:picLocks noChangeAspect="1" noChangeArrowheads="1"/>
                    </pic:cNvPicPr>
                  </pic:nvPicPr>
                  <pic:blipFill>
                    <a:blip r:embed="rId61" cstate="print"/>
                    <a:srcRect/>
                    <a:stretch>
                      <a:fillRect/>
                    </a:stretch>
                  </pic:blipFill>
                  <pic:spPr bwMode="auto">
                    <a:xfrm>
                      <a:off x="0" y="0"/>
                      <a:ext cx="6309360" cy="3342007"/>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6522"/>
            <wp:effectExtent l="19050" t="0" r="0" b="0"/>
            <wp:docPr id="67" name="Picture 65" descr="C:\MYSADD1 Files\trunk\Screenshots\SQL Database Screenshot\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MYSADD1 Files\trunk\Screenshots\SQL Database Screenshot\Patient.jpg"/>
                    <pic:cNvPicPr>
                      <a:picLocks noChangeAspect="1" noChangeArrowheads="1"/>
                    </pic:cNvPicPr>
                  </pic:nvPicPr>
                  <pic:blipFill>
                    <a:blip r:embed="rId62" cstate="print"/>
                    <a:srcRect/>
                    <a:stretch>
                      <a:fillRect/>
                    </a:stretch>
                  </pic:blipFill>
                  <pic:spPr bwMode="auto">
                    <a:xfrm>
                      <a:off x="0" y="0"/>
                      <a:ext cx="6309360" cy="3356522"/>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6522"/>
            <wp:effectExtent l="19050" t="0" r="0" b="0"/>
            <wp:docPr id="68" name="Picture 66" descr="C:\MYSADD1 Files\trunk\Screenshots\SQL Database Screensho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MYSADD1 Files\trunk\Screenshots\SQL Database Screenshot\User.jpg"/>
                    <pic:cNvPicPr>
                      <a:picLocks noChangeAspect="1" noChangeArrowheads="1"/>
                    </pic:cNvPicPr>
                  </pic:nvPicPr>
                  <pic:blipFill>
                    <a:blip r:embed="rId63" cstate="print"/>
                    <a:srcRect/>
                    <a:stretch>
                      <a:fillRect/>
                    </a:stretch>
                  </pic:blipFill>
                  <pic:spPr bwMode="auto">
                    <a:xfrm>
                      <a:off x="0" y="0"/>
                      <a:ext cx="6309360" cy="3356522"/>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Pr="0084330F" w:rsidRDefault="0084330F" w:rsidP="0084330F">
      <w:pPr>
        <w:spacing w:before="100" w:beforeAutospacing="1" w:after="100" w:afterAutospacing="1" w:line="240" w:lineRule="auto"/>
        <w:outlineLvl w:val="2"/>
        <w:rPr>
          <w:rFonts w:ascii="Times New Roman" w:eastAsia="Times New Roman" w:hAnsi="Times New Roman" w:cs="Times New Roman"/>
          <w:b/>
          <w:bCs/>
          <w:color w:val="000000"/>
          <w:sz w:val="28"/>
          <w:szCs w:val="28"/>
        </w:rPr>
      </w:pPr>
      <w:r w:rsidRPr="0084330F">
        <w:rPr>
          <w:rFonts w:ascii="Times New Roman" w:eastAsia="Times New Roman" w:hAnsi="Times New Roman" w:cs="Times New Roman"/>
          <w:b/>
          <w:bCs/>
          <w:color w:val="000000"/>
          <w:sz w:val="28"/>
          <w:szCs w:val="28"/>
        </w:rPr>
        <w:t>Reference</w:t>
      </w:r>
      <w:r>
        <w:rPr>
          <w:rFonts w:ascii="Times New Roman" w:eastAsia="Times New Roman" w:hAnsi="Times New Roman" w:cs="Times New Roman"/>
          <w:b/>
          <w:bCs/>
          <w:color w:val="000000"/>
          <w:sz w:val="28"/>
          <w:szCs w:val="28"/>
        </w:rPr>
        <w:t>/</w:t>
      </w:r>
      <w:r w:rsidRPr="0084330F">
        <w:rPr>
          <w:rFonts w:ascii="Times New Roman" w:eastAsia="Times New Roman" w:hAnsi="Times New Roman" w:cs="Times New Roman"/>
          <w:b/>
          <w:bCs/>
          <w:color w:val="000000"/>
          <w:sz w:val="28"/>
          <w:szCs w:val="28"/>
        </w:rPr>
        <w:t>s</w:t>
      </w:r>
      <w:r>
        <w:rPr>
          <w:rFonts w:ascii="Times New Roman" w:eastAsia="Times New Roman" w:hAnsi="Times New Roman" w:cs="Times New Roman"/>
          <w:b/>
          <w:bCs/>
          <w:color w:val="000000"/>
          <w:sz w:val="28"/>
          <w:szCs w:val="28"/>
        </w:rPr>
        <w:t>:</w:t>
      </w:r>
      <w:r w:rsidRPr="0084330F">
        <w:rPr>
          <w:rFonts w:ascii="Times New Roman" w:eastAsia="Times New Roman" w:hAnsi="Times New Roman" w:cs="Times New Roman"/>
          <w:b/>
          <w:bCs/>
          <w:color w:val="000000"/>
          <w:sz w:val="28"/>
          <w:szCs w:val="28"/>
        </w:rPr>
        <w:t xml:space="preserve"> </w:t>
      </w:r>
    </w:p>
    <w:p w:rsidR="0084330F" w:rsidRPr="0084330F" w:rsidRDefault="004F52A3"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4" w:tooltip="http://projects2.apc.edu.ph/wiki/index.php/Project_-_Cruz-Rabe_Pharmacy_Request_System_%28CR-PRS%29_-106" w:history="1">
        <w:r w:rsidR="0084330F" w:rsidRPr="0084330F">
          <w:rPr>
            <w:rFonts w:ascii="Times New Roman" w:eastAsia="Times New Roman" w:hAnsi="Times New Roman" w:cs="Times New Roman"/>
            <w:color w:val="000000" w:themeColor="text1"/>
            <w:sz w:val="24"/>
            <w:szCs w:val="24"/>
          </w:rPr>
          <w:t>http://projects2.apc.edu.ph/wiki/index.php/Project_-_Cruz-Rabe_Pharmacy_Request_System_%28CR-PRS%29_-106</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4F52A3"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5" w:tooltip="http://github.com" w:history="1">
        <w:r w:rsidR="0084330F" w:rsidRPr="0084330F">
          <w:rPr>
            <w:rFonts w:ascii="Times New Roman" w:eastAsia="Times New Roman" w:hAnsi="Times New Roman" w:cs="Times New Roman"/>
            <w:color w:val="000000" w:themeColor="text1"/>
            <w:sz w:val="24"/>
            <w:szCs w:val="24"/>
          </w:rPr>
          <w:t>http://github.com</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4F52A3"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6" w:tooltip="http://moodle2.apc.edu.ph" w:history="1">
        <w:r w:rsidR="0084330F" w:rsidRPr="0084330F">
          <w:rPr>
            <w:rFonts w:ascii="Times New Roman" w:eastAsia="Times New Roman" w:hAnsi="Times New Roman" w:cs="Times New Roman"/>
            <w:color w:val="000000" w:themeColor="text1"/>
            <w:sz w:val="24"/>
            <w:szCs w:val="24"/>
          </w:rPr>
          <w:t>http://moodle2.apc.edu.ph</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Default="004F52A3"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7" w:tooltip="http://email.apc.edu.ph" w:history="1">
        <w:r w:rsidR="0084330F" w:rsidRPr="0084330F">
          <w:rPr>
            <w:rFonts w:ascii="Times New Roman" w:eastAsia="Times New Roman" w:hAnsi="Times New Roman" w:cs="Times New Roman"/>
            <w:color w:val="000000" w:themeColor="text1"/>
            <w:sz w:val="24"/>
            <w:szCs w:val="24"/>
          </w:rPr>
          <w:t>http://email.apc.edu.ph</w:t>
        </w:r>
      </w:hyperlink>
      <w:r w:rsidR="0084330F" w:rsidRPr="0084330F">
        <w:rPr>
          <w:rFonts w:ascii="Times New Roman" w:eastAsia="Times New Roman" w:hAnsi="Times New Roman" w:cs="Times New Roman"/>
          <w:color w:val="000000" w:themeColor="text1"/>
          <w:sz w:val="24"/>
          <w:szCs w:val="24"/>
        </w:rPr>
        <w:t xml:space="preserve"> </w:t>
      </w:r>
    </w:p>
    <w:p w:rsidR="0084330F" w:rsidRDefault="0084330F" w:rsidP="00843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84330F" w:rsidRDefault="004F52A3"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8" w:history="1">
        <w:r w:rsidR="0084330F" w:rsidRPr="0084330F">
          <w:rPr>
            <w:color w:val="000000" w:themeColor="text1"/>
          </w:rPr>
          <w:t>http://localhost/phpmyadmin</w:t>
        </w:r>
      </w:hyperlink>
    </w:p>
    <w:p w:rsidR="0084330F" w:rsidRPr="0084330F" w:rsidRDefault="0084330F" w:rsidP="00843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Times New Roman" w:eastAsia="Times New Roman" w:hAnsi="Times New Roman" w:cs="Times New Roman"/>
          <w:color w:val="000000" w:themeColor="text1"/>
          <w:sz w:val="24"/>
          <w:szCs w:val="24"/>
        </w:rPr>
      </w:pPr>
    </w:p>
    <w:p w:rsidR="0084330F" w:rsidRPr="0084330F" w:rsidRDefault="0084330F"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http://localhost/CRP</w:t>
      </w:r>
      <w:r w:rsidRPr="0084330F">
        <w:rPr>
          <w:rFonts w:ascii="Times New Roman" w:eastAsia="Times New Roman" w:hAnsi="Times New Roman" w:cs="Times New Roman"/>
          <w:color w:val="000000" w:themeColor="text1"/>
          <w:sz w:val="24"/>
          <w:szCs w:val="24"/>
        </w:rPr>
        <w:br/>
      </w:r>
    </w:p>
    <w:p w:rsidR="0084330F" w:rsidRPr="0084330F" w:rsidRDefault="004F52A3"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9" w:tooltip="http://doh.gov.ph" w:history="1">
        <w:r w:rsidR="0084330F" w:rsidRPr="0084330F">
          <w:rPr>
            <w:rFonts w:ascii="Times New Roman" w:eastAsia="Times New Roman" w:hAnsi="Times New Roman" w:cs="Times New Roman"/>
            <w:color w:val="000000" w:themeColor="text1"/>
            <w:sz w:val="24"/>
            <w:szCs w:val="24"/>
          </w:rPr>
          <w:t>http://doh.gov.ph</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4F52A3"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70" w:tooltip="http://www.omnicell.com/About_Omnicell.aspx" w:history="1">
        <w:r w:rsidR="0084330F" w:rsidRPr="0084330F">
          <w:rPr>
            <w:rFonts w:ascii="Times New Roman" w:eastAsia="Times New Roman" w:hAnsi="Times New Roman" w:cs="Times New Roman"/>
            <w:color w:val="000000" w:themeColor="text1"/>
            <w:sz w:val="24"/>
            <w:szCs w:val="24"/>
          </w:rPr>
          <w:t>http://www.omnicell.com/About_Omnicell.aspx</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4F52A3"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71" w:tooltip="https://www.pioneerrx.com/web/pioneerrx" w:history="1">
        <w:r w:rsidR="0084330F" w:rsidRPr="0084330F">
          <w:rPr>
            <w:rFonts w:ascii="Times New Roman" w:eastAsia="Times New Roman" w:hAnsi="Times New Roman" w:cs="Times New Roman"/>
            <w:color w:val="000000" w:themeColor="text1"/>
            <w:sz w:val="24"/>
            <w:szCs w:val="24"/>
          </w:rPr>
          <w:t>https://www.pioneerrx.com/web/pioneerrx</w:t>
        </w:r>
      </w:hyperlink>
    </w:p>
    <w:p w:rsidR="0084330F" w:rsidRDefault="0084330F" w:rsidP="003D034F">
      <w:pPr>
        <w:jc w:val="center"/>
        <w:rPr>
          <w:rFonts w:ascii="Times New Roman" w:hAnsi="Times New Roman" w:cs="Times New Roman"/>
          <w:b/>
          <w:sz w:val="28"/>
          <w:szCs w:val="28"/>
        </w:rPr>
      </w:pPr>
    </w:p>
    <w:p w:rsidR="00450DEC" w:rsidRDefault="00450DEC" w:rsidP="003D034F">
      <w:pPr>
        <w:jc w:val="center"/>
        <w:rPr>
          <w:rFonts w:ascii="Times New Roman" w:hAnsi="Times New Roman" w:cs="Times New Roman"/>
          <w:b/>
          <w:sz w:val="28"/>
          <w:szCs w:val="28"/>
        </w:rPr>
      </w:pPr>
    </w:p>
    <w:p w:rsidR="00587E2C" w:rsidRPr="00822B85" w:rsidRDefault="00587E2C" w:rsidP="00587E2C">
      <w:pPr>
        <w:tabs>
          <w:tab w:val="left" w:pos="7200"/>
        </w:tabs>
        <w:spacing w:after="0"/>
        <w:ind w:right="2160"/>
        <w:jc w:val="center"/>
        <w:rPr>
          <w:rFonts w:ascii="Arial" w:hAnsi="Arial" w:cs="Arial"/>
          <w:b/>
          <w:sz w:val="32"/>
          <w:szCs w:val="32"/>
        </w:rPr>
      </w:pPr>
      <w:r>
        <w:rPr>
          <w:rFonts w:ascii="Arial" w:hAnsi="Arial" w:cs="Arial"/>
          <w:b/>
          <w:noProof/>
          <w:sz w:val="32"/>
          <w:szCs w:val="32"/>
        </w:rPr>
        <w:drawing>
          <wp:anchor distT="0" distB="0" distL="114300" distR="114300" simplePos="0" relativeHeight="251661312" behindDoc="0" locked="0" layoutInCell="1" allowOverlap="1">
            <wp:simplePos x="0" y="0"/>
            <wp:positionH relativeFrom="column">
              <wp:posOffset>4561867</wp:posOffset>
            </wp:positionH>
            <wp:positionV relativeFrom="paragraph">
              <wp:posOffset>-389106</wp:posOffset>
            </wp:positionV>
            <wp:extent cx="1303912" cy="1284051"/>
            <wp:effectExtent l="19050" t="0" r="0" b="0"/>
            <wp:wrapNone/>
            <wp:docPr id="58" name="Picture 3" descr="C:\Users\Bueno\Desktop\1390740_664172870267094_20288667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no\Desktop\1390740_664172870267094_2028866708_n.jpg"/>
                    <pic:cNvPicPr>
                      <a:picLocks noChangeAspect="1" noChangeArrowheads="1"/>
                    </pic:cNvPicPr>
                  </pic:nvPicPr>
                  <pic:blipFill>
                    <a:blip r:embed="rId72" cstate="print"/>
                    <a:srcRect/>
                    <a:stretch>
                      <a:fillRect/>
                    </a:stretch>
                  </pic:blipFill>
                  <pic:spPr bwMode="auto">
                    <a:xfrm>
                      <a:off x="0" y="0"/>
                      <a:ext cx="1303912" cy="1284051"/>
                    </a:xfrm>
                    <a:prstGeom prst="rect">
                      <a:avLst/>
                    </a:prstGeom>
                    <a:noFill/>
                    <a:ln w="9525">
                      <a:noFill/>
                      <a:miter lim="800000"/>
                      <a:headEnd/>
                      <a:tailEnd/>
                    </a:ln>
                  </pic:spPr>
                </pic:pic>
              </a:graphicData>
            </a:graphic>
          </wp:anchor>
        </w:drawing>
      </w:r>
      <w:r w:rsidRPr="00822B85">
        <w:rPr>
          <w:rFonts w:ascii="Arial" w:hAnsi="Arial" w:cs="Arial"/>
          <w:b/>
          <w:sz w:val="32"/>
          <w:szCs w:val="32"/>
        </w:rPr>
        <w:t>CARL DOMINIQUE P. BUENO</w:t>
      </w:r>
    </w:p>
    <w:p w:rsidR="00587E2C" w:rsidRPr="00822B85" w:rsidRDefault="00587E2C" w:rsidP="00587E2C">
      <w:pPr>
        <w:tabs>
          <w:tab w:val="left" w:pos="7200"/>
        </w:tabs>
        <w:spacing w:after="0"/>
        <w:ind w:right="1800"/>
        <w:jc w:val="center"/>
        <w:rPr>
          <w:rFonts w:ascii="Arial" w:hAnsi="Arial" w:cs="Arial"/>
          <w:sz w:val="24"/>
          <w:szCs w:val="24"/>
        </w:rPr>
      </w:pPr>
      <w:r w:rsidRPr="00822B85">
        <w:rPr>
          <w:rFonts w:ascii="Arial" w:hAnsi="Arial" w:cs="Arial"/>
          <w:sz w:val="24"/>
          <w:szCs w:val="24"/>
        </w:rPr>
        <w:t>07 Jones Street, Wawa, Taguig City</w:t>
      </w:r>
    </w:p>
    <w:p w:rsidR="00587E2C" w:rsidRPr="00822B85" w:rsidRDefault="00587E2C" w:rsidP="00587E2C">
      <w:pPr>
        <w:tabs>
          <w:tab w:val="center" w:pos="3780"/>
          <w:tab w:val="left" w:pos="7200"/>
          <w:tab w:val="right" w:pos="7560"/>
        </w:tabs>
        <w:spacing w:after="0"/>
        <w:ind w:right="1800"/>
        <w:rPr>
          <w:rFonts w:ascii="Arial" w:hAnsi="Arial" w:cs="Arial"/>
          <w:sz w:val="24"/>
          <w:szCs w:val="24"/>
        </w:rPr>
      </w:pPr>
      <w:r>
        <w:rPr>
          <w:rFonts w:ascii="Arial" w:hAnsi="Arial" w:cs="Arial"/>
          <w:sz w:val="24"/>
          <w:szCs w:val="24"/>
        </w:rPr>
        <w:tab/>
      </w:r>
      <w:r w:rsidRPr="00822B85">
        <w:rPr>
          <w:rFonts w:ascii="Arial" w:hAnsi="Arial" w:cs="Arial"/>
          <w:sz w:val="24"/>
          <w:szCs w:val="24"/>
        </w:rPr>
        <w:t>cpbueno@student.apc.edu.ph</w:t>
      </w:r>
      <w:r>
        <w:rPr>
          <w:rFonts w:ascii="Arial" w:hAnsi="Arial" w:cs="Arial"/>
          <w:sz w:val="24"/>
          <w:szCs w:val="24"/>
        </w:rPr>
        <w:tab/>
      </w:r>
      <w:r>
        <w:rPr>
          <w:rFonts w:ascii="Arial" w:hAnsi="Arial" w:cs="Arial"/>
          <w:sz w:val="24"/>
          <w:szCs w:val="24"/>
        </w:rPr>
        <w:tab/>
      </w:r>
    </w:p>
    <w:p w:rsidR="00587E2C" w:rsidRDefault="00587E2C" w:rsidP="00587E2C">
      <w:pPr>
        <w:pBdr>
          <w:bottom w:val="single" w:sz="12" w:space="0" w:color="auto"/>
        </w:pBdr>
        <w:tabs>
          <w:tab w:val="left" w:pos="7200"/>
        </w:tabs>
        <w:spacing w:after="0"/>
        <w:ind w:right="1800"/>
        <w:jc w:val="center"/>
        <w:rPr>
          <w:rFonts w:ascii="Arial" w:hAnsi="Arial" w:cs="Arial"/>
          <w:sz w:val="24"/>
          <w:szCs w:val="24"/>
        </w:rPr>
      </w:pPr>
      <w:r w:rsidRPr="00822B85">
        <w:rPr>
          <w:rFonts w:ascii="Arial" w:hAnsi="Arial" w:cs="Arial"/>
          <w:sz w:val="24"/>
          <w:szCs w:val="24"/>
        </w:rPr>
        <w:t>+639366993325</w:t>
      </w:r>
    </w:p>
    <w:p w:rsidR="00587E2C" w:rsidRDefault="00587E2C" w:rsidP="00587E2C">
      <w:pPr>
        <w:spacing w:after="0"/>
        <w:jc w:val="center"/>
        <w:rPr>
          <w:rFonts w:ascii="Arial" w:hAnsi="Arial" w:cs="Arial"/>
          <w:sz w:val="24"/>
          <w:szCs w:val="24"/>
        </w:rPr>
      </w:pPr>
    </w:p>
    <w:p w:rsidR="00587E2C" w:rsidRDefault="00587E2C" w:rsidP="00587E2C">
      <w:pPr>
        <w:spacing w:after="0"/>
        <w:jc w:val="center"/>
        <w:rPr>
          <w:rFonts w:ascii="Arial" w:hAnsi="Arial" w:cs="Arial"/>
          <w:sz w:val="24"/>
          <w:szCs w:val="24"/>
        </w:rPr>
      </w:pPr>
    </w:p>
    <w:p w:rsidR="00587E2C" w:rsidRDefault="00587E2C" w:rsidP="00587E2C">
      <w:pPr>
        <w:spacing w:after="0"/>
        <w:rPr>
          <w:rFonts w:ascii="Arial" w:hAnsi="Arial" w:cs="Arial"/>
          <w:b/>
          <w:sz w:val="28"/>
          <w:szCs w:val="28"/>
          <w:u w:val="single"/>
        </w:rPr>
      </w:pPr>
      <w:r w:rsidRPr="00EA3BE6">
        <w:rPr>
          <w:rFonts w:ascii="Arial" w:hAnsi="Arial" w:cs="Arial"/>
          <w:b/>
          <w:sz w:val="28"/>
          <w:szCs w:val="28"/>
          <w:u w:val="single"/>
        </w:rPr>
        <w:t>Education</w:t>
      </w:r>
      <w:r>
        <w:rPr>
          <w:rFonts w:ascii="Arial" w:hAnsi="Arial" w:cs="Arial"/>
          <w:b/>
          <w:sz w:val="28"/>
          <w:szCs w:val="28"/>
          <w:u w:val="single"/>
        </w:rPr>
        <w:t xml:space="preserve"> Background</w:t>
      </w:r>
      <w:r w:rsidRPr="00EA3BE6">
        <w:rPr>
          <w:rFonts w:ascii="Arial" w:hAnsi="Arial" w:cs="Arial"/>
          <w:b/>
          <w:sz w:val="28"/>
          <w:szCs w:val="28"/>
          <w:u w:val="single"/>
        </w:rPr>
        <w:t>:</w:t>
      </w:r>
    </w:p>
    <w:p w:rsidR="00587E2C" w:rsidRDefault="00587E2C" w:rsidP="00587E2C">
      <w:pPr>
        <w:spacing w:after="0"/>
        <w:rPr>
          <w:rFonts w:ascii="Arial" w:hAnsi="Arial" w:cs="Arial"/>
          <w:b/>
          <w:sz w:val="28"/>
          <w:szCs w:val="28"/>
          <w:u w:val="single"/>
        </w:rPr>
      </w:pPr>
    </w:p>
    <w:p w:rsidR="00587E2C" w:rsidRDefault="00587E2C" w:rsidP="00587E2C">
      <w:pPr>
        <w:spacing w:after="0"/>
        <w:rPr>
          <w:rFonts w:ascii="Arial" w:hAnsi="Arial" w:cs="Arial"/>
          <w:b/>
          <w:sz w:val="28"/>
          <w:szCs w:val="28"/>
          <w:u w:val="single"/>
        </w:rPr>
      </w:pPr>
    </w:p>
    <w:p w:rsidR="00587E2C" w:rsidRDefault="00587E2C" w:rsidP="00587E2C">
      <w:pPr>
        <w:spacing w:after="0"/>
        <w:rPr>
          <w:rFonts w:ascii="Arial" w:hAnsi="Arial" w:cs="Arial"/>
          <w:sz w:val="24"/>
          <w:szCs w:val="24"/>
        </w:rPr>
      </w:pPr>
      <w:r>
        <w:rPr>
          <w:rFonts w:ascii="Arial" w:hAnsi="Arial" w:cs="Arial"/>
          <w:sz w:val="24"/>
          <w:szCs w:val="24"/>
        </w:rPr>
        <w:t xml:space="preserve">June 2012 – Present </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Asia Pacific College</w:t>
      </w:r>
    </w:p>
    <w:p w:rsidR="00587E2C" w:rsidRPr="00E011F3" w:rsidRDefault="00587E2C" w:rsidP="00587E2C">
      <w:pPr>
        <w:spacing w:after="0"/>
        <w:ind w:left="4320"/>
        <w:rPr>
          <w:rFonts w:ascii="Arial" w:hAnsi="Arial" w:cs="Arial"/>
        </w:rPr>
      </w:pPr>
      <w:r w:rsidRPr="00E011F3">
        <w:rPr>
          <w:rFonts w:ascii="Arial" w:hAnsi="Arial" w:cs="Arial"/>
        </w:rPr>
        <w:t>#3 Humabon Place, Magallanes, Makati City</w:t>
      </w:r>
    </w:p>
    <w:p w:rsidR="00587E2C" w:rsidRPr="00EA3BE6" w:rsidRDefault="00587E2C" w:rsidP="00587E2C">
      <w:pPr>
        <w:spacing w:after="0"/>
        <w:ind w:left="4320"/>
        <w:rPr>
          <w:rFonts w:ascii="Arial" w:hAnsi="Arial" w:cs="Arial"/>
          <w:i/>
        </w:rPr>
      </w:pPr>
      <w:r w:rsidRPr="00EA3BE6">
        <w:rPr>
          <w:rFonts w:ascii="Arial" w:hAnsi="Arial" w:cs="Arial"/>
          <w:i/>
        </w:rPr>
        <w:t xml:space="preserve">Bachelor of Science in Information and Technology </w:t>
      </w:r>
      <w:r>
        <w:rPr>
          <w:rFonts w:ascii="Arial" w:hAnsi="Arial" w:cs="Arial"/>
          <w:i/>
        </w:rPr>
        <w:t xml:space="preserve">Major </w:t>
      </w:r>
      <w:r w:rsidRPr="00EA3BE6">
        <w:rPr>
          <w:rFonts w:ascii="Arial" w:hAnsi="Arial" w:cs="Arial"/>
          <w:i/>
        </w:rPr>
        <w:t>in Mobile and Internet Technology</w:t>
      </w:r>
    </w:p>
    <w:p w:rsidR="00587E2C" w:rsidRDefault="00587E2C" w:rsidP="00587E2C">
      <w:pPr>
        <w:spacing w:after="0"/>
        <w:jc w:val="center"/>
        <w:rPr>
          <w:rFonts w:ascii="Arial" w:hAnsi="Arial" w:cs="Arial"/>
          <w:b/>
          <w:sz w:val="24"/>
          <w:szCs w:val="24"/>
        </w:rPr>
      </w:pPr>
    </w:p>
    <w:p w:rsidR="00587E2C" w:rsidRDefault="00587E2C" w:rsidP="00587E2C">
      <w:pPr>
        <w:spacing w:after="0"/>
        <w:jc w:val="center"/>
        <w:rPr>
          <w:rFonts w:ascii="Arial" w:hAnsi="Arial" w:cs="Arial"/>
          <w:b/>
          <w:sz w:val="24"/>
          <w:szCs w:val="24"/>
        </w:rPr>
      </w:pPr>
    </w:p>
    <w:p w:rsidR="00587E2C" w:rsidRPr="00EA3BE6" w:rsidRDefault="00587E2C" w:rsidP="00587E2C">
      <w:pPr>
        <w:spacing w:after="0"/>
        <w:ind w:left="4320" w:hanging="4320"/>
        <w:rPr>
          <w:rFonts w:ascii="Arial" w:hAnsi="Arial" w:cs="Arial"/>
          <w:b/>
          <w:sz w:val="24"/>
          <w:szCs w:val="24"/>
        </w:rPr>
      </w:pPr>
      <w:r w:rsidRPr="00EA3BE6">
        <w:rPr>
          <w:rFonts w:ascii="Arial" w:hAnsi="Arial" w:cs="Arial"/>
          <w:sz w:val="24"/>
          <w:szCs w:val="24"/>
        </w:rPr>
        <w:t>June</w:t>
      </w:r>
      <w:r>
        <w:rPr>
          <w:rFonts w:ascii="Arial" w:hAnsi="Arial" w:cs="Arial"/>
          <w:sz w:val="24"/>
          <w:szCs w:val="24"/>
        </w:rPr>
        <w:t xml:space="preserve"> 2008 – March 2012</w:t>
      </w:r>
      <w:r>
        <w:rPr>
          <w:rFonts w:ascii="Arial" w:hAnsi="Arial" w:cs="Arial"/>
          <w:sz w:val="24"/>
          <w:szCs w:val="24"/>
        </w:rPr>
        <w:tab/>
      </w:r>
      <w:r w:rsidRPr="00EA3BE6">
        <w:rPr>
          <w:rFonts w:ascii="Arial" w:hAnsi="Arial" w:cs="Arial"/>
          <w:b/>
          <w:sz w:val="24"/>
          <w:szCs w:val="24"/>
        </w:rPr>
        <w:t xml:space="preserve">Senator Renato Companero Cayetano Memorial Science and Technology  </w:t>
      </w:r>
    </w:p>
    <w:p w:rsidR="00587E2C" w:rsidRDefault="00587E2C" w:rsidP="00587E2C">
      <w:pPr>
        <w:spacing w:after="0"/>
        <w:ind w:left="4320"/>
        <w:rPr>
          <w:rFonts w:ascii="Arial" w:hAnsi="Arial" w:cs="Arial"/>
          <w:b/>
          <w:sz w:val="24"/>
          <w:szCs w:val="24"/>
        </w:rPr>
      </w:pPr>
      <w:r w:rsidRPr="00EA3BE6">
        <w:rPr>
          <w:rFonts w:ascii="Arial" w:hAnsi="Arial" w:cs="Arial"/>
          <w:b/>
          <w:sz w:val="24"/>
          <w:szCs w:val="24"/>
        </w:rPr>
        <w:t>High School</w:t>
      </w:r>
    </w:p>
    <w:p w:rsidR="00587E2C" w:rsidRPr="00E011F3" w:rsidRDefault="00587E2C" w:rsidP="00587E2C">
      <w:pPr>
        <w:spacing w:after="0"/>
        <w:ind w:left="4320"/>
        <w:rPr>
          <w:rFonts w:ascii="Arial" w:hAnsi="Arial" w:cs="Arial"/>
        </w:rPr>
      </w:pPr>
      <w:r w:rsidRPr="00E011F3">
        <w:rPr>
          <w:rFonts w:ascii="Arial" w:hAnsi="Arial" w:cs="Arial"/>
        </w:rPr>
        <w:t>31st cor 51st Sts. Pamayanang Diego Silang, Ususan, Taguig City</w:t>
      </w:r>
    </w:p>
    <w:p w:rsidR="00587E2C" w:rsidRDefault="00587E2C" w:rsidP="00587E2C">
      <w:pPr>
        <w:spacing w:after="0"/>
        <w:ind w:left="4320"/>
        <w:rPr>
          <w:rFonts w:ascii="Arial" w:hAnsi="Arial" w:cs="Arial"/>
          <w:sz w:val="24"/>
          <w:szCs w:val="24"/>
        </w:rPr>
      </w:pPr>
    </w:p>
    <w:p w:rsidR="00587E2C" w:rsidRDefault="00587E2C" w:rsidP="00587E2C">
      <w:pPr>
        <w:spacing w:after="0"/>
        <w:ind w:left="4320"/>
        <w:rPr>
          <w:rFonts w:ascii="Arial" w:hAnsi="Arial" w:cs="Arial"/>
          <w:sz w:val="24"/>
          <w:szCs w:val="24"/>
        </w:rPr>
      </w:pPr>
    </w:p>
    <w:p w:rsidR="00587E2C" w:rsidRDefault="00587E2C" w:rsidP="00587E2C">
      <w:pPr>
        <w:spacing w:after="0"/>
        <w:rPr>
          <w:rFonts w:ascii="Arial" w:hAnsi="Arial" w:cs="Arial"/>
          <w:b/>
          <w:sz w:val="24"/>
          <w:szCs w:val="24"/>
        </w:rPr>
      </w:pPr>
      <w:r>
        <w:rPr>
          <w:rFonts w:ascii="Arial" w:hAnsi="Arial" w:cs="Arial"/>
          <w:sz w:val="24"/>
          <w:szCs w:val="24"/>
        </w:rPr>
        <w:t>June 2002 – March 2008</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Pillar of Truth Educational Foundation Inc.</w:t>
      </w:r>
    </w:p>
    <w:p w:rsidR="00587E2C" w:rsidRPr="00E011F3" w:rsidRDefault="00587E2C" w:rsidP="00587E2C">
      <w:pPr>
        <w:spacing w:after="0"/>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EA3BE6">
        <w:rPr>
          <w:rFonts w:ascii="Arial" w:hAnsi="Arial" w:cs="Arial"/>
          <w:sz w:val="24"/>
          <w:szCs w:val="24"/>
        </w:rPr>
        <w:tab/>
      </w:r>
      <w:r w:rsidRPr="00E011F3">
        <w:rPr>
          <w:rFonts w:ascii="Arial" w:hAnsi="Arial" w:cs="Arial"/>
        </w:rPr>
        <w:t>1632 M.L. Quezon Street, Taguig City</w:t>
      </w:r>
    </w:p>
    <w:p w:rsidR="00587E2C" w:rsidRDefault="00587E2C" w:rsidP="00587E2C">
      <w:pPr>
        <w:spacing w:after="0"/>
        <w:ind w:left="4320"/>
        <w:rPr>
          <w:rFonts w:ascii="Arial" w:hAnsi="Arial" w:cs="Arial"/>
          <w:sz w:val="24"/>
          <w:szCs w:val="24"/>
        </w:rPr>
      </w:pPr>
    </w:p>
    <w:p w:rsidR="00587E2C" w:rsidRDefault="00587E2C" w:rsidP="00587E2C">
      <w:pPr>
        <w:spacing w:after="0"/>
        <w:ind w:left="4320"/>
        <w:rPr>
          <w:rFonts w:ascii="Arial" w:hAnsi="Arial" w:cs="Arial"/>
          <w:sz w:val="24"/>
          <w:szCs w:val="24"/>
        </w:rPr>
      </w:pPr>
    </w:p>
    <w:p w:rsidR="00587E2C" w:rsidRDefault="00587E2C" w:rsidP="00587E2C">
      <w:pPr>
        <w:spacing w:after="0"/>
        <w:ind w:left="4320" w:hanging="4320"/>
        <w:rPr>
          <w:rFonts w:ascii="Arial" w:hAnsi="Arial" w:cs="Arial"/>
          <w:b/>
          <w:sz w:val="28"/>
          <w:szCs w:val="28"/>
          <w:u w:val="single"/>
        </w:rPr>
      </w:pPr>
      <w:r w:rsidRPr="00EA3BE6">
        <w:rPr>
          <w:rFonts w:ascii="Arial" w:hAnsi="Arial" w:cs="Arial"/>
          <w:b/>
          <w:sz w:val="28"/>
          <w:szCs w:val="28"/>
          <w:u w:val="single"/>
        </w:rPr>
        <w:t>Organizations:</w:t>
      </w:r>
    </w:p>
    <w:p w:rsidR="00587E2C" w:rsidRDefault="00587E2C" w:rsidP="00587E2C">
      <w:pPr>
        <w:spacing w:after="0"/>
        <w:ind w:left="4320" w:hanging="4320"/>
        <w:rPr>
          <w:rFonts w:ascii="Arial" w:hAnsi="Arial" w:cs="Arial"/>
          <w:b/>
          <w:sz w:val="28"/>
          <w:szCs w:val="28"/>
          <w:u w:val="single"/>
        </w:rPr>
      </w:pPr>
    </w:p>
    <w:p w:rsidR="00587E2C" w:rsidRDefault="00587E2C" w:rsidP="00587E2C">
      <w:pPr>
        <w:spacing w:after="0"/>
        <w:ind w:left="4320" w:hanging="4320"/>
        <w:rPr>
          <w:rFonts w:ascii="Arial" w:hAnsi="Arial" w:cs="Arial"/>
          <w:sz w:val="24"/>
          <w:szCs w:val="24"/>
        </w:rPr>
      </w:pPr>
    </w:p>
    <w:p w:rsidR="00587E2C" w:rsidRDefault="00587E2C" w:rsidP="00587E2C">
      <w:pPr>
        <w:spacing w:after="0"/>
        <w:ind w:left="4320" w:hanging="4320"/>
        <w:rPr>
          <w:rFonts w:ascii="Arial" w:hAnsi="Arial" w:cs="Arial"/>
          <w:b/>
          <w:sz w:val="24"/>
          <w:szCs w:val="24"/>
        </w:rPr>
      </w:pPr>
      <w:r>
        <w:rPr>
          <w:rFonts w:ascii="Arial" w:hAnsi="Arial" w:cs="Arial"/>
          <w:sz w:val="24"/>
          <w:szCs w:val="24"/>
        </w:rPr>
        <w:t>2014</w:t>
      </w:r>
      <w:r>
        <w:rPr>
          <w:rFonts w:ascii="Arial" w:hAnsi="Arial" w:cs="Arial"/>
          <w:sz w:val="24"/>
          <w:szCs w:val="24"/>
        </w:rPr>
        <w:tab/>
      </w:r>
      <w:r w:rsidRPr="00E011F3">
        <w:rPr>
          <w:rFonts w:ascii="Arial" w:hAnsi="Arial" w:cs="Arial"/>
          <w:b/>
          <w:sz w:val="24"/>
          <w:szCs w:val="24"/>
        </w:rPr>
        <w:t>Philippine Red Cross</w:t>
      </w:r>
    </w:p>
    <w:p w:rsidR="00587E2C" w:rsidRPr="00E011F3" w:rsidRDefault="00587E2C" w:rsidP="00587E2C">
      <w:pPr>
        <w:spacing w:after="0"/>
        <w:ind w:left="4320" w:hanging="4320"/>
        <w:rPr>
          <w:rFonts w:ascii="Arial" w:hAnsi="Arial" w:cs="Arial"/>
        </w:rPr>
      </w:pPr>
      <w:r>
        <w:rPr>
          <w:rFonts w:ascii="Arial" w:hAnsi="Arial" w:cs="Arial"/>
          <w:sz w:val="24"/>
          <w:szCs w:val="24"/>
        </w:rPr>
        <w:tab/>
      </w:r>
      <w:r w:rsidRPr="00E011F3">
        <w:rPr>
          <w:rFonts w:ascii="Arial" w:hAnsi="Arial" w:cs="Arial"/>
        </w:rPr>
        <w:t xml:space="preserve">Asia Pacific College </w:t>
      </w:r>
    </w:p>
    <w:p w:rsidR="00587E2C" w:rsidRPr="00E011F3" w:rsidRDefault="00587E2C" w:rsidP="00587E2C">
      <w:pPr>
        <w:spacing w:after="0"/>
        <w:ind w:left="4320" w:hanging="4320"/>
        <w:rPr>
          <w:rFonts w:ascii="Arial" w:hAnsi="Arial" w:cs="Arial"/>
          <w:i/>
        </w:rPr>
      </w:pPr>
      <w:r w:rsidRPr="00E011F3">
        <w:rPr>
          <w:rFonts w:ascii="Arial" w:hAnsi="Arial" w:cs="Arial"/>
        </w:rPr>
        <w:tab/>
      </w:r>
      <w:r w:rsidRPr="00E011F3">
        <w:rPr>
          <w:rFonts w:ascii="Arial" w:hAnsi="Arial" w:cs="Arial"/>
          <w:i/>
        </w:rPr>
        <w:t>Officer</w:t>
      </w:r>
    </w:p>
    <w:p w:rsidR="00587E2C" w:rsidRDefault="00587E2C" w:rsidP="00587E2C">
      <w:pPr>
        <w:spacing w:after="0"/>
        <w:ind w:left="4320" w:hanging="4320"/>
        <w:rPr>
          <w:rFonts w:ascii="Arial" w:hAnsi="Arial" w:cs="Arial"/>
          <w:sz w:val="24"/>
          <w:szCs w:val="24"/>
        </w:rPr>
      </w:pPr>
    </w:p>
    <w:p w:rsidR="00587E2C" w:rsidRDefault="00587E2C" w:rsidP="00587E2C">
      <w:pPr>
        <w:spacing w:after="0"/>
        <w:ind w:left="4320" w:hanging="4320"/>
        <w:rPr>
          <w:rFonts w:ascii="Arial" w:hAnsi="Arial" w:cs="Arial"/>
          <w:b/>
          <w:sz w:val="24"/>
          <w:szCs w:val="24"/>
        </w:rPr>
      </w:pPr>
      <w:r>
        <w:rPr>
          <w:rFonts w:ascii="Arial" w:hAnsi="Arial" w:cs="Arial"/>
          <w:sz w:val="24"/>
          <w:szCs w:val="24"/>
        </w:rPr>
        <w:t xml:space="preserve">2012 </w:t>
      </w:r>
      <w:r>
        <w:rPr>
          <w:rFonts w:ascii="Arial" w:hAnsi="Arial" w:cs="Arial"/>
          <w:sz w:val="24"/>
          <w:szCs w:val="24"/>
        </w:rPr>
        <w:tab/>
      </w:r>
      <w:r>
        <w:rPr>
          <w:rFonts w:ascii="Arial" w:hAnsi="Arial" w:cs="Arial"/>
          <w:b/>
          <w:sz w:val="24"/>
          <w:szCs w:val="24"/>
        </w:rPr>
        <w:t xml:space="preserve">Junior Philippine Computer </w:t>
      </w:r>
      <w:r w:rsidRPr="00E011F3">
        <w:rPr>
          <w:rFonts w:ascii="Arial" w:hAnsi="Arial" w:cs="Arial"/>
          <w:b/>
          <w:sz w:val="24"/>
          <w:szCs w:val="24"/>
        </w:rPr>
        <w:t>Society</w:t>
      </w:r>
    </w:p>
    <w:p w:rsidR="00587E2C" w:rsidRPr="00E011F3" w:rsidRDefault="00587E2C" w:rsidP="00587E2C">
      <w:pPr>
        <w:spacing w:after="0"/>
        <w:ind w:left="4320" w:hanging="4320"/>
        <w:rPr>
          <w:rFonts w:ascii="Arial" w:hAnsi="Arial" w:cs="Arial"/>
          <w:b/>
        </w:rPr>
      </w:pPr>
      <w:r>
        <w:rPr>
          <w:rFonts w:ascii="Arial" w:hAnsi="Arial" w:cs="Arial"/>
          <w:sz w:val="24"/>
          <w:szCs w:val="24"/>
        </w:rPr>
        <w:tab/>
      </w:r>
      <w:r w:rsidRPr="00E011F3">
        <w:rPr>
          <w:rFonts w:ascii="Arial" w:hAnsi="Arial" w:cs="Arial"/>
        </w:rPr>
        <w:t>Asia Pacific College</w:t>
      </w:r>
    </w:p>
    <w:p w:rsidR="00587E2C" w:rsidRPr="00C36926" w:rsidRDefault="00587E2C" w:rsidP="00587E2C">
      <w:pPr>
        <w:spacing w:after="0"/>
        <w:rPr>
          <w:rFonts w:ascii="Arial" w:hAnsi="Arial" w:cs="Arial"/>
          <w:i/>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C36926">
        <w:rPr>
          <w:rFonts w:ascii="Arial" w:hAnsi="Arial" w:cs="Arial"/>
          <w:i/>
        </w:rPr>
        <w:t>Member</w:t>
      </w:r>
    </w:p>
    <w:p w:rsidR="00587E2C" w:rsidRDefault="00587E2C" w:rsidP="00587E2C">
      <w:pPr>
        <w:spacing w:after="0"/>
        <w:rPr>
          <w:rFonts w:ascii="Arial" w:hAnsi="Arial" w:cs="Arial"/>
          <w:sz w:val="24"/>
          <w:szCs w:val="24"/>
        </w:rPr>
      </w:pPr>
    </w:p>
    <w:p w:rsidR="00587E2C" w:rsidRDefault="00587E2C" w:rsidP="00587E2C">
      <w:pPr>
        <w:spacing w:after="0"/>
        <w:ind w:left="4320" w:hanging="4320"/>
        <w:rPr>
          <w:rFonts w:ascii="Arial" w:hAnsi="Arial" w:cs="Arial"/>
          <w:b/>
          <w:sz w:val="24"/>
          <w:szCs w:val="24"/>
        </w:rPr>
      </w:pPr>
      <w:r>
        <w:rPr>
          <w:rFonts w:ascii="Arial" w:hAnsi="Arial" w:cs="Arial"/>
          <w:sz w:val="24"/>
          <w:szCs w:val="24"/>
        </w:rPr>
        <w:t>2010</w:t>
      </w:r>
      <w:r>
        <w:rPr>
          <w:rFonts w:ascii="Arial" w:hAnsi="Arial" w:cs="Arial"/>
          <w:sz w:val="24"/>
          <w:szCs w:val="24"/>
        </w:rPr>
        <w:tab/>
      </w:r>
      <w:r w:rsidRPr="00E011F3">
        <w:rPr>
          <w:rFonts w:ascii="Arial" w:hAnsi="Arial" w:cs="Arial"/>
          <w:b/>
          <w:sz w:val="24"/>
          <w:szCs w:val="24"/>
        </w:rPr>
        <w:t>Philippine Robotics Club</w:t>
      </w:r>
    </w:p>
    <w:p w:rsidR="00587E2C" w:rsidRDefault="00587E2C" w:rsidP="00587E2C">
      <w:pPr>
        <w:spacing w:after="0"/>
        <w:ind w:left="4320" w:hanging="4320"/>
        <w:rPr>
          <w:rFonts w:ascii="Arial" w:hAnsi="Arial" w:cs="Arial"/>
        </w:rPr>
      </w:pPr>
      <w:r>
        <w:rPr>
          <w:rFonts w:ascii="Arial" w:hAnsi="Arial" w:cs="Arial"/>
          <w:sz w:val="24"/>
          <w:szCs w:val="24"/>
        </w:rPr>
        <w:tab/>
      </w:r>
      <w:r w:rsidRPr="00E011F3">
        <w:rPr>
          <w:rFonts w:ascii="Arial" w:hAnsi="Arial" w:cs="Arial"/>
        </w:rPr>
        <w:t>SRCCMSTHS</w:t>
      </w:r>
    </w:p>
    <w:p w:rsidR="00587E2C" w:rsidRPr="00C36926" w:rsidRDefault="00587E2C" w:rsidP="00587E2C">
      <w:pPr>
        <w:spacing w:after="0"/>
        <w:ind w:left="4320"/>
        <w:rPr>
          <w:rFonts w:ascii="Arial" w:hAnsi="Arial" w:cs="Arial"/>
          <w:i/>
        </w:rPr>
      </w:pPr>
      <w:r w:rsidRPr="00C36926">
        <w:rPr>
          <w:rFonts w:ascii="Arial" w:hAnsi="Arial" w:cs="Arial"/>
          <w:i/>
        </w:rPr>
        <w:t>Member</w:t>
      </w:r>
    </w:p>
    <w:p w:rsidR="00587E2C" w:rsidRDefault="00587E2C" w:rsidP="00587E2C">
      <w:pPr>
        <w:rPr>
          <w:rFonts w:ascii="Times New Roman" w:hAnsi="Times New Roman" w:cs="Times New Roman"/>
          <w:b/>
          <w:sz w:val="28"/>
          <w:szCs w:val="28"/>
        </w:rPr>
      </w:pPr>
    </w:p>
    <w:p w:rsidR="00587E2C" w:rsidRDefault="00587E2C" w:rsidP="00587E2C">
      <w:pPr>
        <w:spacing w:after="0"/>
        <w:ind w:right="2070"/>
        <w:jc w:val="center"/>
        <w:rPr>
          <w:rFonts w:ascii="Arial" w:hAnsi="Arial" w:cs="Arial"/>
          <w:b/>
          <w:noProof/>
          <w:sz w:val="32"/>
          <w:szCs w:val="32"/>
        </w:rPr>
      </w:pPr>
      <w:r>
        <w:rPr>
          <w:noProof/>
        </w:rPr>
        <w:drawing>
          <wp:anchor distT="0" distB="0" distL="114300" distR="114300" simplePos="0" relativeHeight="251663360" behindDoc="1" locked="0" layoutInCell="1" allowOverlap="1">
            <wp:simplePos x="0" y="0"/>
            <wp:positionH relativeFrom="column">
              <wp:posOffset>4495800</wp:posOffset>
            </wp:positionH>
            <wp:positionV relativeFrom="paragraph">
              <wp:posOffset>-352425</wp:posOffset>
            </wp:positionV>
            <wp:extent cx="1457325" cy="1466850"/>
            <wp:effectExtent l="19050" t="0" r="9525" b="0"/>
            <wp:wrapNone/>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ko.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57325" cy="1466850"/>
                    </a:xfrm>
                    <a:prstGeom prst="rect">
                      <a:avLst/>
                    </a:prstGeom>
                  </pic:spPr>
                </pic:pic>
              </a:graphicData>
            </a:graphic>
          </wp:anchor>
        </w:drawing>
      </w:r>
      <w:r w:rsidRPr="00591B43">
        <w:rPr>
          <w:rFonts w:ascii="Arial" w:hAnsi="Arial" w:cs="Arial"/>
          <w:b/>
          <w:noProof/>
          <w:sz w:val="32"/>
          <w:szCs w:val="32"/>
        </w:rPr>
        <w:t xml:space="preserve"> G</w:t>
      </w:r>
      <w:r>
        <w:rPr>
          <w:rFonts w:ascii="Arial" w:hAnsi="Arial" w:cs="Arial"/>
          <w:b/>
          <w:noProof/>
          <w:sz w:val="32"/>
          <w:szCs w:val="32"/>
        </w:rPr>
        <w:t>LEN ROY D. ROSALES</w:t>
      </w:r>
    </w:p>
    <w:p w:rsidR="00587E2C" w:rsidRDefault="00587E2C" w:rsidP="00587E2C">
      <w:pPr>
        <w:spacing w:after="0"/>
        <w:ind w:right="2070"/>
        <w:jc w:val="center"/>
        <w:rPr>
          <w:rFonts w:ascii="Arial" w:hAnsi="Arial" w:cs="Arial"/>
          <w:noProof/>
          <w:sz w:val="24"/>
          <w:szCs w:val="24"/>
        </w:rPr>
      </w:pPr>
      <w:r w:rsidRPr="00591B43">
        <w:rPr>
          <w:rFonts w:ascii="Arial" w:hAnsi="Arial" w:cs="Arial"/>
          <w:noProof/>
          <w:sz w:val="24"/>
          <w:szCs w:val="24"/>
        </w:rPr>
        <w:t xml:space="preserve">BCDA Centennial Village, Bldg 1-217, Western Bicutan, </w:t>
      </w:r>
    </w:p>
    <w:p w:rsidR="00587E2C" w:rsidRPr="00591B43" w:rsidRDefault="00587E2C" w:rsidP="00587E2C">
      <w:pPr>
        <w:spacing w:after="0"/>
        <w:ind w:right="2070"/>
        <w:jc w:val="center"/>
      </w:pPr>
      <w:r w:rsidRPr="00591B43">
        <w:rPr>
          <w:rFonts w:ascii="Arial" w:hAnsi="Arial" w:cs="Arial"/>
          <w:noProof/>
          <w:sz w:val="24"/>
          <w:szCs w:val="24"/>
        </w:rPr>
        <w:t>Taguig Ci</w:t>
      </w:r>
      <w:r>
        <w:rPr>
          <w:rFonts w:ascii="Arial" w:hAnsi="Arial" w:cs="Arial"/>
          <w:noProof/>
          <w:sz w:val="24"/>
          <w:szCs w:val="24"/>
        </w:rPr>
        <w:t>ty</w:t>
      </w:r>
    </w:p>
    <w:p w:rsidR="00587E2C" w:rsidRPr="00591B43" w:rsidRDefault="004F52A3" w:rsidP="00587E2C">
      <w:pPr>
        <w:tabs>
          <w:tab w:val="left" w:pos="7200"/>
        </w:tabs>
        <w:spacing w:after="0"/>
        <w:ind w:right="2070"/>
        <w:jc w:val="center"/>
        <w:rPr>
          <w:rFonts w:ascii="Arial" w:hAnsi="Arial" w:cs="Arial"/>
          <w:noProof/>
          <w:sz w:val="24"/>
          <w:szCs w:val="24"/>
        </w:rPr>
      </w:pPr>
      <w:hyperlink r:id="rId74" w:history="1">
        <w:r w:rsidR="00587E2C" w:rsidRPr="00591B43">
          <w:rPr>
            <w:rFonts w:ascii="Arial" w:hAnsi="Arial" w:cs="Arial"/>
            <w:noProof/>
            <w:sz w:val="24"/>
            <w:szCs w:val="24"/>
          </w:rPr>
          <w:t>gdrosales@student.apc.edu.ph</w:t>
        </w:r>
      </w:hyperlink>
    </w:p>
    <w:p w:rsidR="00587E2C" w:rsidRDefault="00587E2C" w:rsidP="00587E2C">
      <w:pPr>
        <w:pBdr>
          <w:bottom w:val="single" w:sz="12" w:space="1" w:color="auto"/>
        </w:pBdr>
        <w:tabs>
          <w:tab w:val="left" w:pos="7380"/>
          <w:tab w:val="left" w:pos="7470"/>
        </w:tabs>
        <w:spacing w:after="0"/>
        <w:ind w:right="2070"/>
        <w:jc w:val="center"/>
        <w:rPr>
          <w:rFonts w:ascii="Arial" w:hAnsi="Arial" w:cs="Arial"/>
          <w:noProof/>
          <w:sz w:val="24"/>
          <w:szCs w:val="24"/>
        </w:rPr>
      </w:pPr>
      <w:r w:rsidRPr="00591B43">
        <w:rPr>
          <w:rFonts w:ascii="Arial" w:hAnsi="Arial" w:cs="Arial"/>
          <w:noProof/>
          <w:sz w:val="24"/>
          <w:szCs w:val="24"/>
        </w:rPr>
        <w:t>0997-206-5165</w:t>
      </w:r>
    </w:p>
    <w:p w:rsidR="00587E2C" w:rsidRDefault="00587E2C" w:rsidP="00587E2C">
      <w:pPr>
        <w:tabs>
          <w:tab w:val="left" w:pos="7200"/>
        </w:tabs>
        <w:spacing w:after="0"/>
        <w:ind w:right="2160"/>
        <w:jc w:val="center"/>
        <w:rPr>
          <w:rFonts w:ascii="Arial" w:hAnsi="Arial" w:cs="Arial"/>
          <w:noProof/>
          <w:sz w:val="24"/>
          <w:szCs w:val="24"/>
        </w:rPr>
      </w:pPr>
    </w:p>
    <w:p w:rsidR="00587E2C" w:rsidRPr="00591B43" w:rsidRDefault="00587E2C" w:rsidP="00587E2C">
      <w:pPr>
        <w:tabs>
          <w:tab w:val="left" w:pos="7200"/>
        </w:tabs>
        <w:spacing w:after="0"/>
        <w:ind w:right="2160"/>
        <w:jc w:val="center"/>
        <w:rPr>
          <w:rFonts w:ascii="Arial" w:hAnsi="Arial" w:cs="Arial"/>
          <w:noProof/>
          <w:sz w:val="24"/>
          <w:szCs w:val="24"/>
        </w:rPr>
      </w:pPr>
    </w:p>
    <w:p w:rsidR="00587E2C" w:rsidRDefault="00587E2C" w:rsidP="00587E2C">
      <w:pPr>
        <w:spacing w:after="0" w:line="240" w:lineRule="auto"/>
        <w:rPr>
          <w:rFonts w:ascii="Arial" w:hAnsi="Arial" w:cs="Arial"/>
          <w:b/>
          <w:sz w:val="28"/>
          <w:szCs w:val="28"/>
          <w:u w:val="single"/>
        </w:rPr>
      </w:pPr>
      <w:r w:rsidRPr="00591B43">
        <w:rPr>
          <w:rFonts w:ascii="Arial" w:hAnsi="Arial" w:cs="Arial"/>
          <w:b/>
          <w:sz w:val="28"/>
          <w:szCs w:val="28"/>
          <w:u w:val="single"/>
        </w:rPr>
        <w:t>Educational Background:</w:t>
      </w:r>
    </w:p>
    <w:p w:rsidR="00587E2C" w:rsidRDefault="00587E2C" w:rsidP="00587E2C">
      <w:pPr>
        <w:spacing w:after="0"/>
        <w:rPr>
          <w:rFonts w:ascii="Arial" w:hAnsi="Arial" w:cs="Arial"/>
          <w:sz w:val="28"/>
          <w:szCs w:val="28"/>
        </w:rPr>
      </w:pPr>
    </w:p>
    <w:p w:rsidR="00587E2C" w:rsidRDefault="00587E2C" w:rsidP="00587E2C">
      <w:pPr>
        <w:spacing w:after="0"/>
        <w:rPr>
          <w:rFonts w:ascii="Arial" w:hAnsi="Arial" w:cs="Arial"/>
          <w:sz w:val="28"/>
          <w:szCs w:val="28"/>
        </w:rPr>
      </w:pPr>
    </w:p>
    <w:p w:rsidR="00587E2C" w:rsidRDefault="00587E2C" w:rsidP="00587E2C">
      <w:pPr>
        <w:spacing w:after="0"/>
        <w:rPr>
          <w:rFonts w:ascii="Arial" w:hAnsi="Arial" w:cs="Arial"/>
          <w:sz w:val="24"/>
          <w:szCs w:val="24"/>
        </w:rPr>
      </w:pPr>
      <w:r>
        <w:rPr>
          <w:rFonts w:ascii="Arial" w:hAnsi="Arial" w:cs="Arial"/>
          <w:sz w:val="24"/>
          <w:szCs w:val="24"/>
        </w:rPr>
        <w:t xml:space="preserve">June 2013 – Present </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Asia Pacific College</w:t>
      </w:r>
    </w:p>
    <w:p w:rsidR="00587E2C" w:rsidRPr="00E011F3" w:rsidRDefault="00587E2C" w:rsidP="00587E2C">
      <w:pPr>
        <w:spacing w:after="0"/>
        <w:ind w:left="4320"/>
        <w:rPr>
          <w:rFonts w:ascii="Arial" w:hAnsi="Arial" w:cs="Arial"/>
        </w:rPr>
      </w:pPr>
      <w:r w:rsidRPr="00E011F3">
        <w:rPr>
          <w:rFonts w:ascii="Arial" w:hAnsi="Arial" w:cs="Arial"/>
        </w:rPr>
        <w:t>#3 Humabon Place, Magallanes, Makati City</w:t>
      </w:r>
    </w:p>
    <w:p w:rsidR="00587E2C" w:rsidRPr="00EA3BE6" w:rsidRDefault="00587E2C" w:rsidP="00587E2C">
      <w:pPr>
        <w:spacing w:after="0"/>
        <w:ind w:left="4320"/>
        <w:rPr>
          <w:rFonts w:ascii="Arial" w:hAnsi="Arial" w:cs="Arial"/>
          <w:i/>
        </w:rPr>
      </w:pPr>
      <w:r w:rsidRPr="00EA3BE6">
        <w:rPr>
          <w:rFonts w:ascii="Arial" w:hAnsi="Arial" w:cs="Arial"/>
          <w:i/>
        </w:rPr>
        <w:t xml:space="preserve">Bachelor of Science in Information and Technology </w:t>
      </w:r>
      <w:r>
        <w:rPr>
          <w:rFonts w:ascii="Arial" w:hAnsi="Arial" w:cs="Arial"/>
          <w:i/>
        </w:rPr>
        <w:t xml:space="preserve">Major </w:t>
      </w:r>
      <w:r w:rsidRPr="00EA3BE6">
        <w:rPr>
          <w:rFonts w:ascii="Arial" w:hAnsi="Arial" w:cs="Arial"/>
          <w:i/>
        </w:rPr>
        <w:t>in Mobile and Internet Technology</w:t>
      </w:r>
    </w:p>
    <w:p w:rsidR="00587E2C" w:rsidRDefault="00587E2C" w:rsidP="00587E2C">
      <w:pPr>
        <w:spacing w:after="0"/>
        <w:jc w:val="center"/>
        <w:rPr>
          <w:rFonts w:ascii="Arial" w:hAnsi="Arial" w:cs="Arial"/>
          <w:b/>
          <w:sz w:val="24"/>
          <w:szCs w:val="24"/>
        </w:rPr>
      </w:pPr>
    </w:p>
    <w:p w:rsidR="00587E2C" w:rsidRDefault="00587E2C" w:rsidP="00587E2C">
      <w:pPr>
        <w:spacing w:after="0"/>
        <w:jc w:val="center"/>
        <w:rPr>
          <w:rFonts w:ascii="Arial" w:hAnsi="Arial" w:cs="Arial"/>
          <w:b/>
          <w:sz w:val="24"/>
          <w:szCs w:val="24"/>
        </w:rPr>
      </w:pPr>
    </w:p>
    <w:p w:rsidR="00587E2C" w:rsidRDefault="00587E2C" w:rsidP="00587E2C">
      <w:pPr>
        <w:spacing w:after="0"/>
      </w:pPr>
      <w:r w:rsidRPr="00EA3BE6">
        <w:rPr>
          <w:rFonts w:ascii="Arial" w:hAnsi="Arial" w:cs="Arial"/>
          <w:sz w:val="24"/>
          <w:szCs w:val="24"/>
        </w:rPr>
        <w:t>June</w:t>
      </w:r>
      <w:r>
        <w:rPr>
          <w:rFonts w:ascii="Arial" w:hAnsi="Arial" w:cs="Arial"/>
          <w:sz w:val="24"/>
          <w:szCs w:val="24"/>
        </w:rPr>
        <w:t xml:space="preserve"> 2009 – March 2013</w:t>
      </w:r>
      <w:r>
        <w:rPr>
          <w:rFonts w:ascii="Arial" w:hAnsi="Arial" w:cs="Arial"/>
          <w:sz w:val="24"/>
          <w:szCs w:val="24"/>
        </w:rPr>
        <w:tab/>
      </w:r>
      <w:r>
        <w:rPr>
          <w:rFonts w:ascii="Arial" w:hAnsi="Arial" w:cs="Arial"/>
          <w:sz w:val="24"/>
          <w:szCs w:val="24"/>
        </w:rPr>
        <w:tab/>
      </w:r>
      <w:r>
        <w:rPr>
          <w:rFonts w:ascii="Arial" w:hAnsi="Arial" w:cs="Arial"/>
          <w:sz w:val="24"/>
          <w:szCs w:val="24"/>
        </w:rPr>
        <w:tab/>
      </w:r>
      <w:r w:rsidRPr="00591B43">
        <w:rPr>
          <w:rFonts w:ascii="Arial" w:hAnsi="Arial" w:cs="Arial"/>
          <w:b/>
          <w:sz w:val="24"/>
          <w:szCs w:val="24"/>
        </w:rPr>
        <w:t>Fort Bonifacio High School</w:t>
      </w:r>
    </w:p>
    <w:p w:rsidR="00587E2C" w:rsidRPr="00591B43" w:rsidRDefault="00587E2C" w:rsidP="00587E2C">
      <w:pPr>
        <w:spacing w:after="0"/>
        <w:ind w:left="3600" w:firstLine="720"/>
      </w:pPr>
      <w:r w:rsidRPr="00591B43">
        <w:rPr>
          <w:rFonts w:ascii="Arial" w:hAnsi="Arial" w:cs="Arial"/>
        </w:rPr>
        <w:t>J.P Rizal Ext., West Rembo, Makati City</w:t>
      </w:r>
    </w:p>
    <w:p w:rsidR="00587E2C" w:rsidRDefault="00587E2C" w:rsidP="00587E2C">
      <w:pPr>
        <w:spacing w:after="0"/>
        <w:ind w:left="4320"/>
        <w:rPr>
          <w:rFonts w:ascii="Arial" w:hAnsi="Arial" w:cs="Arial"/>
          <w:sz w:val="24"/>
          <w:szCs w:val="24"/>
        </w:rPr>
      </w:pPr>
    </w:p>
    <w:p w:rsidR="00587E2C" w:rsidRDefault="00587E2C" w:rsidP="00587E2C">
      <w:pPr>
        <w:spacing w:after="0"/>
        <w:ind w:left="4320"/>
        <w:rPr>
          <w:rFonts w:ascii="Arial" w:hAnsi="Arial" w:cs="Arial"/>
          <w:sz w:val="24"/>
          <w:szCs w:val="24"/>
        </w:rPr>
      </w:pPr>
    </w:p>
    <w:p w:rsidR="00587E2C" w:rsidRDefault="00587E2C" w:rsidP="00587E2C">
      <w:pPr>
        <w:spacing w:after="0"/>
        <w:rPr>
          <w:rFonts w:ascii="Arial" w:hAnsi="Arial" w:cs="Arial"/>
          <w:b/>
          <w:sz w:val="24"/>
          <w:szCs w:val="24"/>
        </w:rPr>
      </w:pPr>
      <w:r>
        <w:rPr>
          <w:rFonts w:ascii="Arial" w:hAnsi="Arial" w:cs="Arial"/>
          <w:sz w:val="24"/>
          <w:szCs w:val="24"/>
        </w:rPr>
        <w:t>June 2003 – March 2009</w:t>
      </w:r>
      <w:r>
        <w:rPr>
          <w:rFonts w:ascii="Arial" w:hAnsi="Arial" w:cs="Arial"/>
          <w:sz w:val="24"/>
          <w:szCs w:val="24"/>
        </w:rPr>
        <w:tab/>
      </w:r>
      <w:r>
        <w:rPr>
          <w:rFonts w:ascii="Arial" w:hAnsi="Arial" w:cs="Arial"/>
          <w:sz w:val="24"/>
          <w:szCs w:val="24"/>
        </w:rPr>
        <w:tab/>
      </w:r>
      <w:r>
        <w:rPr>
          <w:rFonts w:ascii="Arial" w:hAnsi="Arial" w:cs="Arial"/>
          <w:sz w:val="24"/>
          <w:szCs w:val="24"/>
        </w:rPr>
        <w:tab/>
      </w:r>
      <w:r w:rsidRPr="00591B43">
        <w:rPr>
          <w:rFonts w:ascii="Arial" w:hAnsi="Arial" w:cs="Arial"/>
          <w:b/>
          <w:sz w:val="24"/>
          <w:szCs w:val="24"/>
        </w:rPr>
        <w:t>Fort Bonifacio Elementary School</w:t>
      </w:r>
    </w:p>
    <w:p w:rsidR="00587E2C" w:rsidRPr="00591B43" w:rsidRDefault="00587E2C" w:rsidP="00587E2C">
      <w:pPr>
        <w:spacing w:after="0"/>
        <w:ind w:left="2160"/>
        <w:jc w:val="center"/>
        <w:rPr>
          <w:rFonts w:ascii="Arial" w:hAnsi="Arial" w:cs="Arial"/>
        </w:rPr>
      </w:pPr>
      <w:r>
        <w:rPr>
          <w:rFonts w:ascii="Arial" w:hAnsi="Arial" w:cs="Arial"/>
        </w:rPr>
        <w:t xml:space="preserve">     </w:t>
      </w:r>
      <w:r>
        <w:rPr>
          <w:rFonts w:ascii="Arial" w:hAnsi="Arial" w:cs="Arial"/>
        </w:rPr>
        <w:tab/>
        <w:t xml:space="preserve">      </w:t>
      </w:r>
      <w:r w:rsidRPr="00591B43">
        <w:rPr>
          <w:rFonts w:ascii="Arial" w:hAnsi="Arial" w:cs="Arial"/>
        </w:rPr>
        <w:t>J.P Rizal Ext., West Rembo, Makati City</w:t>
      </w:r>
    </w:p>
    <w:p w:rsidR="00587E2C" w:rsidRPr="00591B43" w:rsidRDefault="00587E2C" w:rsidP="00587E2C">
      <w:pPr>
        <w:rPr>
          <w:rFonts w:ascii="Arial" w:hAnsi="Arial" w:cs="Arial"/>
        </w:rPr>
      </w:pPr>
    </w:p>
    <w:p w:rsidR="00587E2C" w:rsidRDefault="00587E2C" w:rsidP="00587E2C">
      <w:pPr>
        <w:spacing w:after="0"/>
        <w:rPr>
          <w:rFonts w:ascii="Arial" w:hAnsi="Arial" w:cs="Arial"/>
          <w:b/>
          <w:sz w:val="24"/>
          <w:szCs w:val="24"/>
        </w:rPr>
      </w:pPr>
    </w:p>
    <w:p w:rsidR="00587E2C" w:rsidRPr="00591B43" w:rsidRDefault="00587E2C" w:rsidP="00587E2C">
      <w:pPr>
        <w:spacing w:after="0"/>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587E2C" w:rsidRDefault="00587E2C" w:rsidP="00587E2C">
      <w:pPr>
        <w:spacing w:after="0"/>
        <w:ind w:left="4320" w:hanging="4320"/>
        <w:rPr>
          <w:rFonts w:ascii="Arial" w:hAnsi="Arial" w:cs="Arial"/>
          <w:b/>
          <w:sz w:val="28"/>
          <w:szCs w:val="28"/>
          <w:u w:val="single"/>
        </w:rPr>
      </w:pPr>
      <w:r w:rsidRPr="00EA3BE6">
        <w:rPr>
          <w:rFonts w:ascii="Arial" w:hAnsi="Arial" w:cs="Arial"/>
          <w:b/>
          <w:sz w:val="28"/>
          <w:szCs w:val="28"/>
          <w:u w:val="single"/>
        </w:rPr>
        <w:t>Organizations:</w:t>
      </w:r>
    </w:p>
    <w:p w:rsidR="00587E2C" w:rsidRDefault="00587E2C" w:rsidP="00587E2C">
      <w:pPr>
        <w:spacing w:after="0"/>
        <w:ind w:left="4320" w:hanging="4320"/>
        <w:rPr>
          <w:rFonts w:ascii="Arial" w:hAnsi="Arial" w:cs="Arial"/>
          <w:b/>
          <w:sz w:val="28"/>
          <w:szCs w:val="28"/>
          <w:u w:val="single"/>
        </w:rPr>
      </w:pPr>
    </w:p>
    <w:p w:rsidR="00587E2C" w:rsidRDefault="00587E2C" w:rsidP="00587E2C">
      <w:pPr>
        <w:spacing w:after="0"/>
        <w:ind w:left="4320" w:hanging="4320"/>
        <w:rPr>
          <w:rFonts w:ascii="Arial" w:hAnsi="Arial" w:cs="Arial"/>
          <w:sz w:val="24"/>
          <w:szCs w:val="24"/>
        </w:rPr>
      </w:pPr>
    </w:p>
    <w:p w:rsidR="00587E2C" w:rsidRDefault="00587E2C" w:rsidP="00587E2C">
      <w:pPr>
        <w:spacing w:after="0"/>
        <w:rPr>
          <w:rFonts w:ascii="Arial" w:hAnsi="Arial" w:cs="Arial"/>
          <w:b/>
          <w:sz w:val="24"/>
          <w:szCs w:val="24"/>
        </w:rPr>
      </w:pPr>
      <w:r>
        <w:rPr>
          <w:rFonts w:ascii="Arial" w:hAnsi="Arial" w:cs="Arial"/>
          <w:sz w:val="24"/>
          <w:szCs w:val="24"/>
        </w:rPr>
        <w:t xml:space="preserve">2015 – 2016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591B43">
        <w:rPr>
          <w:rFonts w:ascii="Arial" w:hAnsi="Arial" w:cs="Arial"/>
          <w:b/>
          <w:sz w:val="24"/>
          <w:szCs w:val="24"/>
        </w:rPr>
        <w:t>The Good People of Society</w:t>
      </w:r>
    </w:p>
    <w:p w:rsidR="00587E2C" w:rsidRPr="00591B43" w:rsidRDefault="00587E2C" w:rsidP="00587E2C">
      <w:pPr>
        <w:spacing w:after="0"/>
        <w:rPr>
          <w:i/>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591B43">
        <w:rPr>
          <w:rFonts w:ascii="Arial" w:hAnsi="Arial" w:cs="Arial"/>
          <w:i/>
        </w:rPr>
        <w:t>Former President/Member</w:t>
      </w:r>
    </w:p>
    <w:p w:rsidR="00587E2C" w:rsidRDefault="00587E2C" w:rsidP="00587E2C">
      <w:pPr>
        <w:spacing w:after="0"/>
        <w:ind w:left="4320" w:hanging="4320"/>
      </w:pPr>
      <w:r>
        <w:rPr>
          <w:rFonts w:ascii="Arial" w:hAnsi="Arial" w:cs="Arial"/>
          <w:sz w:val="24"/>
          <w:szCs w:val="24"/>
        </w:rPr>
        <w:tab/>
      </w:r>
    </w:p>
    <w:p w:rsidR="00587E2C" w:rsidRDefault="00587E2C" w:rsidP="00587E2C">
      <w:pPr>
        <w:jc w:val="center"/>
      </w:pPr>
    </w:p>
    <w:p w:rsidR="00587E2C" w:rsidRDefault="00587E2C" w:rsidP="00587E2C">
      <w:pPr>
        <w:ind w:left="7200" w:firstLine="720"/>
        <w:jc w:val="center"/>
      </w:pPr>
    </w:p>
    <w:p w:rsidR="00587E2C" w:rsidRPr="003D034F" w:rsidRDefault="00587E2C" w:rsidP="00587E2C">
      <w:pPr>
        <w:rPr>
          <w:rFonts w:ascii="Times New Roman" w:hAnsi="Times New Roman" w:cs="Times New Roman"/>
          <w:b/>
          <w:sz w:val="28"/>
          <w:szCs w:val="28"/>
        </w:rPr>
      </w:pPr>
    </w:p>
    <w:sectPr w:rsidR="00587E2C" w:rsidRPr="003D034F" w:rsidSect="00201D9B">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2A3" w:rsidRDefault="004F52A3" w:rsidP="004F50E5">
      <w:pPr>
        <w:spacing w:after="0" w:line="240" w:lineRule="auto"/>
      </w:pPr>
      <w:r>
        <w:separator/>
      </w:r>
    </w:p>
  </w:endnote>
  <w:endnote w:type="continuationSeparator" w:id="0">
    <w:p w:rsidR="004F52A3" w:rsidRDefault="004F52A3" w:rsidP="004F5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2A3" w:rsidRDefault="004F52A3" w:rsidP="004F50E5">
      <w:pPr>
        <w:spacing w:after="0" w:line="240" w:lineRule="auto"/>
      </w:pPr>
      <w:r>
        <w:separator/>
      </w:r>
    </w:p>
  </w:footnote>
  <w:footnote w:type="continuationSeparator" w:id="0">
    <w:p w:rsidR="004F52A3" w:rsidRDefault="004F52A3" w:rsidP="004F5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7997"/>
    <w:multiLevelType w:val="multilevel"/>
    <w:tmpl w:val="B5E2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500D9"/>
    <w:multiLevelType w:val="hybridMultilevel"/>
    <w:tmpl w:val="564C28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2C4C79"/>
    <w:multiLevelType w:val="multilevel"/>
    <w:tmpl w:val="25E2C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F6425"/>
    <w:multiLevelType w:val="multilevel"/>
    <w:tmpl w:val="45EC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C395A"/>
    <w:multiLevelType w:val="multilevel"/>
    <w:tmpl w:val="C4D6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513D3"/>
    <w:multiLevelType w:val="hybridMultilevel"/>
    <w:tmpl w:val="63C623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CB2DCD"/>
    <w:multiLevelType w:val="multilevel"/>
    <w:tmpl w:val="B84C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F7D5C"/>
    <w:multiLevelType w:val="multilevel"/>
    <w:tmpl w:val="F0A6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1378ED"/>
    <w:multiLevelType w:val="multilevel"/>
    <w:tmpl w:val="B826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038C3"/>
    <w:multiLevelType w:val="hybridMultilevel"/>
    <w:tmpl w:val="EB7A45B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F92C14"/>
    <w:multiLevelType w:val="multilevel"/>
    <w:tmpl w:val="5EEA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041EC5"/>
    <w:multiLevelType w:val="multilevel"/>
    <w:tmpl w:val="6478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F5091A"/>
    <w:multiLevelType w:val="hybridMultilevel"/>
    <w:tmpl w:val="B2EA3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413E12"/>
    <w:multiLevelType w:val="hybridMultilevel"/>
    <w:tmpl w:val="10A629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D31972"/>
    <w:multiLevelType w:val="hybridMultilevel"/>
    <w:tmpl w:val="B8F402DA"/>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59222953"/>
    <w:multiLevelType w:val="multilevel"/>
    <w:tmpl w:val="3608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CD33A1"/>
    <w:multiLevelType w:val="multilevel"/>
    <w:tmpl w:val="D786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C634FB"/>
    <w:multiLevelType w:val="multilevel"/>
    <w:tmpl w:val="8E82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76D5C"/>
    <w:multiLevelType w:val="hybridMultilevel"/>
    <w:tmpl w:val="B2DE8432"/>
    <w:lvl w:ilvl="0" w:tplc="25A8E51A">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1968E1"/>
    <w:multiLevelType w:val="multilevel"/>
    <w:tmpl w:val="B4DC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5"/>
  </w:num>
  <w:num w:numId="4">
    <w:abstractNumId w:val="1"/>
  </w:num>
  <w:num w:numId="5">
    <w:abstractNumId w:val="12"/>
  </w:num>
  <w:num w:numId="6">
    <w:abstractNumId w:val="18"/>
  </w:num>
  <w:num w:numId="7">
    <w:abstractNumId w:val="2"/>
  </w:num>
  <w:num w:numId="8">
    <w:abstractNumId w:val="3"/>
  </w:num>
  <w:num w:numId="9">
    <w:abstractNumId w:val="7"/>
  </w:num>
  <w:num w:numId="10">
    <w:abstractNumId w:val="16"/>
  </w:num>
  <w:num w:numId="11">
    <w:abstractNumId w:val="0"/>
  </w:num>
  <w:num w:numId="12">
    <w:abstractNumId w:val="8"/>
  </w:num>
  <w:num w:numId="13">
    <w:abstractNumId w:val="10"/>
  </w:num>
  <w:num w:numId="14">
    <w:abstractNumId w:val="15"/>
  </w:num>
  <w:num w:numId="15">
    <w:abstractNumId w:val="11"/>
  </w:num>
  <w:num w:numId="16">
    <w:abstractNumId w:val="6"/>
  </w:num>
  <w:num w:numId="17">
    <w:abstractNumId w:val="17"/>
  </w:num>
  <w:num w:numId="18">
    <w:abstractNumId w:val="4"/>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01D9B"/>
    <w:rsid w:val="00117C7B"/>
    <w:rsid w:val="00201D9B"/>
    <w:rsid w:val="002643EB"/>
    <w:rsid w:val="003A30EF"/>
    <w:rsid w:val="003D034F"/>
    <w:rsid w:val="00450DEC"/>
    <w:rsid w:val="004F343E"/>
    <w:rsid w:val="004F50E5"/>
    <w:rsid w:val="004F52A3"/>
    <w:rsid w:val="00587E2C"/>
    <w:rsid w:val="005D28E8"/>
    <w:rsid w:val="006724C8"/>
    <w:rsid w:val="006B4118"/>
    <w:rsid w:val="0073666A"/>
    <w:rsid w:val="00763383"/>
    <w:rsid w:val="00784D96"/>
    <w:rsid w:val="007C6720"/>
    <w:rsid w:val="00800EF3"/>
    <w:rsid w:val="0084330F"/>
    <w:rsid w:val="008864F0"/>
    <w:rsid w:val="00C837A6"/>
    <w:rsid w:val="00DD20F5"/>
    <w:rsid w:val="00FB3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526C7"/>
  <w15:docId w15:val="{900C1DDD-8BB7-4E00-BE87-6427059B7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643EB"/>
  </w:style>
  <w:style w:type="paragraph" w:styleId="Heading2">
    <w:name w:val="heading 2"/>
    <w:basedOn w:val="Normal"/>
    <w:next w:val="Normal"/>
    <w:link w:val="Heading2Char"/>
    <w:uiPriority w:val="9"/>
    <w:semiHidden/>
    <w:unhideWhenUsed/>
    <w:qFormat/>
    <w:rsid w:val="00C83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864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86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D9B"/>
    <w:pPr>
      <w:ind w:left="720"/>
      <w:contextualSpacing/>
    </w:pPr>
  </w:style>
  <w:style w:type="character" w:customStyle="1" w:styleId="Heading3Char">
    <w:name w:val="Heading 3 Char"/>
    <w:basedOn w:val="DefaultParagraphFont"/>
    <w:link w:val="Heading3"/>
    <w:uiPriority w:val="9"/>
    <w:rsid w:val="008864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8864F0"/>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864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7C7B"/>
    <w:rPr>
      <w:color w:val="0000FF"/>
      <w:u w:val="single"/>
    </w:rPr>
  </w:style>
  <w:style w:type="paragraph" w:styleId="BalloonText">
    <w:name w:val="Balloon Text"/>
    <w:basedOn w:val="Normal"/>
    <w:link w:val="BalloonTextChar"/>
    <w:uiPriority w:val="99"/>
    <w:semiHidden/>
    <w:unhideWhenUsed/>
    <w:rsid w:val="00C83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A6"/>
    <w:rPr>
      <w:rFonts w:ascii="Tahoma" w:hAnsi="Tahoma" w:cs="Tahoma"/>
      <w:sz w:val="16"/>
      <w:szCs w:val="16"/>
    </w:rPr>
  </w:style>
  <w:style w:type="character" w:customStyle="1" w:styleId="Heading2Char">
    <w:name w:val="Heading 2 Char"/>
    <w:basedOn w:val="DefaultParagraphFont"/>
    <w:link w:val="Heading2"/>
    <w:uiPriority w:val="9"/>
    <w:semiHidden/>
    <w:rsid w:val="00C837A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4F50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50E5"/>
  </w:style>
  <w:style w:type="paragraph" w:styleId="Footer">
    <w:name w:val="footer"/>
    <w:basedOn w:val="Normal"/>
    <w:link w:val="FooterChar"/>
    <w:uiPriority w:val="99"/>
    <w:semiHidden/>
    <w:unhideWhenUsed/>
    <w:rsid w:val="004F50E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50E5"/>
  </w:style>
  <w:style w:type="paragraph" w:styleId="HTMLPreformatted">
    <w:name w:val="HTML Preformatted"/>
    <w:basedOn w:val="Normal"/>
    <w:link w:val="HTMLPreformattedChar"/>
    <w:uiPriority w:val="99"/>
    <w:semiHidden/>
    <w:unhideWhenUsed/>
    <w:rsid w:val="00843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33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85015">
      <w:bodyDiv w:val="1"/>
      <w:marLeft w:val="0"/>
      <w:marRight w:val="0"/>
      <w:marTop w:val="0"/>
      <w:marBottom w:val="0"/>
      <w:divBdr>
        <w:top w:val="none" w:sz="0" w:space="0" w:color="auto"/>
        <w:left w:val="none" w:sz="0" w:space="0" w:color="auto"/>
        <w:bottom w:val="none" w:sz="0" w:space="0" w:color="auto"/>
        <w:right w:val="none" w:sz="0" w:space="0" w:color="auto"/>
      </w:divBdr>
    </w:div>
    <w:div w:id="78870915">
      <w:bodyDiv w:val="1"/>
      <w:marLeft w:val="0"/>
      <w:marRight w:val="0"/>
      <w:marTop w:val="0"/>
      <w:marBottom w:val="0"/>
      <w:divBdr>
        <w:top w:val="none" w:sz="0" w:space="0" w:color="auto"/>
        <w:left w:val="none" w:sz="0" w:space="0" w:color="auto"/>
        <w:bottom w:val="none" w:sz="0" w:space="0" w:color="auto"/>
        <w:right w:val="none" w:sz="0" w:space="0" w:color="auto"/>
      </w:divBdr>
    </w:div>
    <w:div w:id="211238874">
      <w:bodyDiv w:val="1"/>
      <w:marLeft w:val="0"/>
      <w:marRight w:val="0"/>
      <w:marTop w:val="0"/>
      <w:marBottom w:val="0"/>
      <w:divBdr>
        <w:top w:val="none" w:sz="0" w:space="0" w:color="auto"/>
        <w:left w:val="none" w:sz="0" w:space="0" w:color="auto"/>
        <w:bottom w:val="none" w:sz="0" w:space="0" w:color="auto"/>
        <w:right w:val="none" w:sz="0" w:space="0" w:color="auto"/>
      </w:divBdr>
      <w:divsChild>
        <w:div w:id="395474127">
          <w:marLeft w:val="1200"/>
          <w:marRight w:val="720"/>
          <w:marTop w:val="0"/>
          <w:marBottom w:val="0"/>
          <w:divBdr>
            <w:top w:val="none" w:sz="0" w:space="0" w:color="auto"/>
            <w:left w:val="none" w:sz="0" w:space="0" w:color="auto"/>
            <w:bottom w:val="none" w:sz="0" w:space="0" w:color="auto"/>
            <w:right w:val="none" w:sz="0" w:space="0" w:color="auto"/>
          </w:divBdr>
        </w:div>
        <w:div w:id="1358114559">
          <w:marLeft w:val="84"/>
          <w:marRight w:val="0"/>
          <w:marTop w:val="0"/>
          <w:marBottom w:val="0"/>
          <w:divBdr>
            <w:top w:val="none" w:sz="0" w:space="0" w:color="auto"/>
            <w:left w:val="none" w:sz="0" w:space="0" w:color="auto"/>
            <w:bottom w:val="none" w:sz="0" w:space="0" w:color="auto"/>
            <w:right w:val="none" w:sz="0" w:space="0" w:color="auto"/>
          </w:divBdr>
        </w:div>
        <w:div w:id="972759843">
          <w:marLeft w:val="1200"/>
          <w:marRight w:val="720"/>
          <w:marTop w:val="0"/>
          <w:marBottom w:val="0"/>
          <w:divBdr>
            <w:top w:val="none" w:sz="0" w:space="0" w:color="auto"/>
            <w:left w:val="none" w:sz="0" w:space="0" w:color="auto"/>
            <w:bottom w:val="none" w:sz="0" w:space="0" w:color="auto"/>
            <w:right w:val="none" w:sz="0" w:space="0" w:color="auto"/>
          </w:divBdr>
        </w:div>
      </w:divsChild>
    </w:div>
    <w:div w:id="216473767">
      <w:bodyDiv w:val="1"/>
      <w:marLeft w:val="0"/>
      <w:marRight w:val="0"/>
      <w:marTop w:val="0"/>
      <w:marBottom w:val="0"/>
      <w:divBdr>
        <w:top w:val="none" w:sz="0" w:space="0" w:color="auto"/>
        <w:left w:val="none" w:sz="0" w:space="0" w:color="auto"/>
        <w:bottom w:val="none" w:sz="0" w:space="0" w:color="auto"/>
        <w:right w:val="none" w:sz="0" w:space="0" w:color="auto"/>
      </w:divBdr>
      <w:divsChild>
        <w:div w:id="1131174392">
          <w:marLeft w:val="1200"/>
          <w:marRight w:val="720"/>
          <w:marTop w:val="0"/>
          <w:marBottom w:val="0"/>
          <w:divBdr>
            <w:top w:val="none" w:sz="0" w:space="0" w:color="auto"/>
            <w:left w:val="none" w:sz="0" w:space="0" w:color="auto"/>
            <w:bottom w:val="none" w:sz="0" w:space="0" w:color="auto"/>
            <w:right w:val="none" w:sz="0" w:space="0" w:color="auto"/>
          </w:divBdr>
        </w:div>
        <w:div w:id="817965345">
          <w:marLeft w:val="84"/>
          <w:marRight w:val="0"/>
          <w:marTop w:val="0"/>
          <w:marBottom w:val="0"/>
          <w:divBdr>
            <w:top w:val="none" w:sz="0" w:space="0" w:color="auto"/>
            <w:left w:val="none" w:sz="0" w:space="0" w:color="auto"/>
            <w:bottom w:val="none" w:sz="0" w:space="0" w:color="auto"/>
            <w:right w:val="none" w:sz="0" w:space="0" w:color="auto"/>
          </w:divBdr>
        </w:div>
        <w:div w:id="1947929508">
          <w:marLeft w:val="1200"/>
          <w:marRight w:val="720"/>
          <w:marTop w:val="0"/>
          <w:marBottom w:val="0"/>
          <w:divBdr>
            <w:top w:val="none" w:sz="0" w:space="0" w:color="auto"/>
            <w:left w:val="none" w:sz="0" w:space="0" w:color="auto"/>
            <w:bottom w:val="none" w:sz="0" w:space="0" w:color="auto"/>
            <w:right w:val="none" w:sz="0" w:space="0" w:color="auto"/>
          </w:divBdr>
        </w:div>
      </w:divsChild>
    </w:div>
    <w:div w:id="437481138">
      <w:bodyDiv w:val="1"/>
      <w:marLeft w:val="0"/>
      <w:marRight w:val="0"/>
      <w:marTop w:val="0"/>
      <w:marBottom w:val="0"/>
      <w:divBdr>
        <w:top w:val="none" w:sz="0" w:space="0" w:color="auto"/>
        <w:left w:val="none" w:sz="0" w:space="0" w:color="auto"/>
        <w:bottom w:val="none" w:sz="0" w:space="0" w:color="auto"/>
        <w:right w:val="none" w:sz="0" w:space="0" w:color="auto"/>
      </w:divBdr>
      <w:divsChild>
        <w:div w:id="769812261">
          <w:marLeft w:val="1200"/>
          <w:marRight w:val="720"/>
          <w:marTop w:val="0"/>
          <w:marBottom w:val="0"/>
          <w:divBdr>
            <w:top w:val="none" w:sz="0" w:space="0" w:color="auto"/>
            <w:left w:val="none" w:sz="0" w:space="0" w:color="auto"/>
            <w:bottom w:val="none" w:sz="0" w:space="0" w:color="auto"/>
            <w:right w:val="none" w:sz="0" w:space="0" w:color="auto"/>
          </w:divBdr>
        </w:div>
      </w:divsChild>
    </w:div>
    <w:div w:id="690304955">
      <w:bodyDiv w:val="1"/>
      <w:marLeft w:val="0"/>
      <w:marRight w:val="0"/>
      <w:marTop w:val="0"/>
      <w:marBottom w:val="0"/>
      <w:divBdr>
        <w:top w:val="none" w:sz="0" w:space="0" w:color="auto"/>
        <w:left w:val="none" w:sz="0" w:space="0" w:color="auto"/>
        <w:bottom w:val="none" w:sz="0" w:space="0" w:color="auto"/>
        <w:right w:val="none" w:sz="0" w:space="0" w:color="auto"/>
      </w:divBdr>
      <w:divsChild>
        <w:div w:id="1954746503">
          <w:marLeft w:val="1200"/>
          <w:marRight w:val="720"/>
          <w:marTop w:val="0"/>
          <w:marBottom w:val="0"/>
          <w:divBdr>
            <w:top w:val="none" w:sz="0" w:space="0" w:color="auto"/>
            <w:left w:val="none" w:sz="0" w:space="0" w:color="auto"/>
            <w:bottom w:val="none" w:sz="0" w:space="0" w:color="auto"/>
            <w:right w:val="none" w:sz="0" w:space="0" w:color="auto"/>
          </w:divBdr>
        </w:div>
        <w:div w:id="1271160923">
          <w:marLeft w:val="1200"/>
          <w:marRight w:val="720"/>
          <w:marTop w:val="0"/>
          <w:marBottom w:val="0"/>
          <w:divBdr>
            <w:top w:val="none" w:sz="0" w:space="0" w:color="auto"/>
            <w:left w:val="none" w:sz="0" w:space="0" w:color="auto"/>
            <w:bottom w:val="none" w:sz="0" w:space="0" w:color="auto"/>
            <w:right w:val="none" w:sz="0" w:space="0" w:color="auto"/>
          </w:divBdr>
        </w:div>
      </w:divsChild>
    </w:div>
    <w:div w:id="693655239">
      <w:bodyDiv w:val="1"/>
      <w:marLeft w:val="0"/>
      <w:marRight w:val="0"/>
      <w:marTop w:val="0"/>
      <w:marBottom w:val="0"/>
      <w:divBdr>
        <w:top w:val="none" w:sz="0" w:space="0" w:color="auto"/>
        <w:left w:val="none" w:sz="0" w:space="0" w:color="auto"/>
        <w:bottom w:val="none" w:sz="0" w:space="0" w:color="auto"/>
        <w:right w:val="none" w:sz="0" w:space="0" w:color="auto"/>
      </w:divBdr>
      <w:divsChild>
        <w:div w:id="1800951868">
          <w:marLeft w:val="1200"/>
          <w:marRight w:val="720"/>
          <w:marTop w:val="0"/>
          <w:marBottom w:val="0"/>
          <w:divBdr>
            <w:top w:val="none" w:sz="0" w:space="0" w:color="auto"/>
            <w:left w:val="none" w:sz="0" w:space="0" w:color="auto"/>
            <w:bottom w:val="none" w:sz="0" w:space="0" w:color="auto"/>
            <w:right w:val="none" w:sz="0" w:space="0" w:color="auto"/>
          </w:divBdr>
        </w:div>
      </w:divsChild>
    </w:div>
    <w:div w:id="1004431351">
      <w:bodyDiv w:val="1"/>
      <w:marLeft w:val="0"/>
      <w:marRight w:val="0"/>
      <w:marTop w:val="0"/>
      <w:marBottom w:val="0"/>
      <w:divBdr>
        <w:top w:val="none" w:sz="0" w:space="0" w:color="auto"/>
        <w:left w:val="none" w:sz="0" w:space="0" w:color="auto"/>
        <w:bottom w:val="none" w:sz="0" w:space="0" w:color="auto"/>
        <w:right w:val="none" w:sz="0" w:space="0" w:color="auto"/>
      </w:divBdr>
      <w:divsChild>
        <w:div w:id="1268386057">
          <w:marLeft w:val="1200"/>
          <w:marRight w:val="720"/>
          <w:marTop w:val="0"/>
          <w:marBottom w:val="0"/>
          <w:divBdr>
            <w:top w:val="none" w:sz="0" w:space="0" w:color="auto"/>
            <w:left w:val="none" w:sz="0" w:space="0" w:color="auto"/>
            <w:bottom w:val="none" w:sz="0" w:space="0" w:color="auto"/>
            <w:right w:val="none" w:sz="0" w:space="0" w:color="auto"/>
          </w:divBdr>
        </w:div>
      </w:divsChild>
    </w:div>
    <w:div w:id="1327169609">
      <w:bodyDiv w:val="1"/>
      <w:marLeft w:val="0"/>
      <w:marRight w:val="0"/>
      <w:marTop w:val="0"/>
      <w:marBottom w:val="0"/>
      <w:divBdr>
        <w:top w:val="none" w:sz="0" w:space="0" w:color="auto"/>
        <w:left w:val="none" w:sz="0" w:space="0" w:color="auto"/>
        <w:bottom w:val="none" w:sz="0" w:space="0" w:color="auto"/>
        <w:right w:val="none" w:sz="0" w:space="0" w:color="auto"/>
      </w:divBdr>
    </w:div>
    <w:div w:id="1344744877">
      <w:bodyDiv w:val="1"/>
      <w:marLeft w:val="0"/>
      <w:marRight w:val="0"/>
      <w:marTop w:val="0"/>
      <w:marBottom w:val="0"/>
      <w:divBdr>
        <w:top w:val="none" w:sz="0" w:space="0" w:color="auto"/>
        <w:left w:val="none" w:sz="0" w:space="0" w:color="auto"/>
        <w:bottom w:val="none" w:sz="0" w:space="0" w:color="auto"/>
        <w:right w:val="none" w:sz="0" w:space="0" w:color="auto"/>
      </w:divBdr>
    </w:div>
    <w:div w:id="1441606000">
      <w:bodyDiv w:val="1"/>
      <w:marLeft w:val="0"/>
      <w:marRight w:val="0"/>
      <w:marTop w:val="0"/>
      <w:marBottom w:val="0"/>
      <w:divBdr>
        <w:top w:val="none" w:sz="0" w:space="0" w:color="auto"/>
        <w:left w:val="none" w:sz="0" w:space="0" w:color="auto"/>
        <w:bottom w:val="none" w:sz="0" w:space="0" w:color="auto"/>
        <w:right w:val="none" w:sz="0" w:space="0" w:color="auto"/>
      </w:divBdr>
    </w:div>
    <w:div w:id="1534927949">
      <w:bodyDiv w:val="1"/>
      <w:marLeft w:val="0"/>
      <w:marRight w:val="0"/>
      <w:marTop w:val="0"/>
      <w:marBottom w:val="0"/>
      <w:divBdr>
        <w:top w:val="none" w:sz="0" w:space="0" w:color="auto"/>
        <w:left w:val="none" w:sz="0" w:space="0" w:color="auto"/>
        <w:bottom w:val="none" w:sz="0" w:space="0" w:color="auto"/>
        <w:right w:val="none" w:sz="0" w:space="0" w:color="auto"/>
      </w:divBdr>
    </w:div>
    <w:div w:id="1615744335">
      <w:bodyDiv w:val="1"/>
      <w:marLeft w:val="0"/>
      <w:marRight w:val="0"/>
      <w:marTop w:val="0"/>
      <w:marBottom w:val="0"/>
      <w:divBdr>
        <w:top w:val="none" w:sz="0" w:space="0" w:color="auto"/>
        <w:left w:val="none" w:sz="0" w:space="0" w:color="auto"/>
        <w:bottom w:val="none" w:sz="0" w:space="0" w:color="auto"/>
        <w:right w:val="none" w:sz="0" w:space="0" w:color="auto"/>
      </w:divBdr>
    </w:div>
    <w:div w:id="1844198561">
      <w:bodyDiv w:val="1"/>
      <w:marLeft w:val="0"/>
      <w:marRight w:val="0"/>
      <w:marTop w:val="0"/>
      <w:marBottom w:val="0"/>
      <w:divBdr>
        <w:top w:val="none" w:sz="0" w:space="0" w:color="auto"/>
        <w:left w:val="none" w:sz="0" w:space="0" w:color="auto"/>
        <w:bottom w:val="none" w:sz="0" w:space="0" w:color="auto"/>
        <w:right w:val="none" w:sz="0" w:space="0" w:color="auto"/>
      </w:divBdr>
    </w:div>
    <w:div w:id="214645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hyperlink" Target="http://localhost/phpmyadmin"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www.pioneerrx.com/web/pioneerrx"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hyperlink" Target="http://moodle2.apc.edu.ph" TargetMode="External"/><Relationship Id="rId74" Type="http://schemas.openxmlformats.org/officeDocument/2006/relationships/hyperlink" Target="mailto:gdrosales@student.apc.edu.ph"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github.com" TargetMode="External"/><Relationship Id="rId73"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hyperlink" Target="http://projects2.apc.edu.ph/wiki/index.php/Project_-_Cruz-Rabe_Pharmacy_Request_System_%28CR-PRS%29_-106" TargetMode="External"/><Relationship Id="rId69" Type="http://schemas.openxmlformats.org/officeDocument/2006/relationships/hyperlink" Target="http://doh.gov.ph" TargetMode="Externa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5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hyperlink" Target="http://email.apc.edu.ph" TargetMode="Externa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hyperlink" Target="http://www.omnicell.com/About_Omnicell.aspx"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36</Pages>
  <Words>1943</Words>
  <Characters>11079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Bueno</dc:creator>
  <cp:lastModifiedBy>Carl Dominique Bueno</cp:lastModifiedBy>
  <cp:revision>11</cp:revision>
  <dcterms:created xsi:type="dcterms:W3CDTF">2016-08-21T21:51:00Z</dcterms:created>
  <dcterms:modified xsi:type="dcterms:W3CDTF">2016-09-04T14:31:00Z</dcterms:modified>
</cp:coreProperties>
</file>