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795EA1"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795EA1"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795EA1"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795EA1"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795EA1"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795EA1"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795EA1"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795EA1"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795EA1"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795EA1"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795EA1"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795EA1"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795EA1"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795EA1"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795EA1"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795EA1"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795EA1"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795EA1"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795EA1"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795EA1"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795EA1"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795EA1"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795EA1"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795EA1"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795EA1"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795EA1"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795EA1"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Default="00831A73" w:rsidP="00831A73">
      <w:pPr>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6C462D">
      <w:pPr>
        <w:ind w:left="0" w:firstLine="0"/>
        <w:rPr>
          <w:b/>
          <w:i w:val="0"/>
        </w:rPr>
      </w:pPr>
      <w:r>
        <w:rPr>
          <w:b/>
          <w:i w:val="0"/>
        </w:rPr>
        <w:t>Acronym and Abbreviations:</w:t>
      </w:r>
    </w:p>
    <w:p w:rsidR="004C292F" w:rsidRDefault="004C292F" w:rsidP="004C292F">
      <w:pPr>
        <w:pStyle w:val="ListParagraph"/>
        <w:numPr>
          <w:ilvl w:val="0"/>
          <w:numId w:val="18"/>
        </w:numPr>
        <w:rPr>
          <w:i w:val="0"/>
        </w:rPr>
      </w:pPr>
      <w:r>
        <w:rPr>
          <w:i w:val="0"/>
        </w:rPr>
        <w:t>LMS: Learning Management System</w:t>
      </w:r>
    </w:p>
    <w:p w:rsidR="004C292F" w:rsidRDefault="004C292F" w:rsidP="004C292F">
      <w:pPr>
        <w:pStyle w:val="ListParagraph"/>
        <w:numPr>
          <w:ilvl w:val="0"/>
          <w:numId w:val="18"/>
        </w:numPr>
        <w:rPr>
          <w:i w:val="0"/>
        </w:rPr>
      </w:pPr>
      <w:r>
        <w:rPr>
          <w:i w:val="0"/>
        </w:rPr>
        <w:t>SRS: Software Requirement Specification</w:t>
      </w:r>
    </w:p>
    <w:p w:rsidR="004C292F" w:rsidRPr="004C292F" w:rsidRDefault="004C292F" w:rsidP="004C292F">
      <w:pPr>
        <w:pStyle w:val="ListParagraph"/>
        <w:numPr>
          <w:ilvl w:val="0"/>
          <w:numId w:val="18"/>
        </w:numPr>
        <w:rPr>
          <w:i w:val="0"/>
        </w:rPr>
      </w:pPr>
      <w:r>
        <w:rPr>
          <w:i w:val="0"/>
        </w:rPr>
        <w:t>LSC: Loyola Student Center</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ght track while doing the LSC LMS. When there are changes that are needed, they can look through</w:t>
      </w:r>
      <w:r w:rsidRPr="00F31D3F">
        <w:rPr>
          <w:i w:val="0"/>
          <w:lang w:val="en" w:eastAsia="en-US"/>
        </w:rPr>
        <w:t xml:space="preserve">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w:t>
      </w:r>
      <w:r w:rsidR="006104E6">
        <w:rPr>
          <w:i w:val="0"/>
          <w:lang w:val="en" w:eastAsia="en-US"/>
        </w:rPr>
        <w:t>is document to supervise the entire LSC LMS</w:t>
      </w:r>
      <w:r w:rsidRPr="00F31D3F">
        <w:rPr>
          <w:i w:val="0"/>
          <w:lang w:val="en" w:eastAsia="en-US"/>
        </w:rPr>
        <w:t>.</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FA3114">
      <w:pPr>
        <w:pStyle w:val="NoSpacing"/>
        <w:numPr>
          <w:ilvl w:val="0"/>
          <w:numId w:val="12"/>
        </w:numPr>
        <w:rPr>
          <w:i w:val="0"/>
          <w:lang w:val="en" w:eastAsia="en-US"/>
        </w:rPr>
      </w:pPr>
      <w:r>
        <w:rPr>
          <w:i w:val="0"/>
          <w:lang w:val="en" w:eastAsia="en-US"/>
        </w:rPr>
        <w:t>Writers of the documents</w:t>
      </w:r>
      <w:r w:rsidR="00FA3114" w:rsidRPr="00F31D3F">
        <w:rPr>
          <w:i w:val="0"/>
          <w:lang w:val="en" w:eastAsia="en-US"/>
        </w:rPr>
        <w:t xml:space="preserve"> – The document writers would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A12CD0">
      <w:pPr>
        <w:pStyle w:val="NoSpacing"/>
        <w:numPr>
          <w:ilvl w:val="0"/>
          <w:numId w:val="12"/>
        </w:numPr>
        <w:rPr>
          <w:i w:val="0"/>
          <w:lang w:val="en" w:eastAsia="en-US"/>
        </w:rPr>
      </w:pPr>
      <w:r w:rsidRPr="00F31D3F">
        <w:rPr>
          <w:i w:val="0"/>
          <w:lang w:val="en" w:eastAsia="en-US"/>
        </w:rPr>
        <w:lastRenderedPageBreak/>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A12CD0">
      <w:pPr>
        <w:pStyle w:val="NoSpacing"/>
        <w:numPr>
          <w:ilvl w:val="0"/>
          <w:numId w:val="12"/>
        </w:numPr>
        <w:rPr>
          <w:i w:val="0"/>
          <w:lang w:val="en" w:eastAsia="en-US"/>
        </w:rPr>
      </w:pP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795EA1"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795EA1"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lastRenderedPageBreak/>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B20F94" w:rsidP="005C2406">
      <w:pPr>
        <w:pStyle w:val="ListParagraph"/>
        <w:numPr>
          <w:ilvl w:val="0"/>
          <w:numId w:val="3"/>
        </w:numPr>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5C2406">
      <w:pPr>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Php</w:t>
      </w:r>
    </w:p>
    <w:p w:rsidR="00F65297" w:rsidRPr="00AE5B7F" w:rsidRDefault="00F65297" w:rsidP="00F65297">
      <w:pPr>
        <w:ind w:firstLine="0"/>
        <w:rPr>
          <w:i w:val="0"/>
        </w:rPr>
      </w:pPr>
      <w:r>
        <w:rPr>
          <w:i w:val="0"/>
        </w:rPr>
        <w:t>OE_1: The LSC LMS shall operate with any web browser.</w:t>
      </w:r>
      <w:r>
        <w:rPr>
          <w:i w:val="0"/>
        </w:rPr>
        <w:br/>
        <w:t>OE_2: The LSC LMS shall operate on Windows operating system</w:t>
      </w:r>
      <w:r>
        <w:rPr>
          <w:i w:val="0"/>
        </w:rPr>
        <w:br/>
        <w:t>OE_3: The LSC LMS can be accessed by any LSC students.</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EC5FEA" w:rsidP="008D1C52">
      <w:pPr>
        <w:rPr>
          <w:i w:val="0"/>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8D1C52" w:rsidRPr="008D1C52">
        <w:rPr>
          <w:i w:val="0"/>
          <w:lang w:val="en"/>
        </w:rPr>
        <w:t>.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lastRenderedPageBreak/>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281C0E" w:rsidRPr="00281C0E" w:rsidRDefault="00281C0E" w:rsidP="00281C0E">
      <w:pPr>
        <w:rPr>
          <w:i w:val="0"/>
        </w:rPr>
      </w:pPr>
      <w:r>
        <w:rPr>
          <w:noProof/>
        </w:rPr>
        <w:drawing>
          <wp:inline distT="0" distB="0" distL="0" distR="0" wp14:anchorId="574396C4" wp14:editId="0220D50D">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 xml:space="preserve">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w:t>
      </w:r>
      <w:r>
        <w:rPr>
          <w:i w:val="0"/>
          <w:color w:val="auto"/>
        </w:rPr>
        <w:lastRenderedPageBreak/>
        <w:t>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0" w:name="_Toc6280"/>
      <w:r>
        <w:t xml:space="preserve">Communications Interfaces </w:t>
      </w:r>
      <w:bookmarkEnd w:id="20"/>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1" w:name="_Toc6281"/>
      <w:r>
        <w:lastRenderedPageBreak/>
        <w:t xml:space="preserve">System Features </w:t>
      </w:r>
      <w:bookmarkEnd w:id="21"/>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F7666E" w:rsidP="005C2406">
      <w:pPr>
        <w:pStyle w:val="Heading2"/>
        <w:ind w:left="482" w:hanging="497"/>
      </w:pPr>
      <w:r>
        <w:t>Creating course</w:t>
      </w:r>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27759B" w:rsidRDefault="0027759B" w:rsidP="0027759B">
      <w:pPr>
        <w:pStyle w:val="Heading2"/>
        <w:spacing w:after="827"/>
        <w:ind w:left="482" w:hanging="497"/>
      </w:pPr>
      <w:r>
        <w:t>Adding tasks</w:t>
      </w:r>
    </w:p>
    <w:p w:rsidR="0027759B" w:rsidRPr="0027759B" w:rsidRDefault="0027759B" w:rsidP="0027759B">
      <w:pPr>
        <w:rPr>
          <w:rFonts w:ascii="Times New Roman" w:hAnsi="Times New Roman" w:cs="Times New Roman"/>
          <w:b/>
          <w:i w:val="0"/>
          <w:sz w:val="28"/>
        </w:rPr>
      </w:pPr>
      <w:r w:rsidRPr="0027759B">
        <w:rPr>
          <w:rFonts w:ascii="Times New Roman" w:hAnsi="Times New Roman" w:cs="Times New Roman"/>
          <w:b/>
          <w:i w:val="0"/>
          <w:sz w:val="28"/>
        </w:rPr>
        <w:t>4.3</w:t>
      </w:r>
      <w:r>
        <w:rPr>
          <w:rFonts w:ascii="Times New Roman" w:hAnsi="Times New Roman" w:cs="Times New Roman"/>
          <w:b/>
          <w:i w:val="0"/>
          <w:sz w:val="28"/>
        </w:rPr>
        <w:t xml:space="preserve"> </w:t>
      </w:r>
      <w:r w:rsidR="0079750B">
        <w:rPr>
          <w:rFonts w:ascii="Times New Roman" w:hAnsi="Times New Roman" w:cs="Times New Roman"/>
          <w:b/>
          <w:i w:val="0"/>
          <w:sz w:val="28"/>
        </w:rPr>
        <w:t>…so on</w:t>
      </w:r>
    </w:p>
    <w:p w:rsidR="005C2406" w:rsidRDefault="005C2406" w:rsidP="005C2406">
      <w:pPr>
        <w:pStyle w:val="Heading1"/>
        <w:ind w:left="400" w:hanging="415"/>
      </w:pPr>
      <w:bookmarkStart w:id="22" w:name="_Toc6284"/>
      <w:r>
        <w:t xml:space="preserve">Other Nonfunctional Requirements </w:t>
      </w:r>
      <w:bookmarkEnd w:id="22"/>
    </w:p>
    <w:p w:rsidR="005C2406" w:rsidRDefault="005C2406" w:rsidP="005C2406">
      <w:pPr>
        <w:pStyle w:val="Heading2"/>
        <w:ind w:left="482" w:hanging="497"/>
      </w:pPr>
      <w:bookmarkStart w:id="23" w:name="_Toc6285"/>
      <w:r>
        <w:t xml:space="preserve">Performance Requirements </w:t>
      </w:r>
      <w:bookmarkEnd w:id="23"/>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lastRenderedPageBreak/>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4" w:name="_Toc6286"/>
      <w:r>
        <w:t xml:space="preserve">Safety Requirements </w:t>
      </w:r>
      <w:bookmarkEnd w:id="24"/>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5" w:name="_Toc6287"/>
      <w:r>
        <w:t xml:space="preserve">Security Requirements </w:t>
      </w:r>
      <w:bookmarkEnd w:id="25"/>
    </w:p>
    <w:p w:rsidR="005C2406" w:rsidRPr="001521FC" w:rsidRDefault="005C2406" w:rsidP="005C2406">
      <w:pPr>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6" w:name="_Toc6288"/>
      <w:r>
        <w:t xml:space="preserve">Software Quality Attributes </w:t>
      </w:r>
      <w:bookmarkEnd w:id="26"/>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w:t>
      </w:r>
      <w:r w:rsidRPr="00121D19">
        <w:rPr>
          <w:color w:val="7030A0"/>
        </w:rPr>
        <w:lastRenderedPageBreak/>
        <w:t xml:space="preserve">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7" w:name="_Toc6289"/>
      <w:r>
        <w:t xml:space="preserve">Business Rules </w:t>
      </w:r>
      <w:bookmarkEnd w:id="27"/>
    </w:p>
    <w:p w:rsidR="00E878F7" w:rsidRPr="00AA1D33" w:rsidRDefault="001644AD" w:rsidP="00AA1D33">
      <w:r>
        <w:rPr>
          <w:i w:val="0"/>
        </w:rPr>
        <w:t xml:space="preserve"> 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ck attendance each of the student’s account.</w:t>
      </w:r>
      <w:r w:rsidR="0078233C">
        <w:t xml:space="preserve"> </w:t>
      </w:r>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28" w:name="_Toc6290"/>
      <w:r>
        <w:t xml:space="preserve">Other Requirements </w:t>
      </w:r>
      <w:bookmarkEnd w:id="28"/>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29" w:name="_Toc6291"/>
      <w:r>
        <w:t xml:space="preserve">Appendix A: Glossary </w:t>
      </w:r>
      <w:bookmarkEnd w:id="29"/>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0" w:name="_Toc6292"/>
      <w:r>
        <w:t xml:space="preserve">Appendix B: Analysis Models </w:t>
      </w:r>
      <w:bookmarkEnd w:id="30"/>
    </w:p>
    <w:p w:rsidR="005C2406" w:rsidRDefault="005C2406" w:rsidP="005C2406">
      <w:pPr>
        <w:ind w:left="0" w:firstLine="720"/>
        <w:rPr>
          <w:i w:val="0"/>
        </w:rPr>
      </w:pPr>
      <w:r>
        <w:rPr>
          <w:i w:val="0"/>
        </w:rPr>
        <w:t>The Entity Relationship Diagram (ERD) was analyzed upon the requirements of the LSC.</w:t>
      </w:r>
    </w:p>
    <w:p w:rsidR="005C2406" w:rsidRPr="0032096A" w:rsidRDefault="00F012AB" w:rsidP="005C2406">
      <w:pPr>
        <w:ind w:firstLine="0"/>
        <w:rPr>
          <w:i w:val="0"/>
        </w:rPr>
      </w:pPr>
      <w:bookmarkStart w:id="31" w:name="_GoBack"/>
      <w:r>
        <w:rPr>
          <w:i w:val="0"/>
          <w:noProof/>
        </w:rPr>
        <w:lastRenderedPageBreak/>
        <w:drawing>
          <wp:inline distT="0" distB="0" distL="0" distR="0">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4">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bookmarkEnd w:id="31"/>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2" w:name="_Toc6293"/>
      <w:r>
        <w:t xml:space="preserve">Appendix C: To Be Determined List </w:t>
      </w:r>
      <w:bookmarkEnd w:id="32"/>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EA1" w:rsidRDefault="00795EA1">
      <w:pPr>
        <w:spacing w:after="0" w:line="240" w:lineRule="auto"/>
      </w:pPr>
      <w:r>
        <w:separator/>
      </w:r>
    </w:p>
  </w:endnote>
  <w:endnote w:type="continuationSeparator" w:id="0">
    <w:p w:rsidR="00795EA1" w:rsidRDefault="0079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EA1" w:rsidRDefault="00795EA1">
      <w:pPr>
        <w:spacing w:after="0" w:line="240" w:lineRule="auto"/>
      </w:pPr>
      <w:r>
        <w:separator/>
      </w:r>
    </w:p>
  </w:footnote>
  <w:footnote w:type="continuationSeparator" w:id="0">
    <w:p w:rsidR="00795EA1" w:rsidRDefault="0079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F012AB" w:rsidRPr="00F012AB">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3in;height:3in" o:bullet="t"/>
    </w:pict>
  </w:numPicBullet>
  <w:numPicBullet w:numPicBulletId="1">
    <w:pict>
      <v:shape id="_x0000_i1278" type="#_x0000_t75" style="width:3in;height:3in" o:bullet="t"/>
    </w:pict>
  </w:numPicBullet>
  <w:numPicBullet w:numPicBulletId="2">
    <w:pict>
      <v:shape id="_x0000_i1279" type="#_x0000_t75" style="width:3in;height:3in" o:bullet="t"/>
    </w:pict>
  </w:numPicBullet>
  <w:numPicBullet w:numPicBulletId="3">
    <w:pict>
      <v:shape id="_x0000_i1280" type="#_x0000_t75" style="width:3in;height:3in" o:bullet="t"/>
    </w:pict>
  </w:numPicBullet>
  <w:numPicBullet w:numPicBulletId="4">
    <w:pict>
      <v:shape id="_x0000_i1281" type="#_x0000_t75" style="width:3in;height:3in" o:bullet="t"/>
    </w:pict>
  </w:numPicBullet>
  <w:numPicBullet w:numPicBulletId="5">
    <w:pict>
      <v:shape id="_x0000_i1282" type="#_x0000_t75" style="width:3in;height:3in" o:bullet="t"/>
    </w:pict>
  </w:numPicBullet>
  <w:numPicBullet w:numPicBulletId="6">
    <w:pict>
      <v:shape id="_x0000_i1283" type="#_x0000_t75" style="width:3in;height:3in" o:bullet="t"/>
    </w:pict>
  </w:numPicBullet>
  <w:numPicBullet w:numPicBulletId="7">
    <w:pict>
      <v:shape id="_x0000_i1284" type="#_x0000_t75" style="width:3in;height:3in" o:bullet="t"/>
    </w:pict>
  </w:numPicBullet>
  <w:numPicBullet w:numPicBulletId="8">
    <w:pict>
      <v:shape id="_x0000_i1285" type="#_x0000_t75" style="width:3in;height:3in" o:bullet="t"/>
    </w:pict>
  </w:numPicBullet>
  <w:numPicBullet w:numPicBulletId="9">
    <w:pict>
      <v:shape id="_x0000_i1286"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6"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2"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7"/>
  </w:num>
  <w:num w:numId="2">
    <w:abstractNumId w:val="5"/>
  </w:num>
  <w:num w:numId="3">
    <w:abstractNumId w:val="8"/>
  </w:num>
  <w:num w:numId="4">
    <w:abstractNumId w:val="17"/>
  </w:num>
  <w:num w:numId="5">
    <w:abstractNumId w:val="11"/>
  </w:num>
  <w:num w:numId="6">
    <w:abstractNumId w:val="12"/>
  </w:num>
  <w:num w:numId="7">
    <w:abstractNumId w:val="14"/>
  </w:num>
  <w:num w:numId="8">
    <w:abstractNumId w:val="16"/>
  </w:num>
  <w:num w:numId="9">
    <w:abstractNumId w:val="3"/>
  </w:num>
  <w:num w:numId="10">
    <w:abstractNumId w:val="10"/>
  </w:num>
  <w:num w:numId="11">
    <w:abstractNumId w:val="4"/>
  </w:num>
  <w:num w:numId="12">
    <w:abstractNumId w:val="13"/>
  </w:num>
  <w:num w:numId="13">
    <w:abstractNumId w:val="15"/>
  </w:num>
  <w:num w:numId="14">
    <w:abstractNumId w:val="9"/>
  </w:num>
  <w:num w:numId="15">
    <w:abstractNumId w:val="2"/>
  </w:num>
  <w:num w:numId="16">
    <w:abstractNumId w:val="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121D19"/>
    <w:rsid w:val="00152806"/>
    <w:rsid w:val="001644AD"/>
    <w:rsid w:val="001B18AF"/>
    <w:rsid w:val="001C64E8"/>
    <w:rsid w:val="001E5D6A"/>
    <w:rsid w:val="001E5D7A"/>
    <w:rsid w:val="001F630F"/>
    <w:rsid w:val="00200D76"/>
    <w:rsid w:val="0022003F"/>
    <w:rsid w:val="002426F6"/>
    <w:rsid w:val="0027759B"/>
    <w:rsid w:val="00281C0E"/>
    <w:rsid w:val="0031147B"/>
    <w:rsid w:val="003D7058"/>
    <w:rsid w:val="003F235D"/>
    <w:rsid w:val="004050B7"/>
    <w:rsid w:val="00420DEC"/>
    <w:rsid w:val="00422F21"/>
    <w:rsid w:val="00422FA7"/>
    <w:rsid w:val="0042553D"/>
    <w:rsid w:val="00445194"/>
    <w:rsid w:val="00465DAF"/>
    <w:rsid w:val="004778C0"/>
    <w:rsid w:val="004A4103"/>
    <w:rsid w:val="004A7E19"/>
    <w:rsid w:val="004B502B"/>
    <w:rsid w:val="004C292F"/>
    <w:rsid w:val="004D237A"/>
    <w:rsid w:val="00502407"/>
    <w:rsid w:val="00541273"/>
    <w:rsid w:val="005C2406"/>
    <w:rsid w:val="006104E6"/>
    <w:rsid w:val="006205D5"/>
    <w:rsid w:val="00662511"/>
    <w:rsid w:val="006715DA"/>
    <w:rsid w:val="006C462D"/>
    <w:rsid w:val="00765680"/>
    <w:rsid w:val="00777DED"/>
    <w:rsid w:val="0078233C"/>
    <w:rsid w:val="00795EA1"/>
    <w:rsid w:val="0079750B"/>
    <w:rsid w:val="007D1656"/>
    <w:rsid w:val="00816F80"/>
    <w:rsid w:val="00831A73"/>
    <w:rsid w:val="008924F3"/>
    <w:rsid w:val="008D1C52"/>
    <w:rsid w:val="00977438"/>
    <w:rsid w:val="0098495F"/>
    <w:rsid w:val="0099121B"/>
    <w:rsid w:val="009E71AF"/>
    <w:rsid w:val="00A0500D"/>
    <w:rsid w:val="00A12CD0"/>
    <w:rsid w:val="00A20C05"/>
    <w:rsid w:val="00A54820"/>
    <w:rsid w:val="00A55CAE"/>
    <w:rsid w:val="00A856E4"/>
    <w:rsid w:val="00A8682D"/>
    <w:rsid w:val="00AA1D33"/>
    <w:rsid w:val="00AE5B7F"/>
    <w:rsid w:val="00B036A0"/>
    <w:rsid w:val="00B20F94"/>
    <w:rsid w:val="00B219BA"/>
    <w:rsid w:val="00BA3606"/>
    <w:rsid w:val="00BB4258"/>
    <w:rsid w:val="00BC42F4"/>
    <w:rsid w:val="00BC6638"/>
    <w:rsid w:val="00BD742A"/>
    <w:rsid w:val="00C021D5"/>
    <w:rsid w:val="00C4578F"/>
    <w:rsid w:val="00CB3F0F"/>
    <w:rsid w:val="00D05D29"/>
    <w:rsid w:val="00D26F3F"/>
    <w:rsid w:val="00DB2C67"/>
    <w:rsid w:val="00E878F7"/>
    <w:rsid w:val="00EC315C"/>
    <w:rsid w:val="00EC5FEA"/>
    <w:rsid w:val="00EE7035"/>
    <w:rsid w:val="00F012AB"/>
    <w:rsid w:val="00F31D3F"/>
    <w:rsid w:val="00F65297"/>
    <w:rsid w:val="00F7666E"/>
    <w:rsid w:val="00FA3114"/>
    <w:rsid w:val="00FA6A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4B5"/>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14</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24</cp:revision>
  <dcterms:created xsi:type="dcterms:W3CDTF">2016-10-21T00:46:00Z</dcterms:created>
  <dcterms:modified xsi:type="dcterms:W3CDTF">2016-11-07T11:14:00Z</dcterms:modified>
</cp:coreProperties>
</file>