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11D" w:rsidRDefault="001A1FE1">
      <w:pPr>
        <w:spacing w:after="0" w:line="259" w:lineRule="auto"/>
        <w:ind w:left="-29" w:firstLine="0"/>
      </w:pPr>
      <w:r>
        <w:rPr>
          <w:rFonts w:ascii="Calibri" w:eastAsia="Calibri" w:hAnsi="Calibri" w:cs="Calibri"/>
          <w:i w:val="0"/>
          <w:noProof/>
          <w:lang w:val="en-US" w:eastAsia="en-US"/>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w16se="http://schemas.microsoft.com/office/word/2015/wordml/symex"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proofErr w:type="gramStart"/>
      <w:r>
        <w:rPr>
          <w:b/>
          <w:i w:val="0"/>
          <w:sz w:val="40"/>
        </w:rPr>
        <w:t>for</w:t>
      </w:r>
      <w:proofErr w:type="gramEnd"/>
      <w:r>
        <w:rPr>
          <w:b/>
          <w:i w:val="0"/>
          <w:sz w:val="40"/>
        </w:rPr>
        <w:t xml:space="preserve">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proofErr w:type="gramStart"/>
      <w:r>
        <w:t>:</w:t>
      </w:r>
      <w:proofErr w:type="gramEnd"/>
      <w:r>
        <w:br/>
        <w:t>Reyes, Hannah Mae E.</w:t>
      </w:r>
      <w:r>
        <w:br/>
        <w:t>Lee, Kyle Vincent V.</w:t>
      </w:r>
      <w:r>
        <w:br/>
      </w:r>
      <w:proofErr w:type="spellStart"/>
      <w:r>
        <w:t>Belchez</w:t>
      </w:r>
      <w:proofErr w:type="spellEnd"/>
      <w:r>
        <w:t xml:space="preserve">,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Requirements Specification for &lt;Project</w:t>
      </w:r>
      <w:proofErr w:type="gramStart"/>
      <w:r>
        <w:rPr>
          <w:rFonts w:ascii="Times New Roman" w:eastAsia="Times New Roman" w:hAnsi="Times New Roman" w:cs="Times New Roman"/>
          <w:b/>
          <w:sz w:val="20"/>
        </w:rPr>
        <w:t>&gt;  Page</w:t>
      </w:r>
      <w:proofErr w:type="gramEnd"/>
      <w:r>
        <w:rPr>
          <w:rFonts w:ascii="Times New Roman" w:eastAsia="Times New Roman" w:hAnsi="Times New Roman" w:cs="Times New Roman"/>
          <w:b/>
          <w:sz w:val="20"/>
        </w:rPr>
        <w:t xml:space="preserv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8A403E">
              <w:rPr>
                <w:noProof/>
              </w:rPr>
              <w:t>2</w:t>
            </w:r>
            <w:r>
              <w:rPr>
                <w:noProof/>
              </w:rPr>
              <w:fldChar w:fldCharType="end"/>
            </w:r>
          </w:hyperlink>
        </w:p>
        <w:p w:rsidR="0009411D" w:rsidRDefault="00AD572B">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8A403E">
              <w:rPr>
                <w:noProof/>
              </w:rPr>
              <w:t>2</w:t>
            </w:r>
            <w:r w:rsidR="001A1FE1">
              <w:rPr>
                <w:noProof/>
              </w:rPr>
              <w:fldChar w:fldCharType="end"/>
            </w:r>
          </w:hyperlink>
        </w:p>
        <w:p w:rsidR="0009411D" w:rsidRDefault="00AD572B">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8A403E">
              <w:rPr>
                <w:noProof/>
              </w:rPr>
              <w:t>1</w:t>
            </w:r>
            <w:r w:rsidR="001A1FE1">
              <w:rPr>
                <w:noProof/>
              </w:rPr>
              <w:fldChar w:fldCharType="end"/>
            </w:r>
          </w:hyperlink>
        </w:p>
        <w:p w:rsidR="0009411D" w:rsidRDefault="00AD572B">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8A403E">
              <w:rPr>
                <w:noProof/>
              </w:rPr>
              <w:t>1</w:t>
            </w:r>
            <w:r w:rsidR="001A1FE1">
              <w:rPr>
                <w:noProof/>
              </w:rPr>
              <w:fldChar w:fldCharType="end"/>
            </w:r>
          </w:hyperlink>
        </w:p>
        <w:p w:rsidR="0009411D" w:rsidRDefault="00AD572B">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8A403E">
              <w:rPr>
                <w:noProof/>
              </w:rPr>
              <w:t>1</w:t>
            </w:r>
            <w:r w:rsidR="001A1FE1">
              <w:rPr>
                <w:noProof/>
              </w:rPr>
              <w:fldChar w:fldCharType="end"/>
            </w:r>
          </w:hyperlink>
        </w:p>
        <w:p w:rsidR="0009411D" w:rsidRDefault="00AD572B">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8A403E">
              <w:rPr>
                <w:noProof/>
              </w:rPr>
              <w:t>1</w:t>
            </w:r>
            <w:r w:rsidR="001A1FE1">
              <w:rPr>
                <w:noProof/>
              </w:rPr>
              <w:fldChar w:fldCharType="end"/>
            </w:r>
          </w:hyperlink>
        </w:p>
        <w:p w:rsidR="0009411D" w:rsidRDefault="00AD572B">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8A403E">
              <w:rPr>
                <w:noProof/>
              </w:rPr>
              <w:t>1</w:t>
            </w:r>
            <w:r w:rsidR="001A1FE1">
              <w:rPr>
                <w:noProof/>
              </w:rPr>
              <w:fldChar w:fldCharType="end"/>
            </w:r>
          </w:hyperlink>
        </w:p>
        <w:p w:rsidR="0009411D" w:rsidRDefault="00AD572B">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8A403E">
              <w:rPr>
                <w:noProof/>
              </w:rPr>
              <w:t>2</w:t>
            </w:r>
            <w:r w:rsidR="001A1FE1">
              <w:rPr>
                <w:noProof/>
              </w:rPr>
              <w:fldChar w:fldCharType="end"/>
            </w:r>
          </w:hyperlink>
        </w:p>
        <w:p w:rsidR="0009411D" w:rsidRDefault="00AD572B">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8A403E">
              <w:rPr>
                <w:noProof/>
              </w:rPr>
              <w:t>2</w:t>
            </w:r>
            <w:r w:rsidR="001A1FE1">
              <w:rPr>
                <w:noProof/>
              </w:rPr>
              <w:fldChar w:fldCharType="end"/>
            </w:r>
          </w:hyperlink>
        </w:p>
        <w:p w:rsidR="0009411D" w:rsidRDefault="00AD572B">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8A403E">
              <w:rPr>
                <w:noProof/>
              </w:rPr>
              <w:t>2</w:t>
            </w:r>
            <w:r w:rsidR="001A1FE1">
              <w:rPr>
                <w:noProof/>
              </w:rPr>
              <w:fldChar w:fldCharType="end"/>
            </w:r>
          </w:hyperlink>
        </w:p>
        <w:p w:rsidR="0009411D" w:rsidRDefault="00AD572B">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8A403E">
              <w:rPr>
                <w:noProof/>
              </w:rPr>
              <w:t>2</w:t>
            </w:r>
            <w:r w:rsidR="001A1FE1">
              <w:rPr>
                <w:noProof/>
              </w:rPr>
              <w:fldChar w:fldCharType="end"/>
            </w:r>
          </w:hyperlink>
        </w:p>
        <w:p w:rsidR="0009411D" w:rsidRDefault="00AD572B">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8A403E">
              <w:rPr>
                <w:noProof/>
              </w:rPr>
              <w:t>3</w:t>
            </w:r>
            <w:r w:rsidR="001A1FE1">
              <w:rPr>
                <w:noProof/>
              </w:rPr>
              <w:fldChar w:fldCharType="end"/>
            </w:r>
          </w:hyperlink>
        </w:p>
        <w:p w:rsidR="0009411D" w:rsidRDefault="00AD572B">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8A403E">
              <w:rPr>
                <w:noProof/>
              </w:rPr>
              <w:t>3</w:t>
            </w:r>
            <w:r w:rsidR="001A1FE1">
              <w:rPr>
                <w:noProof/>
              </w:rPr>
              <w:fldChar w:fldCharType="end"/>
            </w:r>
          </w:hyperlink>
        </w:p>
        <w:p w:rsidR="0009411D" w:rsidRDefault="00AD572B">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8A403E">
              <w:rPr>
                <w:noProof/>
              </w:rPr>
              <w:t>4</w:t>
            </w:r>
            <w:r w:rsidR="001A1FE1">
              <w:rPr>
                <w:noProof/>
              </w:rPr>
              <w:fldChar w:fldCharType="end"/>
            </w:r>
          </w:hyperlink>
        </w:p>
        <w:p w:rsidR="0009411D" w:rsidRDefault="00AD572B">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8A403E">
              <w:rPr>
                <w:noProof/>
              </w:rPr>
              <w:t>4</w:t>
            </w:r>
            <w:r w:rsidR="001A1FE1">
              <w:rPr>
                <w:noProof/>
              </w:rPr>
              <w:fldChar w:fldCharType="end"/>
            </w:r>
          </w:hyperlink>
        </w:p>
        <w:p w:rsidR="0009411D" w:rsidRDefault="00AD572B">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8A403E">
              <w:rPr>
                <w:noProof/>
              </w:rPr>
              <w:t>4</w:t>
            </w:r>
            <w:r w:rsidR="001A1FE1">
              <w:rPr>
                <w:noProof/>
              </w:rPr>
              <w:fldChar w:fldCharType="end"/>
            </w:r>
          </w:hyperlink>
        </w:p>
        <w:p w:rsidR="0009411D" w:rsidRDefault="00AD572B">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8A403E">
              <w:rPr>
                <w:noProof/>
              </w:rPr>
              <w:t>5</w:t>
            </w:r>
            <w:r w:rsidR="001A1FE1">
              <w:rPr>
                <w:noProof/>
              </w:rPr>
              <w:fldChar w:fldCharType="end"/>
            </w:r>
          </w:hyperlink>
        </w:p>
        <w:p w:rsidR="0009411D" w:rsidRDefault="00AD572B">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8A403E">
              <w:rPr>
                <w:noProof/>
              </w:rPr>
              <w:t>5</w:t>
            </w:r>
            <w:r w:rsidR="001A1FE1">
              <w:rPr>
                <w:noProof/>
              </w:rPr>
              <w:fldChar w:fldCharType="end"/>
            </w:r>
          </w:hyperlink>
        </w:p>
        <w:p w:rsidR="0009411D" w:rsidRDefault="00AD572B">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8A403E">
              <w:rPr>
                <w:noProof/>
              </w:rPr>
              <w:t>5</w:t>
            </w:r>
            <w:r w:rsidR="001A1FE1">
              <w:rPr>
                <w:noProof/>
              </w:rPr>
              <w:fldChar w:fldCharType="end"/>
            </w:r>
          </w:hyperlink>
        </w:p>
        <w:p w:rsidR="0009411D" w:rsidRDefault="00AD572B">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8A403E">
              <w:rPr>
                <w:noProof/>
              </w:rPr>
              <w:t>5</w:t>
            </w:r>
            <w:r w:rsidR="001A1FE1">
              <w:rPr>
                <w:noProof/>
              </w:rPr>
              <w:fldChar w:fldCharType="end"/>
            </w:r>
          </w:hyperlink>
        </w:p>
        <w:p w:rsidR="0009411D" w:rsidRDefault="00AD572B">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8A403E">
              <w:rPr>
                <w:noProof/>
              </w:rPr>
              <w:t>5</w:t>
            </w:r>
            <w:r w:rsidR="001A1FE1">
              <w:rPr>
                <w:noProof/>
              </w:rPr>
              <w:fldChar w:fldCharType="end"/>
            </w:r>
          </w:hyperlink>
        </w:p>
        <w:p w:rsidR="0009411D" w:rsidRDefault="00AD572B">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8A403E">
              <w:rPr>
                <w:noProof/>
              </w:rPr>
              <w:t>6</w:t>
            </w:r>
            <w:r w:rsidR="001A1FE1">
              <w:rPr>
                <w:noProof/>
              </w:rPr>
              <w:fldChar w:fldCharType="end"/>
            </w:r>
          </w:hyperlink>
        </w:p>
        <w:p w:rsidR="0009411D" w:rsidRDefault="00AD572B">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8A403E">
              <w:rPr>
                <w:noProof/>
              </w:rPr>
              <w:t>6</w:t>
            </w:r>
            <w:r w:rsidR="001A1FE1">
              <w:rPr>
                <w:noProof/>
              </w:rPr>
              <w:fldChar w:fldCharType="end"/>
            </w:r>
          </w:hyperlink>
        </w:p>
        <w:p w:rsidR="0009411D" w:rsidRDefault="00AD572B">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8A403E">
              <w:rPr>
                <w:noProof/>
              </w:rPr>
              <w:t>6</w:t>
            </w:r>
            <w:r w:rsidR="001A1FE1">
              <w:rPr>
                <w:noProof/>
              </w:rPr>
              <w:fldChar w:fldCharType="end"/>
            </w:r>
          </w:hyperlink>
        </w:p>
        <w:p w:rsidR="0009411D" w:rsidRDefault="00AD572B">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8A403E">
              <w:rPr>
                <w:noProof/>
              </w:rPr>
              <w:t>6</w:t>
            </w:r>
            <w:r w:rsidR="001A1FE1">
              <w:rPr>
                <w:noProof/>
              </w:rPr>
              <w:fldChar w:fldCharType="end"/>
            </w:r>
          </w:hyperlink>
        </w:p>
        <w:p w:rsidR="0009411D" w:rsidRDefault="00AD572B">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8A403E">
              <w:rPr>
                <w:noProof/>
              </w:rPr>
              <w:t>6</w:t>
            </w:r>
            <w:r w:rsidR="001A1FE1">
              <w:rPr>
                <w:noProof/>
              </w:rPr>
              <w:fldChar w:fldCharType="end"/>
            </w:r>
          </w:hyperlink>
        </w:p>
        <w:p w:rsidR="0009411D" w:rsidRDefault="00AD572B">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8A403E">
              <w:rPr>
                <w:noProof/>
              </w:rPr>
              <w:t>7</w:t>
            </w:r>
            <w:r w:rsidR="001A1FE1">
              <w:rPr>
                <w:noProof/>
              </w:rPr>
              <w:fldChar w:fldCharType="end"/>
            </w:r>
          </w:hyperlink>
        </w:p>
        <w:p w:rsidR="0009411D" w:rsidRDefault="00AD572B">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8A403E">
              <w:rPr>
                <w:noProof/>
              </w:rPr>
              <w:t>7</w:t>
            </w:r>
            <w:r w:rsidR="001A1FE1">
              <w:rPr>
                <w:noProof/>
              </w:rPr>
              <w:fldChar w:fldCharType="end"/>
            </w:r>
          </w:hyperlink>
        </w:p>
        <w:p w:rsidR="0009411D" w:rsidRDefault="00AD572B">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8A403E">
              <w:rPr>
                <w:noProof/>
              </w:rPr>
              <w:t>7</w:t>
            </w:r>
            <w:r w:rsidR="001A1FE1">
              <w:rPr>
                <w:noProof/>
              </w:rPr>
              <w:fldChar w:fldCharType="end"/>
            </w:r>
          </w:hyperlink>
        </w:p>
        <w:p w:rsidR="0009411D" w:rsidRDefault="00AD572B">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8A403E">
              <w:rPr>
                <w:noProof/>
              </w:rPr>
              <w:t>7</w:t>
            </w:r>
            <w:r w:rsidR="001A1FE1">
              <w:rPr>
                <w:noProof/>
              </w:rPr>
              <w:fldChar w:fldCharType="end"/>
            </w:r>
          </w:hyperlink>
        </w:p>
        <w:p w:rsidR="0009411D" w:rsidRDefault="00AD572B">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8A403E">
              <w:rPr>
                <w:noProof/>
              </w:rPr>
              <w:t>8</w:t>
            </w:r>
            <w:r w:rsidR="001A1FE1">
              <w:rPr>
                <w:noProof/>
              </w:rPr>
              <w:fldChar w:fldCharType="end"/>
            </w:r>
          </w:hyperlink>
        </w:p>
        <w:p w:rsidR="0009411D" w:rsidRDefault="00AD572B">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8A403E">
              <w:rPr>
                <w:noProof/>
              </w:rPr>
              <w:t>8</w:t>
            </w:r>
            <w:r w:rsidR="001A1FE1">
              <w:rPr>
                <w:noProof/>
              </w:rPr>
              <w:fldChar w:fldCharType="end"/>
            </w:r>
          </w:hyperlink>
        </w:p>
        <w:p w:rsidR="0009411D" w:rsidRDefault="00AD572B">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8A403E">
              <w:rPr>
                <w:noProof/>
              </w:rPr>
              <w:t>8</w:t>
            </w:r>
            <w:r w:rsidR="001A1FE1">
              <w:rPr>
                <w:noProof/>
              </w:rPr>
              <w:fldChar w:fldCharType="end"/>
            </w:r>
          </w:hyperlink>
        </w:p>
        <w:p w:rsidR="0009411D" w:rsidRDefault="00AD572B">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8A403E">
              <w:rPr>
                <w:noProof/>
              </w:rPr>
              <w:t>14</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24"/>
        <w:gridCol w:w="1325"/>
        <w:gridCol w:w="4854"/>
        <w:gridCol w:w="1566"/>
      </w:tblGrid>
      <w:tr w:rsidR="0009411D" w:rsidRPr="009A2450" w:rsidTr="00681BB2">
        <w:trPr>
          <w:trHeight w:val="386"/>
        </w:trPr>
        <w:tc>
          <w:tcPr>
            <w:tcW w:w="2124"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325"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54"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566"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81BB2">
        <w:trPr>
          <w:trHeight w:val="379"/>
        </w:trPr>
        <w:tc>
          <w:tcPr>
            <w:tcW w:w="2124"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proofErr w:type="spellStart"/>
            <w:r w:rsidRPr="009A2450">
              <w:rPr>
                <w:rFonts w:eastAsia="Times New Roman"/>
                <w:i w:val="0"/>
              </w:rPr>
              <w:t>Maica</w:t>
            </w:r>
            <w:proofErr w:type="spellEnd"/>
            <w:r w:rsidRPr="009A2450">
              <w:rPr>
                <w:rFonts w:eastAsia="Times New Roman"/>
                <w:i w:val="0"/>
              </w:rPr>
              <w:t xml:space="preserve"> L. </w:t>
            </w:r>
            <w:proofErr w:type="spellStart"/>
            <w:r w:rsidRPr="009A2450">
              <w:rPr>
                <w:rFonts w:eastAsia="Times New Roman"/>
                <w:i w:val="0"/>
              </w:rPr>
              <w:t>Belchez</w:t>
            </w:r>
            <w:proofErr w:type="spellEnd"/>
          </w:p>
        </w:tc>
        <w:tc>
          <w:tcPr>
            <w:tcW w:w="1325"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54"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566"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09411D" w:rsidP="009A2450">
            <w:pPr>
              <w:spacing w:after="0" w:line="259" w:lineRule="auto"/>
              <w:ind w:left="0" w:firstLine="0"/>
              <w:jc w:val="center"/>
              <w:rPr>
                <w:i w:val="0"/>
              </w:rPr>
            </w:pPr>
          </w:p>
        </w:tc>
      </w:tr>
      <w:tr w:rsidR="009A2450" w:rsidRPr="009A2450" w:rsidTr="00681BB2">
        <w:trPr>
          <w:trHeight w:val="343"/>
        </w:trPr>
        <w:tc>
          <w:tcPr>
            <w:tcW w:w="2124"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proofErr w:type="spellStart"/>
            <w:r>
              <w:rPr>
                <w:i w:val="0"/>
              </w:rPr>
              <w:lastRenderedPageBreak/>
              <w:t>Maica</w:t>
            </w:r>
            <w:proofErr w:type="spellEnd"/>
            <w:r>
              <w:rPr>
                <w:i w:val="0"/>
              </w:rPr>
              <w:t xml:space="preserve"> L. </w:t>
            </w:r>
            <w:proofErr w:type="spellStart"/>
            <w:r>
              <w:rPr>
                <w:i w:val="0"/>
              </w:rPr>
              <w:t>Belchez</w:t>
            </w:r>
            <w:proofErr w:type="spellEnd"/>
          </w:p>
        </w:tc>
        <w:tc>
          <w:tcPr>
            <w:tcW w:w="1325"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54"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566"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9A2450" w:rsidP="009A2450">
            <w:pPr>
              <w:spacing w:after="0" w:line="259" w:lineRule="auto"/>
              <w:ind w:left="0" w:firstLine="0"/>
              <w:jc w:val="center"/>
              <w:rPr>
                <w:i w:val="0"/>
              </w:rPr>
            </w:pPr>
          </w:p>
        </w:tc>
      </w:tr>
      <w:tr w:rsidR="00E333CB" w:rsidRPr="009A2450" w:rsidTr="0047299E">
        <w:trPr>
          <w:trHeight w:val="343"/>
        </w:trPr>
        <w:tc>
          <w:tcPr>
            <w:tcW w:w="2124"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proofErr w:type="spellStart"/>
            <w:r>
              <w:rPr>
                <w:i w:val="0"/>
              </w:rPr>
              <w:t>Maica</w:t>
            </w:r>
            <w:proofErr w:type="spellEnd"/>
            <w:r>
              <w:rPr>
                <w:i w:val="0"/>
              </w:rPr>
              <w:t xml:space="preserve"> L. </w:t>
            </w:r>
            <w:proofErr w:type="spellStart"/>
            <w:r>
              <w:rPr>
                <w:i w:val="0"/>
              </w:rPr>
              <w:t>Belchez</w:t>
            </w:r>
            <w:proofErr w:type="spellEnd"/>
          </w:p>
        </w:tc>
        <w:tc>
          <w:tcPr>
            <w:tcW w:w="1325"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54"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566"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E333CB" w:rsidP="009A2450">
            <w:pPr>
              <w:spacing w:after="0" w:line="259" w:lineRule="auto"/>
              <w:ind w:left="0" w:firstLine="0"/>
              <w:jc w:val="center"/>
              <w:rPr>
                <w:i w:val="0"/>
              </w:rPr>
            </w:pPr>
          </w:p>
        </w:tc>
      </w:tr>
      <w:tr w:rsidR="0047299E" w:rsidRPr="009A2450" w:rsidTr="00681BB2">
        <w:trPr>
          <w:trHeight w:val="343"/>
        </w:trPr>
        <w:tc>
          <w:tcPr>
            <w:tcW w:w="2124" w:type="dxa"/>
            <w:tcBorders>
              <w:top w:val="single" w:sz="6" w:space="0" w:color="000000"/>
              <w:left w:val="single" w:sz="12"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proofErr w:type="spellStart"/>
            <w:r>
              <w:rPr>
                <w:i w:val="0"/>
              </w:rPr>
              <w:t>Maica</w:t>
            </w:r>
            <w:proofErr w:type="spellEnd"/>
            <w:r>
              <w:rPr>
                <w:i w:val="0"/>
              </w:rPr>
              <w:t xml:space="preserve"> L. </w:t>
            </w:r>
            <w:proofErr w:type="spellStart"/>
            <w:r>
              <w:rPr>
                <w:i w:val="0"/>
              </w:rPr>
              <w:t>Belchez</w:t>
            </w:r>
            <w:proofErr w:type="spellEnd"/>
          </w:p>
        </w:tc>
        <w:tc>
          <w:tcPr>
            <w:tcW w:w="1325"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54"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p>
        </w:tc>
        <w:tc>
          <w:tcPr>
            <w:tcW w:w="1566" w:type="dxa"/>
            <w:tcBorders>
              <w:top w:val="single" w:sz="6" w:space="0" w:color="000000"/>
              <w:left w:val="single" w:sz="6" w:space="0" w:color="000000"/>
              <w:bottom w:val="single" w:sz="12" w:space="0" w:color="000000"/>
              <w:right w:val="single" w:sz="12" w:space="0" w:color="000000"/>
            </w:tcBorders>
            <w:vAlign w:val="center"/>
          </w:tcPr>
          <w:p w:rsidR="0047299E" w:rsidRPr="009A2450" w:rsidRDefault="0047299E" w:rsidP="009A2450">
            <w:pPr>
              <w:spacing w:after="0" w:line="259" w:lineRule="auto"/>
              <w:ind w:left="0" w:firstLine="0"/>
              <w:jc w:val="center"/>
              <w:rPr>
                <w:i w:val="0"/>
              </w:rPr>
            </w:pP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2" w:name="_Toc6262"/>
      <w:r>
        <w:lastRenderedPageBreak/>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 xml:space="preserve">The intended audience of this document would be owner and specific employees like manager and receptionist of </w:t>
      </w:r>
      <w:proofErr w:type="spellStart"/>
      <w:r>
        <w:rPr>
          <w:i w:val="0"/>
        </w:rPr>
        <w:t>Tarangban</w:t>
      </w:r>
      <w:proofErr w:type="spellEnd"/>
      <w:r>
        <w:rPr>
          <w:i w:val="0"/>
        </w:rPr>
        <w:t xml:space="preserve"> Falls &amp; </w:t>
      </w:r>
      <w:proofErr w:type="spellStart"/>
      <w:r>
        <w:rPr>
          <w:i w:val="0"/>
        </w:rPr>
        <w:t>Calimbo</w:t>
      </w:r>
      <w:proofErr w:type="spellEnd"/>
      <w:r>
        <w:rPr>
          <w:i w:val="0"/>
        </w:rPr>
        <w:t xml:space="preserve">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 xml:space="preserve">ware, Resort Reservation System which will be implemented for </w:t>
      </w:r>
      <w:proofErr w:type="spellStart"/>
      <w:r w:rsidR="008157B4">
        <w:rPr>
          <w:i w:val="0"/>
        </w:rPr>
        <w:t>Tarangban</w:t>
      </w:r>
      <w:proofErr w:type="spellEnd"/>
      <w:r w:rsidR="008157B4">
        <w:rPr>
          <w:i w:val="0"/>
        </w:rPr>
        <w:t xml:space="preserve"> Falls &amp; </w:t>
      </w:r>
      <w:proofErr w:type="spellStart"/>
      <w:r w:rsidR="008157B4">
        <w:rPr>
          <w:i w:val="0"/>
        </w:rPr>
        <w:t>Calimbo</w:t>
      </w:r>
      <w:proofErr w:type="spellEnd"/>
      <w:r w:rsidR="008157B4">
        <w:rPr>
          <w:i w:val="0"/>
        </w:rPr>
        <w:t xml:space="preserve"> Farm Resort, will automate the significant operations of the resort. Its features are to keep track in room and hall reservation, and check availability; to manage all room types and services; and to keep track in all inventories of the resort and customer information. Owner, manager, and r</w:t>
      </w:r>
      <w:r w:rsidR="00051CA9">
        <w:rPr>
          <w:i w:val="0"/>
        </w:rPr>
        <w:t xml:space="preserve">eceptionist are the three end </w:t>
      </w:r>
      <w:r w:rsidR="008157B4">
        <w:rPr>
          <w:i w:val="0"/>
        </w:rPr>
        <w:t>users for Resort Reservation System. Owner can acc</w:t>
      </w:r>
      <w:r w:rsidR="00051CA9">
        <w:rPr>
          <w:i w:val="0"/>
        </w:rPr>
        <w:t xml:space="preserve">ess to all system functionalities without limitations. Manager can access to all system functionalities with </w:t>
      </w:r>
      <w:r w:rsidR="00051CA9">
        <w:rPr>
          <w:i w:val="0"/>
        </w:rPr>
        <w:lastRenderedPageBreak/>
        <w:t>constrained limitations. Receptionist can just access to the reservation management section. To keep limitations for every end user levels,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4E2FF0">
        <w:rPr>
          <w:i w:val="0"/>
        </w:rPr>
        <w:t>disentangle the everyday procedures of the resort. The system will have the capacity to handle numerous services to deal with all customers in a quick manner. As a solution for the vast measure of file handling happening at the resort, this software will be utilized to overcome those downsides. Safety, effectiveness of utilizing, and the proficiency of data recovery is a few advantages</w:t>
      </w:r>
      <w:r w:rsidR="005518C5">
        <w:rPr>
          <w:i w:val="0"/>
        </w:rPr>
        <w:t xml:space="preserve"> the developers going to give this system. The system ought to be user appropriate, easy to use, provide easy recovery of errors and have an overall end user high subjective fulfillment.</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111E33">
      <w:pPr>
        <w:ind w:left="400" w:firstLine="0"/>
        <w:rPr>
          <w:i w:val="0"/>
        </w:rPr>
      </w:pPr>
      <w:r>
        <w:rPr>
          <w:i w:val="0"/>
        </w:rPr>
        <w:t>[1] “SRS Document for Hotel Management System”, [Online]. Available</w:t>
      </w:r>
      <w:proofErr w:type="gramStart"/>
      <w:r>
        <w:rPr>
          <w:i w:val="0"/>
        </w:rPr>
        <w:t>:</w:t>
      </w:r>
      <w:proofErr w:type="gramEnd"/>
      <w:r>
        <w:rPr>
          <w:i w:val="0"/>
        </w:rPr>
        <w:br/>
      </w:r>
      <w:hyperlink r:id="rId10" w:history="1">
        <w:r w:rsidRPr="009A2B39">
          <w:rPr>
            <w:rStyle w:val="Hyperlink"/>
            <w:i w:val="0"/>
          </w:rPr>
          <w:t>http://www.academia.edu/10313728/srs_document_for_hotel_management_system</w:t>
        </w:r>
      </w:hyperlink>
      <w:r>
        <w:rPr>
          <w:i w:val="0"/>
        </w:rPr>
        <w:br/>
        <w:t>[Accessed: October 22, 2016]</w:t>
      </w:r>
      <w:r w:rsidR="0019096F">
        <w:rPr>
          <w:i w:val="0"/>
        </w:rPr>
        <w:br/>
      </w:r>
      <w:r w:rsidR="00BD1DAC">
        <w:rPr>
          <w:i w:val="0"/>
        </w:rPr>
        <w:t>[2] “</w:t>
      </w:r>
      <w:r w:rsidR="0019096F">
        <w:rPr>
          <w:i w:val="0"/>
        </w:rPr>
        <w:t xml:space="preserve">E-Hotel Project”, [Online]. Available: </w:t>
      </w:r>
      <w:hyperlink r:id="rId11" w:history="1">
        <w:r w:rsidR="0019096F" w:rsidRPr="00841805">
          <w:rPr>
            <w:rStyle w:val="Hyperlink"/>
            <w:i w:val="0"/>
          </w:rPr>
          <w:t>http://www.ehotailproject.eu.pn/doc/SRS%20-%20Full%20Document</w:t>
        </w:r>
      </w:hyperlink>
      <w:r w:rsidR="0019096F">
        <w:rPr>
          <w:i w:val="0"/>
        </w:rPr>
        <w:t xml:space="preserve"> </w:t>
      </w:r>
      <w:r w:rsidR="0019096F" w:rsidRPr="0019096F">
        <w:rPr>
          <w:i w:val="0"/>
          <w:color w:val="auto"/>
          <w:shd w:val="clear" w:color="auto" w:fill="FFFFFF"/>
        </w:rPr>
        <w:t>[Accessed: October 22, 2016</w:t>
      </w:r>
      <w:proofErr w:type="gramStart"/>
      <w:r w:rsidR="0019096F" w:rsidRPr="0019096F">
        <w:rPr>
          <w:i w:val="0"/>
          <w:color w:val="auto"/>
          <w:shd w:val="clear" w:color="auto" w:fill="FFFFFF"/>
        </w:rPr>
        <w:t>]</w:t>
      </w:r>
      <w:proofErr w:type="gramEnd"/>
      <w:r w:rsidR="0019096F">
        <w:rPr>
          <w:i w:val="0"/>
        </w:rPr>
        <w:br/>
      </w:r>
      <w:r w:rsidR="0019096F">
        <w:rPr>
          <w:i w:val="0"/>
          <w:color w:val="auto"/>
          <w:shd w:val="clear" w:color="auto" w:fill="FFFFFF"/>
        </w:rPr>
        <w:t xml:space="preserve">[3] “Hotel Management System”, [Online]. Available: </w:t>
      </w:r>
      <w:hyperlink r:id="rId12" w:history="1">
        <w:r w:rsidR="00111E33" w:rsidRPr="00841805">
          <w:rPr>
            <w:rStyle w:val="Hyperlink"/>
            <w:i w:val="0"/>
          </w:rPr>
          <w:t>http://www.oocities.org/swe626/HotelManagementSystemCorrectFinalSRS</w:t>
        </w:r>
      </w:hyperlink>
      <w:r w:rsidR="00111E33">
        <w:rPr>
          <w:i w:val="0"/>
        </w:rPr>
        <w:br/>
        <w:t>[Accessed: October 22, 2016</w:t>
      </w:r>
      <w:proofErr w:type="gramStart"/>
      <w:r w:rsidR="00111E33">
        <w:rPr>
          <w:i w:val="0"/>
        </w:rPr>
        <w:t>]</w:t>
      </w:r>
      <w:proofErr w:type="gramEnd"/>
      <w:r w:rsidR="00111E33">
        <w:rPr>
          <w:i w:val="0"/>
        </w:rPr>
        <w:br/>
        <w:t xml:space="preserve">[4] “Hotel Management System”, [Online]. Available: </w:t>
      </w:r>
      <w:hyperlink r:id="rId13" w:history="1">
        <w:r w:rsidR="00111E33" w:rsidRPr="00841805">
          <w:rPr>
            <w:rStyle w:val="Hyperlink"/>
            <w:i w:val="0"/>
          </w:rPr>
          <w:t>http://www.docslide.us/education/srs-document-for-hotel-management-system.html</w:t>
        </w:r>
      </w:hyperlink>
      <w:r w:rsidR="00111E33">
        <w:rPr>
          <w:i w:val="0"/>
        </w:rPr>
        <w:t xml:space="preserve"> [Accessed: October 29, 2016]</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user friendly functions with attractive interfaces. The system will give better alternatives for the issue of handling large scale of physical file system, for the errors happening in calculations and the various required tasks that has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0" w:name="_Toc6270"/>
      <w:r>
        <w:t xml:space="preserve">Product Functions </w:t>
      </w:r>
      <w:bookmarkEnd w:id="10"/>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9A24F5" w:rsidRDefault="001A1FE1" w:rsidP="009A24F5">
      <w:pPr>
        <w:pStyle w:val="Heading2"/>
        <w:ind w:left="482" w:hanging="497"/>
      </w:pPr>
      <w:bookmarkStart w:id="11" w:name="_Toc6271"/>
      <w:r>
        <w:lastRenderedPageBreak/>
        <w:t xml:space="preserve">User Classes and Characteristics </w:t>
      </w:r>
      <w:bookmarkEnd w:id="11"/>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 xml:space="preserve">There are three user levels in Resort Reservation System of </w:t>
      </w:r>
      <w:proofErr w:type="spellStart"/>
      <w:r>
        <w:rPr>
          <w:i w:val="0"/>
        </w:rPr>
        <w:t>Tarangban</w:t>
      </w:r>
      <w:proofErr w:type="spellEnd"/>
      <w:r>
        <w:rPr>
          <w:i w:val="0"/>
        </w:rPr>
        <w:t xml:space="preserve"> Falls &amp; </w:t>
      </w:r>
      <w:proofErr w:type="spellStart"/>
      <w:r>
        <w:rPr>
          <w:i w:val="0"/>
        </w:rPr>
        <w:t>Calimbo</w:t>
      </w:r>
      <w:proofErr w:type="spellEnd"/>
      <w:r>
        <w:rPr>
          <w:i w:val="0"/>
        </w:rPr>
        <w:t xml:space="preserve">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n, he will be capable of taking all the sorts of reports accessible</w:t>
      </w:r>
      <w:r w:rsidR="002D78B7">
        <w:rPr>
          <w:i w:val="0"/>
        </w:rPr>
        <w:t xml:space="preserve"> in the system. As the owner</w:t>
      </w:r>
      <w:r w:rsidR="008B4F3C">
        <w:rPr>
          <w:i w:val="0"/>
        </w:rPr>
        <w:t xml:space="preserv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2" w:name="_Toc6272"/>
      <w:r>
        <w:t xml:space="preserve">Operating Environment </w:t>
      </w:r>
      <w:bookmarkEnd w:id="12"/>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lastRenderedPageBreak/>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3" w:name="_Toc6273"/>
      <w:r>
        <w:t xml:space="preserve">Design and Implementation Constraints </w:t>
      </w:r>
      <w:bookmarkEnd w:id="13"/>
    </w:p>
    <w:p w:rsidR="0009411D" w:rsidRPr="00B5465E" w:rsidRDefault="00B5465E" w:rsidP="00B5465E">
      <w:pPr>
        <w:ind w:left="-5" w:firstLine="487"/>
        <w:jc w:val="both"/>
        <w:rPr>
          <w:i w:val="0"/>
        </w:rPr>
      </w:pPr>
      <w:r>
        <w:rPr>
          <w:i w:val="0"/>
        </w:rPr>
        <w:t>The developers give their best effort in developing the system. With a specific end goal to keep up the reliability and durability of the system, some design and implementation constraints are applied. Accessibility of an android application for resort reservation system could make the system portable yet because of time requirement it is not possible. When designing interfaces of the system, the developers had the capability of work with tools such as Yii2.</w:t>
      </w:r>
    </w:p>
    <w:p w:rsidR="0009411D" w:rsidRDefault="001A1FE1">
      <w:pPr>
        <w:pStyle w:val="Heading2"/>
        <w:ind w:left="482" w:hanging="497"/>
      </w:pPr>
      <w:bookmarkStart w:id="14" w:name="_Toc6274"/>
      <w:r>
        <w:t xml:space="preserve">User Documentation </w:t>
      </w:r>
      <w:bookmarkEnd w:id="14"/>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5" w:name="_Toc6275"/>
      <w:r>
        <w:t xml:space="preserve">Assumptions and Dependencies </w:t>
      </w:r>
      <w:bookmarkEnd w:id="15"/>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lastRenderedPageBreak/>
        <w:t>This should expand management efficiency, consequently increasing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6" w:name="_Toc6276"/>
      <w:r>
        <w:t xml:space="preserve">External Interface Requirements </w:t>
      </w:r>
      <w:bookmarkEnd w:id="16"/>
    </w:p>
    <w:p w:rsidR="0009411D" w:rsidRDefault="001A1FE1">
      <w:pPr>
        <w:pStyle w:val="Heading2"/>
        <w:ind w:left="482" w:hanging="497"/>
      </w:pPr>
      <w:bookmarkStart w:id="17" w:name="_Toc6277"/>
      <w:r>
        <w:t xml:space="preserve">User Interfaces </w:t>
      </w:r>
      <w:bookmarkEnd w:id="17"/>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8" w:name="_Toc6278"/>
      <w:r>
        <w:t xml:space="preserve">Hardware Interfaces </w:t>
      </w:r>
      <w:bookmarkEnd w:id="18"/>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19" w:name="_Toc6279"/>
      <w:r>
        <w:t xml:space="preserve">Software Interfaces </w:t>
      </w:r>
      <w:bookmarkEnd w:id="19"/>
    </w:p>
    <w:p w:rsidR="0009411D" w:rsidRPr="0029483B" w:rsidRDefault="0029483B" w:rsidP="0029483B">
      <w:pPr>
        <w:ind w:left="-5" w:firstLine="487"/>
        <w:jc w:val="both"/>
        <w:rPr>
          <w:i w:val="0"/>
        </w:rPr>
      </w:pPr>
      <w:r>
        <w:rPr>
          <w:i w:val="0"/>
        </w:rPr>
        <w:t xml:space="preserve">The computer, this software going to be installed, needs to have Windows Operating System above Windows 7. On that Windows platform, .Net 4.0 will be installed and that will be the platform the specific software will be run. There will be an ADO.NET data transmission with the Microsoft SQL Server Management Studio Express 2010 R2 edition that will be installed in the same computer. </w:t>
      </w:r>
      <w:r w:rsidR="00252700">
        <w:rPr>
          <w:i w:val="0"/>
        </w:rPr>
        <w:t>Then, the software can be used on any browsers.</w:t>
      </w:r>
    </w:p>
    <w:p w:rsidR="0009411D" w:rsidRDefault="001A1FE1">
      <w:pPr>
        <w:pStyle w:val="Heading2"/>
        <w:ind w:left="482" w:hanging="497"/>
      </w:pPr>
      <w:bookmarkStart w:id="20" w:name="_Toc6280"/>
      <w:r>
        <w:t>Communications Interfaces</w:t>
      </w:r>
      <w:bookmarkEnd w:id="20"/>
    </w:p>
    <w:p w:rsidR="00C439AB" w:rsidRPr="00383918" w:rsidRDefault="00C439AB" w:rsidP="00383918">
      <w:pPr>
        <w:ind w:left="0" w:firstLine="400"/>
        <w:jc w:val="both"/>
        <w:rPr>
          <w:i w:val="0"/>
        </w:rPr>
      </w:pPr>
      <w:r w:rsidRPr="00383918">
        <w:rPr>
          <w:i w:val="0"/>
        </w:rPr>
        <w:t>The software will be has an association with e-mails, the software will make use of the email by either sending updates about the reservation made, or confirming a recently made account. Since the application is a website, it also is associated, of course, with a web browser. To access the website, the user must be first connected to an internet connection and must have a web browser of any kind.</w:t>
      </w:r>
      <w:r w:rsidR="00383918" w:rsidRPr="00383918">
        <w:rPr>
          <w:i w:val="0"/>
        </w:rPr>
        <w:t xml:space="preserve">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user identity and much more </w:t>
      </w:r>
      <w:bookmarkStart w:id="21" w:name="_GoBack"/>
      <w:bookmarkEnd w:id="21"/>
      <w:r w:rsidR="00383918" w:rsidRPr="00383918">
        <w:rPr>
          <w:i w:val="0"/>
        </w:rPr>
        <w:t>might be used by other people for illegal purposes.</w:t>
      </w:r>
    </w:p>
    <w:p w:rsidR="0009411D" w:rsidRDefault="001A1FE1">
      <w:pPr>
        <w:pStyle w:val="Heading1"/>
        <w:spacing w:after="85"/>
        <w:ind w:left="400" w:hanging="415"/>
      </w:pPr>
      <w:bookmarkStart w:id="22" w:name="_Toc6281"/>
      <w:r>
        <w:lastRenderedPageBreak/>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w:t>
      </w:r>
      <w:r w:rsidR="0079137B">
        <w:rPr>
          <w:i w:val="0"/>
        </w:rPr>
        <w:lastRenderedPageBreak/>
        <w:t xml:space="preserve">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9" w:name="_Toc6288"/>
      <w:r>
        <w:t xml:space="preserve">Software Quality Attributes </w:t>
      </w:r>
      <w:bookmarkEnd w:id="29"/>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If any time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What outline, coding standards must be adhered to rejections made.</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 time of delivery. Mean time amongst failures and mean time to recovery.</w:t>
      </w:r>
    </w:p>
    <w:p w:rsidR="007854FB" w:rsidRDefault="007854FB" w:rsidP="006F448D">
      <w:pPr>
        <w:pStyle w:val="ListParagraph"/>
        <w:numPr>
          <w:ilvl w:val="0"/>
          <w:numId w:val="7"/>
        </w:numPr>
        <w:jc w:val="both"/>
        <w:rPr>
          <w:i w:val="0"/>
        </w:rPr>
      </w:pPr>
      <w:r>
        <w:rPr>
          <w:i w:val="0"/>
        </w:rPr>
        <w:t xml:space="preserve">Reusability – What is the capacity to utilize the accessible parts of the system in different systems </w:t>
      </w:r>
      <w:proofErr w:type="gramStart"/>
      <w:r>
        <w:rPr>
          <w:i w:val="0"/>
        </w:rPr>
        <w:t>too.</w:t>
      </w:r>
      <w:proofErr w:type="gramEnd"/>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Security – Access to the different subsystems will be secured by a user log in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 xml:space="preserve">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w:t>
      </w:r>
      <w:r w:rsidR="00E34894">
        <w:rPr>
          <w:i w:val="0"/>
        </w:rPr>
        <w:lastRenderedPageBreak/>
        <w:t>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Pr="00AC3946" w:rsidRDefault="00902B9F" w:rsidP="00902B9F">
      <w:pPr>
        <w:spacing w:after="275"/>
        <w:ind w:left="-5" w:firstLine="405"/>
        <w:jc w:val="both"/>
        <w:rPr>
          <w:i w:val="0"/>
        </w:rPr>
      </w:pPr>
      <w:r>
        <w:rPr>
          <w:i w:val="0"/>
        </w:rPr>
        <w:t>The other requirement needed for the Resort Reservation System is security. The system will include a log-in form. The administrator and the customer will be the two levels of access in the system. And when the system is completely developed and submitted to the client, couple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2" w:name="_Toc6291"/>
      <w:r>
        <w:t xml:space="preserve">Appendix A: Glossary </w:t>
      </w:r>
      <w:bookmarkEnd w:id="32"/>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a full service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Pr="00A6535D"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9630D6" w:rsidP="009630D6">
      <w:pPr>
        <w:ind w:left="-5"/>
        <w:jc w:val="both"/>
        <w:rPr>
          <w:i w:val="0"/>
        </w:rPr>
      </w:pPr>
      <w:r>
        <w:rPr>
          <w:i w:val="0"/>
        </w:rPr>
        <w:t>These diagrams were analyzed based on the requirements of the client.</w:t>
      </w:r>
    </w:p>
    <w:p w:rsidR="009630D6" w:rsidRDefault="009630D6" w:rsidP="009630D6">
      <w:pPr>
        <w:ind w:left="-5"/>
        <w:jc w:val="center"/>
        <w:rPr>
          <w:i w:val="0"/>
        </w:rPr>
      </w:pPr>
      <w:r>
        <w:rPr>
          <w:i w:val="0"/>
        </w:rPr>
        <w:t>Entity Relationship Diagram</w:t>
      </w:r>
    </w:p>
    <w:p w:rsidR="00256013" w:rsidRDefault="00256013" w:rsidP="009630D6">
      <w:pPr>
        <w:ind w:left="-5"/>
        <w:jc w:val="center"/>
        <w:rPr>
          <w:i w:val="0"/>
        </w:rPr>
      </w:pPr>
    </w:p>
    <w:p w:rsidR="009630D6" w:rsidRDefault="009630D6" w:rsidP="009630D6">
      <w:pPr>
        <w:ind w:left="-5"/>
        <w:jc w:val="both"/>
        <w:rPr>
          <w:i w:val="0"/>
        </w:rPr>
      </w:pPr>
      <w:r w:rsidRPr="009630D6">
        <w:rPr>
          <w:i w:val="0"/>
          <w:noProof/>
          <w:lang w:val="en-US" w:eastAsia="en-US"/>
        </w:rPr>
        <w:lastRenderedPageBreak/>
        <w:drawing>
          <wp:inline distT="0" distB="0" distL="0" distR="0">
            <wp:extent cx="6125845" cy="3357619"/>
            <wp:effectExtent l="0" t="0" r="8255" b="0"/>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5845" cy="3357619"/>
                    </a:xfrm>
                    <a:prstGeom prst="rect">
                      <a:avLst/>
                    </a:prstGeom>
                    <a:noFill/>
                    <a:ln>
                      <a:noFill/>
                    </a:ln>
                  </pic:spPr>
                </pic:pic>
              </a:graphicData>
            </a:graphic>
          </wp:inline>
        </w:drawing>
      </w:r>
    </w:p>
    <w:p w:rsidR="009630D6" w:rsidRDefault="009630D6" w:rsidP="009630D6">
      <w:pPr>
        <w:ind w:left="-5"/>
        <w:jc w:val="both"/>
        <w:rPr>
          <w:i w:val="0"/>
        </w:rPr>
      </w:pPr>
    </w:p>
    <w:p w:rsidR="00256013" w:rsidRDefault="00256013" w:rsidP="009630D6">
      <w:pPr>
        <w:ind w:left="-5"/>
        <w:jc w:val="both"/>
        <w:rPr>
          <w:i w:val="0"/>
        </w:rPr>
      </w:pPr>
    </w:p>
    <w:p w:rsidR="009630D6" w:rsidRDefault="009630D6" w:rsidP="009630D6">
      <w:pPr>
        <w:ind w:left="-5"/>
        <w:jc w:val="center"/>
        <w:rPr>
          <w:i w:val="0"/>
        </w:rPr>
      </w:pPr>
      <w:r>
        <w:rPr>
          <w:i w:val="0"/>
        </w:rPr>
        <w:t>Data Flow Diagram</w:t>
      </w:r>
    </w:p>
    <w:p w:rsidR="009630D6" w:rsidRDefault="009630D6" w:rsidP="009630D6">
      <w:pPr>
        <w:ind w:left="-5"/>
        <w:jc w:val="center"/>
        <w:rPr>
          <w:i w:val="0"/>
        </w:rPr>
      </w:pPr>
    </w:p>
    <w:p w:rsidR="009630D6" w:rsidRDefault="009630D6" w:rsidP="009630D6">
      <w:pPr>
        <w:ind w:left="-5"/>
        <w:jc w:val="center"/>
        <w:rPr>
          <w:i w:val="0"/>
        </w:rPr>
      </w:pPr>
      <w:r>
        <w:rPr>
          <w:i w:val="0"/>
        </w:rPr>
        <w:t>Level 0</w:t>
      </w:r>
    </w:p>
    <w:p w:rsidR="009630D6" w:rsidRDefault="009630D6" w:rsidP="009630D6">
      <w:pPr>
        <w:ind w:left="-5"/>
        <w:jc w:val="center"/>
        <w:rPr>
          <w:i w:val="0"/>
        </w:rPr>
      </w:pPr>
      <w:r>
        <w:rPr>
          <w:noProof/>
          <w:lang w:val="en-US" w:eastAsia="en-US"/>
        </w:rPr>
        <w:lastRenderedPageBreak/>
        <w:drawing>
          <wp:inline distT="0" distB="0" distL="0" distR="0">
            <wp:extent cx="6125845" cy="3461896"/>
            <wp:effectExtent l="0" t="0" r="8255" b="5715"/>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461896"/>
                    </a:xfrm>
                    <a:prstGeom prst="rect">
                      <a:avLst/>
                    </a:prstGeom>
                    <a:noFill/>
                    <a:ln>
                      <a:noFill/>
                    </a:ln>
                  </pic:spPr>
                </pic:pic>
              </a:graphicData>
            </a:graphic>
          </wp:inline>
        </w:drawing>
      </w:r>
    </w:p>
    <w:p w:rsidR="009630D6" w:rsidRDefault="009630D6" w:rsidP="009630D6">
      <w:pPr>
        <w:ind w:left="-5"/>
        <w:jc w:val="center"/>
        <w:rPr>
          <w:i w:val="0"/>
        </w:rPr>
      </w:pPr>
    </w:p>
    <w:p w:rsidR="009630D6" w:rsidRDefault="009630D6" w:rsidP="009630D6">
      <w:pPr>
        <w:ind w:left="-5"/>
        <w:jc w:val="center"/>
        <w:rPr>
          <w:i w:val="0"/>
        </w:rPr>
      </w:pPr>
      <w:r>
        <w:rPr>
          <w:i w:val="0"/>
        </w:rPr>
        <w:t>Level 1</w:t>
      </w:r>
    </w:p>
    <w:p w:rsidR="00A23B1B" w:rsidRDefault="00A23B1B" w:rsidP="009630D6">
      <w:pPr>
        <w:ind w:left="-5"/>
        <w:jc w:val="center"/>
        <w:rPr>
          <w:i w:val="0"/>
        </w:rPr>
      </w:pPr>
    </w:p>
    <w:p w:rsidR="009630D6" w:rsidRDefault="009630D6" w:rsidP="009630D6">
      <w:pPr>
        <w:ind w:left="-5"/>
        <w:jc w:val="center"/>
        <w:rPr>
          <w:i w:val="0"/>
        </w:rPr>
      </w:pPr>
      <w:r>
        <w:rPr>
          <w:i w:val="0"/>
        </w:rPr>
        <w:t>Creating of Account</w:t>
      </w:r>
    </w:p>
    <w:p w:rsidR="009630D6" w:rsidRDefault="009630D6" w:rsidP="009630D6">
      <w:pPr>
        <w:ind w:left="-5"/>
        <w:jc w:val="center"/>
        <w:rPr>
          <w:i w:val="0"/>
        </w:rPr>
      </w:pPr>
      <w:r>
        <w:rPr>
          <w:noProof/>
          <w:lang w:val="en-US" w:eastAsia="en-US"/>
        </w:rPr>
        <w:lastRenderedPageBreak/>
        <w:drawing>
          <wp:inline distT="0" distB="0" distL="0" distR="0">
            <wp:extent cx="6125845" cy="3831290"/>
            <wp:effectExtent l="0" t="0" r="8255" b="0"/>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5845" cy="3831290"/>
                    </a:xfrm>
                    <a:prstGeom prst="rect">
                      <a:avLst/>
                    </a:prstGeom>
                    <a:noFill/>
                    <a:ln>
                      <a:noFill/>
                    </a:ln>
                  </pic:spPr>
                </pic:pic>
              </a:graphicData>
            </a:graphic>
          </wp:inline>
        </w:drawing>
      </w:r>
    </w:p>
    <w:p w:rsidR="00256013" w:rsidRDefault="00256013" w:rsidP="009630D6">
      <w:pPr>
        <w:ind w:left="-5"/>
        <w:jc w:val="center"/>
        <w:rPr>
          <w:i w:val="0"/>
        </w:rPr>
      </w:pPr>
    </w:p>
    <w:p w:rsidR="00256013" w:rsidRDefault="00256013" w:rsidP="009630D6">
      <w:pPr>
        <w:ind w:left="-5"/>
        <w:jc w:val="center"/>
        <w:rPr>
          <w:i w:val="0"/>
        </w:rPr>
      </w:pPr>
      <w:r>
        <w:rPr>
          <w:i w:val="0"/>
        </w:rPr>
        <w:t>Reservation of Room for Online Customers</w:t>
      </w:r>
    </w:p>
    <w:p w:rsidR="00256013" w:rsidRDefault="00256013" w:rsidP="009630D6">
      <w:pPr>
        <w:ind w:left="-5"/>
        <w:jc w:val="center"/>
        <w:rPr>
          <w:i w:val="0"/>
        </w:rPr>
      </w:pPr>
      <w:r>
        <w:rPr>
          <w:noProof/>
          <w:lang w:val="en-US" w:eastAsia="en-US"/>
        </w:rPr>
        <w:drawing>
          <wp:inline distT="0" distB="0" distL="0" distR="0">
            <wp:extent cx="6125845" cy="3245653"/>
            <wp:effectExtent l="0" t="0" r="8255" b="0"/>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5845" cy="3245653"/>
                    </a:xfrm>
                    <a:prstGeom prst="rect">
                      <a:avLst/>
                    </a:prstGeom>
                    <a:noFill/>
                    <a:ln>
                      <a:noFill/>
                    </a:ln>
                  </pic:spPr>
                </pic:pic>
              </a:graphicData>
            </a:graphic>
          </wp:inline>
        </w:drawing>
      </w:r>
    </w:p>
    <w:p w:rsidR="00256013" w:rsidRDefault="00256013" w:rsidP="009630D6">
      <w:pPr>
        <w:ind w:left="-5"/>
        <w:jc w:val="center"/>
        <w:rPr>
          <w:i w:val="0"/>
        </w:rPr>
      </w:pPr>
    </w:p>
    <w:p w:rsidR="00256013" w:rsidRDefault="00256013" w:rsidP="009630D6">
      <w:pPr>
        <w:ind w:left="-5"/>
        <w:jc w:val="center"/>
        <w:rPr>
          <w:i w:val="0"/>
        </w:rPr>
      </w:pPr>
      <w:r>
        <w:rPr>
          <w:i w:val="0"/>
        </w:rPr>
        <w:t>Reservation of Room for Walk-in Customers</w:t>
      </w:r>
    </w:p>
    <w:p w:rsidR="00256013" w:rsidRDefault="00256013" w:rsidP="009630D6">
      <w:pPr>
        <w:ind w:left="-5"/>
        <w:jc w:val="center"/>
        <w:rPr>
          <w:i w:val="0"/>
        </w:rPr>
      </w:pPr>
      <w:r>
        <w:rPr>
          <w:noProof/>
          <w:lang w:val="en-US" w:eastAsia="en-US"/>
        </w:rPr>
        <w:drawing>
          <wp:inline distT="0" distB="0" distL="0" distR="0">
            <wp:extent cx="6125845" cy="4782899"/>
            <wp:effectExtent l="0" t="0" r="8255" b="0"/>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5845" cy="4782899"/>
                    </a:xfrm>
                    <a:prstGeom prst="rect">
                      <a:avLst/>
                    </a:prstGeom>
                    <a:noFill/>
                    <a:ln>
                      <a:noFill/>
                    </a:ln>
                  </pic:spPr>
                </pic:pic>
              </a:graphicData>
            </a:graphic>
          </wp:inline>
        </w:drawing>
      </w:r>
    </w:p>
    <w:p w:rsidR="00256013" w:rsidRDefault="00256013" w:rsidP="009630D6">
      <w:pPr>
        <w:ind w:left="-5"/>
        <w:jc w:val="center"/>
        <w:rPr>
          <w:i w:val="0"/>
        </w:rPr>
      </w:pPr>
    </w:p>
    <w:p w:rsidR="00256013" w:rsidRDefault="00256013" w:rsidP="009630D6">
      <w:pPr>
        <w:ind w:left="-5"/>
        <w:jc w:val="center"/>
        <w:rPr>
          <w:i w:val="0"/>
        </w:rPr>
      </w:pPr>
      <w:r>
        <w:rPr>
          <w:i w:val="0"/>
        </w:rPr>
        <w:t>Cancellation of Room Reservation</w:t>
      </w:r>
    </w:p>
    <w:p w:rsidR="00256013" w:rsidRDefault="00256013" w:rsidP="009630D6">
      <w:pPr>
        <w:ind w:left="-5"/>
        <w:jc w:val="center"/>
        <w:rPr>
          <w:i w:val="0"/>
        </w:rPr>
      </w:pPr>
      <w:r>
        <w:rPr>
          <w:noProof/>
          <w:lang w:val="en-US" w:eastAsia="en-US"/>
        </w:rPr>
        <w:lastRenderedPageBreak/>
        <w:drawing>
          <wp:inline distT="0" distB="0" distL="0" distR="0">
            <wp:extent cx="6125845" cy="2022000"/>
            <wp:effectExtent l="0" t="0" r="8255" b="0"/>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5845" cy="2022000"/>
                    </a:xfrm>
                    <a:prstGeom prst="rect">
                      <a:avLst/>
                    </a:prstGeom>
                    <a:noFill/>
                    <a:ln>
                      <a:noFill/>
                    </a:ln>
                  </pic:spPr>
                </pic:pic>
              </a:graphicData>
            </a:graphic>
          </wp:inline>
        </w:drawing>
      </w:r>
    </w:p>
    <w:p w:rsidR="00256013" w:rsidRDefault="00256013" w:rsidP="009630D6">
      <w:pPr>
        <w:ind w:left="-5"/>
        <w:jc w:val="center"/>
        <w:rPr>
          <w:i w:val="0"/>
        </w:rPr>
      </w:pPr>
    </w:p>
    <w:p w:rsidR="00256013" w:rsidRDefault="00256013" w:rsidP="009630D6">
      <w:pPr>
        <w:ind w:left="-5"/>
        <w:jc w:val="center"/>
        <w:rPr>
          <w:i w:val="0"/>
        </w:rPr>
      </w:pPr>
      <w:r>
        <w:rPr>
          <w:i w:val="0"/>
        </w:rPr>
        <w:t>Paying of Total Fee</w:t>
      </w:r>
    </w:p>
    <w:p w:rsidR="00256013" w:rsidRDefault="00256013" w:rsidP="00A23B1B">
      <w:pPr>
        <w:ind w:left="-5"/>
        <w:jc w:val="center"/>
        <w:rPr>
          <w:i w:val="0"/>
        </w:rPr>
      </w:pPr>
      <w:r>
        <w:rPr>
          <w:noProof/>
          <w:lang w:val="en-US" w:eastAsia="en-US"/>
        </w:rPr>
        <w:drawing>
          <wp:inline distT="0" distB="0" distL="0" distR="0">
            <wp:extent cx="6125845" cy="3999254"/>
            <wp:effectExtent l="0" t="0" r="8255" b="1270"/>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5845" cy="3999254"/>
                    </a:xfrm>
                    <a:prstGeom prst="rect">
                      <a:avLst/>
                    </a:prstGeom>
                    <a:noFill/>
                    <a:ln>
                      <a:noFill/>
                    </a:ln>
                  </pic:spPr>
                </pic:pic>
              </a:graphicData>
            </a:graphic>
          </wp:inline>
        </w:drawing>
      </w:r>
    </w:p>
    <w:p w:rsidR="00A23B1B" w:rsidRDefault="00A23B1B" w:rsidP="00A23B1B">
      <w:pPr>
        <w:ind w:left="-5"/>
        <w:jc w:val="center"/>
        <w:rPr>
          <w:i w:val="0"/>
        </w:rPr>
      </w:pPr>
    </w:p>
    <w:p w:rsidR="0009411D" w:rsidRDefault="001A1FE1">
      <w:pPr>
        <w:pStyle w:val="Heading1"/>
        <w:numPr>
          <w:ilvl w:val="0"/>
          <w:numId w:val="0"/>
        </w:numPr>
        <w:spacing w:after="61"/>
        <w:ind w:left="-5"/>
      </w:pPr>
      <w:bookmarkStart w:id="34" w:name="_Toc6293"/>
      <w:r>
        <w:lastRenderedPageBreak/>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72B" w:rsidRDefault="00AD572B">
      <w:pPr>
        <w:spacing w:after="0" w:line="240" w:lineRule="auto"/>
      </w:pPr>
      <w:r>
        <w:separator/>
      </w:r>
    </w:p>
  </w:endnote>
  <w:endnote w:type="continuationSeparator" w:id="0">
    <w:p w:rsidR="00AD572B" w:rsidRDefault="00AD5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72B" w:rsidRDefault="00AD572B">
      <w:pPr>
        <w:spacing w:after="0" w:line="240" w:lineRule="auto"/>
      </w:pPr>
      <w:r>
        <w:separator/>
      </w:r>
    </w:p>
  </w:footnote>
  <w:footnote w:type="continuationSeparator" w:id="0">
    <w:p w:rsidR="00AD572B" w:rsidRDefault="00AD57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11D" w:rsidRDefault="0009411D">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11D" w:rsidRDefault="0009411D">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11D" w:rsidRDefault="0009411D">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383918" w:rsidRPr="00383918">
      <w:rPr>
        <w:rFonts w:ascii="Times New Roman" w:eastAsia="Times New Roman" w:hAnsi="Times New Roman" w:cs="Times New Roman"/>
        <w:b/>
        <w:noProof/>
        <w:sz w:val="20"/>
      </w:rPr>
      <w:t>6</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3"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4"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5"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7"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8"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9"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7"/>
  </w:num>
  <w:num w:numId="6">
    <w:abstractNumId w:val="2"/>
  </w:num>
  <w:num w:numId="7">
    <w:abstractNumId w:val="9"/>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MagFAPG5anotAAAA"/>
  </w:docVars>
  <w:rsids>
    <w:rsidRoot w:val="0009411D"/>
    <w:rsid w:val="00044864"/>
    <w:rsid w:val="0005192B"/>
    <w:rsid w:val="00051CA9"/>
    <w:rsid w:val="000618E2"/>
    <w:rsid w:val="0009411D"/>
    <w:rsid w:val="000A2216"/>
    <w:rsid w:val="000A4B40"/>
    <w:rsid w:val="000A7726"/>
    <w:rsid w:val="000D49ED"/>
    <w:rsid w:val="000D6D11"/>
    <w:rsid w:val="00111E33"/>
    <w:rsid w:val="0011789E"/>
    <w:rsid w:val="0014285D"/>
    <w:rsid w:val="00186B6D"/>
    <w:rsid w:val="0019096F"/>
    <w:rsid w:val="001A1FE1"/>
    <w:rsid w:val="001A3AB0"/>
    <w:rsid w:val="001B4C7D"/>
    <w:rsid w:val="001B5639"/>
    <w:rsid w:val="001E6813"/>
    <w:rsid w:val="002167CB"/>
    <w:rsid w:val="00240130"/>
    <w:rsid w:val="00252700"/>
    <w:rsid w:val="00252AD0"/>
    <w:rsid w:val="00254649"/>
    <w:rsid w:val="00256013"/>
    <w:rsid w:val="00283423"/>
    <w:rsid w:val="0029483B"/>
    <w:rsid w:val="002A6480"/>
    <w:rsid w:val="002D6633"/>
    <w:rsid w:val="002D78B7"/>
    <w:rsid w:val="002E5B6F"/>
    <w:rsid w:val="003234FC"/>
    <w:rsid w:val="003475EE"/>
    <w:rsid w:val="00350051"/>
    <w:rsid w:val="00383918"/>
    <w:rsid w:val="00383AFF"/>
    <w:rsid w:val="00395A77"/>
    <w:rsid w:val="003A4CD9"/>
    <w:rsid w:val="003C0162"/>
    <w:rsid w:val="00403019"/>
    <w:rsid w:val="0043600B"/>
    <w:rsid w:val="00444559"/>
    <w:rsid w:val="0047299E"/>
    <w:rsid w:val="00477205"/>
    <w:rsid w:val="0048145A"/>
    <w:rsid w:val="004E084B"/>
    <w:rsid w:val="004E2FF0"/>
    <w:rsid w:val="004F0407"/>
    <w:rsid w:val="004F6008"/>
    <w:rsid w:val="00535B56"/>
    <w:rsid w:val="0054108A"/>
    <w:rsid w:val="005518C5"/>
    <w:rsid w:val="00644BEE"/>
    <w:rsid w:val="006541B0"/>
    <w:rsid w:val="00661817"/>
    <w:rsid w:val="00681BB2"/>
    <w:rsid w:val="006A6C9F"/>
    <w:rsid w:val="006C67C7"/>
    <w:rsid w:val="006E456E"/>
    <w:rsid w:val="006F448D"/>
    <w:rsid w:val="006F6B3C"/>
    <w:rsid w:val="00705928"/>
    <w:rsid w:val="00741FBD"/>
    <w:rsid w:val="00757727"/>
    <w:rsid w:val="0078223D"/>
    <w:rsid w:val="007854FB"/>
    <w:rsid w:val="00787A1C"/>
    <w:rsid w:val="0079137B"/>
    <w:rsid w:val="00795D8B"/>
    <w:rsid w:val="007A4DB1"/>
    <w:rsid w:val="008157B4"/>
    <w:rsid w:val="0084724E"/>
    <w:rsid w:val="00852F9B"/>
    <w:rsid w:val="008A403E"/>
    <w:rsid w:val="008B4F3C"/>
    <w:rsid w:val="008B4FB7"/>
    <w:rsid w:val="008B639B"/>
    <w:rsid w:val="008C658C"/>
    <w:rsid w:val="008D218B"/>
    <w:rsid w:val="008D5BAB"/>
    <w:rsid w:val="008F35ED"/>
    <w:rsid w:val="00902B9F"/>
    <w:rsid w:val="00925A0D"/>
    <w:rsid w:val="009630D6"/>
    <w:rsid w:val="00971057"/>
    <w:rsid w:val="009778D2"/>
    <w:rsid w:val="00995B41"/>
    <w:rsid w:val="009A2450"/>
    <w:rsid w:val="009A24F5"/>
    <w:rsid w:val="009E33AB"/>
    <w:rsid w:val="00A23B1B"/>
    <w:rsid w:val="00A31C13"/>
    <w:rsid w:val="00A37467"/>
    <w:rsid w:val="00A40411"/>
    <w:rsid w:val="00A41A50"/>
    <w:rsid w:val="00A6535D"/>
    <w:rsid w:val="00A802F0"/>
    <w:rsid w:val="00A80A3C"/>
    <w:rsid w:val="00AC3946"/>
    <w:rsid w:val="00AD572B"/>
    <w:rsid w:val="00AF7E0E"/>
    <w:rsid w:val="00B21028"/>
    <w:rsid w:val="00B43FC4"/>
    <w:rsid w:val="00B5465E"/>
    <w:rsid w:val="00B7603E"/>
    <w:rsid w:val="00B916B6"/>
    <w:rsid w:val="00BD1DAC"/>
    <w:rsid w:val="00BD3A8D"/>
    <w:rsid w:val="00C11308"/>
    <w:rsid w:val="00C439AB"/>
    <w:rsid w:val="00C44EBC"/>
    <w:rsid w:val="00C4670F"/>
    <w:rsid w:val="00C662A5"/>
    <w:rsid w:val="00C7200A"/>
    <w:rsid w:val="00C73943"/>
    <w:rsid w:val="00C76EF3"/>
    <w:rsid w:val="00C9359A"/>
    <w:rsid w:val="00CC70C2"/>
    <w:rsid w:val="00CD5FCA"/>
    <w:rsid w:val="00CE10B5"/>
    <w:rsid w:val="00CE2647"/>
    <w:rsid w:val="00CE3834"/>
    <w:rsid w:val="00D5244A"/>
    <w:rsid w:val="00D715BD"/>
    <w:rsid w:val="00DA043A"/>
    <w:rsid w:val="00DA1ECA"/>
    <w:rsid w:val="00DB4D58"/>
    <w:rsid w:val="00DB696F"/>
    <w:rsid w:val="00DD1EF7"/>
    <w:rsid w:val="00DE3BB0"/>
    <w:rsid w:val="00E232AC"/>
    <w:rsid w:val="00E333CB"/>
    <w:rsid w:val="00E34894"/>
    <w:rsid w:val="00E43B47"/>
    <w:rsid w:val="00E9470E"/>
    <w:rsid w:val="00EB0577"/>
    <w:rsid w:val="00ED0072"/>
    <w:rsid w:val="00F0361A"/>
    <w:rsid w:val="00F30283"/>
    <w:rsid w:val="00F37FC7"/>
    <w:rsid w:val="00F47692"/>
    <w:rsid w:val="00F73ABA"/>
    <w:rsid w:val="00F740B3"/>
    <w:rsid w:val="00F91371"/>
    <w:rsid w:val="00FC6997"/>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docslide.us/education/srs-document-for-hotel-management-system.html"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header" Target="header1.xml"/><Relationship Id="rId12" Type="http://schemas.openxmlformats.org/officeDocument/2006/relationships/hyperlink" Target="http://www.oocities.org/swe626/HotelManagementSystemCorrectFinalSRS"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hotailproject.eu.pn/doc/SRS%20-%20Full%20Documen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yperlink" Target="http://www.academia.edu/10313728/srs_document_for_hotel_management_system"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1.pn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817</TotalTime>
  <Pages>1</Pages>
  <Words>3570</Words>
  <Characters>20349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Kyle Vincent Lee</cp:lastModifiedBy>
  <cp:revision>49</cp:revision>
  <dcterms:created xsi:type="dcterms:W3CDTF">2016-10-22T07:52:00Z</dcterms:created>
  <dcterms:modified xsi:type="dcterms:W3CDTF">2016-11-03T15:33:00Z</dcterms:modified>
</cp:coreProperties>
</file>