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Mar>
          <w:top w:w="15" w:type="dxa"/>
          <w:left w:w="15" w:type="dxa"/>
          <w:bottom w:w="15" w:type="dxa"/>
          <w:right w:w="15" w:type="dxa"/>
        </w:tblCellMar>
        <w:tblLook w:val="04A0" w:firstRow="1" w:lastRow="0" w:firstColumn="1" w:lastColumn="0" w:noHBand="0" w:noVBand="1"/>
      </w:tblPr>
      <w:tblGrid>
        <w:gridCol w:w="1866"/>
        <w:gridCol w:w="3014"/>
        <w:gridCol w:w="1021"/>
        <w:gridCol w:w="1785"/>
        <w:gridCol w:w="2750"/>
        <w:gridCol w:w="1216"/>
      </w:tblGrid>
      <w:tr w:rsidR="00B33CF8" w:rsidRPr="00572DA8" w14:paraId="4CD37ED5" w14:textId="77777777" w:rsidTr="003B42AF">
        <w:trPr>
          <w:trHeight w:val="500"/>
        </w:trPr>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A1320D5"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bookmarkStart w:id="0" w:name="_Hlk520104319"/>
            <w:r w:rsidRPr="007C4BAC">
              <w:rPr>
                <w:rFonts w:asciiTheme="majorHAnsi" w:eastAsia="Times New Roman" w:hAnsiTheme="majorHAnsi" w:cstheme="majorHAnsi"/>
                <w:color w:val="FFFFFF"/>
                <w:lang w:val="en-US"/>
              </w:rPr>
              <w:t>Event</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4ADF9732"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Trigger</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EB830E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Source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B3902A7"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Use Case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5527C0DF"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000000"/>
            <w:tcMar>
              <w:top w:w="100" w:type="dxa"/>
              <w:left w:w="100" w:type="dxa"/>
              <w:bottom w:w="100" w:type="dxa"/>
              <w:right w:w="100" w:type="dxa"/>
            </w:tcMar>
            <w:hideMark/>
          </w:tcPr>
          <w:p w14:paraId="711EFCC1" w14:textId="77777777" w:rsidR="003B42AF" w:rsidRPr="007C4BAC" w:rsidRDefault="003B42AF" w:rsidP="003B42AF">
            <w:pPr>
              <w:spacing w:after="0" w:line="240" w:lineRule="auto"/>
              <w:jc w:val="center"/>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FFFFFF"/>
                <w:lang w:val="en-US"/>
              </w:rPr>
              <w:t>Destination</w:t>
            </w:r>
          </w:p>
        </w:tc>
      </w:tr>
      <w:tr w:rsidR="00B33CF8" w:rsidRPr="00572DA8" w14:paraId="3DD8DB2F"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CCC84BE" w14:textId="29F1DBC2" w:rsidR="00C14E56" w:rsidRPr="007C4BAC" w:rsidRDefault="00491ECD" w:rsidP="00A81FC9">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Provide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0D3FF7" w14:textId="2487521B" w:rsidR="00C14E56" w:rsidRPr="007C4BAC" w:rsidRDefault="000C2C9C"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Start of a New Term</w:t>
            </w:r>
            <w:r w:rsidR="00F97560"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1274B9A" w14:textId="32B671AA"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8C3300" w14:textId="681D8748" w:rsidR="00C14E56" w:rsidRPr="007C4BAC" w:rsidRDefault="00072645"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 xml:space="preserve">Provide </w:t>
            </w:r>
            <w:r w:rsidR="00C47D2A" w:rsidRPr="007C4BAC">
              <w:rPr>
                <w:rFonts w:asciiTheme="majorHAnsi" w:eastAsia="Times New Roman" w:hAnsiTheme="majorHAnsi" w:cstheme="majorHAnsi"/>
                <w:sz w:val="24"/>
                <w:szCs w:val="24"/>
                <w:lang w:val="en-US"/>
              </w:rPr>
              <w:t xml:space="preserve">Updated </w:t>
            </w:r>
            <w:r w:rsidRPr="007C4BAC">
              <w:rPr>
                <w:rFonts w:asciiTheme="majorHAnsi" w:eastAsia="Times New Roman" w:hAnsiTheme="majorHAnsi" w:cstheme="majorHAnsi"/>
                <w:sz w:val="24"/>
                <w:szCs w:val="24"/>
                <w:lang w:val="en-US"/>
              </w:rPr>
              <w:t>Class Schedules</w:t>
            </w:r>
            <w:r w:rsidR="00E77C87" w:rsidRPr="007C4BAC">
              <w:rPr>
                <w:rFonts w:asciiTheme="majorHAnsi" w:eastAsia="Times New Roman" w:hAnsiTheme="majorHAnsi" w:cstheme="majorHAnsi"/>
                <w:sz w:val="24"/>
                <w:szCs w:val="24"/>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C8D81F4" w14:textId="3659545D" w:rsidR="00C14E56" w:rsidRPr="007C4BAC" w:rsidRDefault="006D0A9A" w:rsidP="00C14E56">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53044D" w14:textId="0CB531A5" w:rsidR="00C14E56" w:rsidRPr="007C4BAC" w:rsidRDefault="00C41CFD" w:rsidP="00C14E56">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B33CF8" w:rsidRPr="00572DA8" w14:paraId="04CE4EC8"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0F2D52F" w14:textId="7780964A" w:rsidR="00C14E56" w:rsidRPr="007C4BAC" w:rsidRDefault="00FC09C9"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Operation of facilities</w:t>
            </w:r>
            <w:r w:rsidR="00F9147B"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95C05" w14:textId="6DB0D778" w:rsidR="00C14E56" w:rsidRPr="007C4BAC" w:rsidRDefault="00871E4D"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Class </w:t>
            </w:r>
            <w:r w:rsidR="0076096E" w:rsidRPr="007C4BAC">
              <w:rPr>
                <w:rFonts w:asciiTheme="majorHAnsi" w:eastAsia="Times New Roman" w:hAnsiTheme="majorHAnsi" w:cstheme="majorHAnsi"/>
                <w:color w:val="000000"/>
                <w:lang w:val="en-US"/>
              </w:rPr>
              <w:t>S</w:t>
            </w:r>
            <w:r w:rsidRPr="007C4BAC">
              <w:rPr>
                <w:rFonts w:asciiTheme="majorHAnsi" w:eastAsia="Times New Roman" w:hAnsiTheme="majorHAnsi" w:cstheme="majorHAnsi"/>
                <w:color w:val="000000"/>
                <w:lang w:val="en-US"/>
              </w:rPr>
              <w:t>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97BEDAE" w14:textId="772563EF"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259F917" w14:textId="1717A368" w:rsidR="00C14E56" w:rsidRPr="007C4BAC" w:rsidRDefault="00072645"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Checks Class Schedule Details</w:t>
            </w:r>
            <w:r w:rsidR="00E77C87"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0B5A8C5" w14:textId="39FD6EBF" w:rsidR="00C14E56" w:rsidRPr="007C4BAC" w:rsidRDefault="00AA3897" w:rsidP="00C14E56">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Process Class Schedule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4185700" w14:textId="13A9621A" w:rsidR="00C14E56" w:rsidRPr="007C4BAC" w:rsidRDefault="008B4508" w:rsidP="00C14E56">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FACILITY</w:t>
            </w:r>
          </w:p>
        </w:tc>
      </w:tr>
      <w:bookmarkEnd w:id="0"/>
      <w:tr w:rsidR="00741CBA" w:rsidRPr="00572DA8" w14:paraId="3217C35C" w14:textId="77777777" w:rsidTr="003B42AF">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5872FEE" w14:textId="248D1F2D" w:rsidR="00741CBA" w:rsidRPr="007C4BAC" w:rsidRDefault="00741CBA" w:rsidP="00741CBA">
            <w:pPr>
              <w:spacing w:after="0" w:line="240" w:lineRule="auto"/>
              <w:rPr>
                <w:rFonts w:asciiTheme="majorHAnsi" w:eastAsia="Times New Roman" w:hAnsiTheme="majorHAnsi" w:cstheme="majorHAnsi"/>
                <w:color w:val="000000"/>
                <w:lang w:val="en-US"/>
              </w:rPr>
            </w:pPr>
            <w:r w:rsidRPr="00806BC5">
              <w:rPr>
                <w:rFonts w:asciiTheme="majorHAnsi" w:eastAsia="Times New Roman" w:hAnsiTheme="majorHAnsi" w:cstheme="majorHAnsi"/>
                <w:color w:val="000000"/>
                <w:sz w:val="24"/>
                <w:szCs w:val="24"/>
                <w:lang w:val="en-US"/>
              </w:rPr>
              <w:t>Reserving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E46C3E1" w14:textId="54F1D7AA" w:rsidR="00741CBA" w:rsidRPr="007C4BAC" w:rsidRDefault="00741CBA" w:rsidP="00741CBA">
            <w:pPr>
              <w:spacing w:after="0" w:line="240" w:lineRule="auto"/>
              <w:rPr>
                <w:rFonts w:asciiTheme="majorHAnsi" w:eastAsia="Times New Roman" w:hAnsiTheme="majorHAnsi" w:cstheme="majorHAnsi"/>
                <w:color w:val="000000"/>
                <w:lang w:val="en-US"/>
              </w:rPr>
            </w:pPr>
            <w:r w:rsidRPr="00806BC5">
              <w:rPr>
                <w:rFonts w:asciiTheme="majorHAnsi" w:eastAsia="Times New Roman" w:hAnsiTheme="majorHAnsi" w:cstheme="majorHAnsi"/>
                <w:color w:val="000000"/>
                <w:sz w:val="24"/>
                <w:szCs w:val="24"/>
                <w:lang w:val="en-US"/>
              </w:rPr>
              <w:t>Reservation of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D589D8" w14:textId="5CEB7830" w:rsidR="00741CBA" w:rsidRDefault="00741CBA" w:rsidP="00741CBA">
            <w:pPr>
              <w:spacing w:after="0" w:line="240" w:lineRule="auto"/>
              <w:rPr>
                <w:rFonts w:asciiTheme="majorHAnsi" w:eastAsia="Times New Roman" w:hAnsiTheme="majorHAnsi" w:cstheme="majorHAnsi"/>
                <w:color w:val="000000"/>
                <w:lang w:val="en-US"/>
              </w:rPr>
            </w:pPr>
            <w:r w:rsidRPr="00806BC5">
              <w:rPr>
                <w:rFonts w:asciiTheme="majorHAnsi" w:eastAsia="Times New Roman" w:hAnsiTheme="majorHAnsi" w:cstheme="majorHAnsi"/>
                <w:color w:val="000000"/>
                <w:sz w:val="24"/>
                <w:szCs w:val="24"/>
                <w:lang w:val="en-US"/>
              </w:rPr>
              <w:t xml:space="preserve">USER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A160E05" w14:textId="506EA4B3" w:rsidR="00741CBA" w:rsidRPr="007C4BAC" w:rsidRDefault="00741CBA" w:rsidP="00741CBA">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sz w:val="24"/>
                <w:szCs w:val="24"/>
                <w:lang w:val="en-US"/>
              </w:rPr>
              <w:t>Manage reservation of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B249488" w14:textId="3FB14A02" w:rsidR="00741CBA" w:rsidRPr="007C4BAC" w:rsidRDefault="00741CBA" w:rsidP="00741CBA">
            <w:pPr>
              <w:spacing w:after="0" w:line="240" w:lineRule="auto"/>
              <w:rPr>
                <w:rFonts w:asciiTheme="majorHAnsi" w:eastAsia="Times New Roman" w:hAnsiTheme="majorHAnsi" w:cstheme="majorHAnsi"/>
                <w:color w:val="000000"/>
                <w:lang w:val="en-US"/>
              </w:rPr>
            </w:pPr>
            <w:r w:rsidRPr="00806BC5">
              <w:rPr>
                <w:rFonts w:asciiTheme="majorHAnsi" w:eastAsia="Times New Roman" w:hAnsiTheme="majorHAnsi" w:cstheme="majorHAnsi"/>
                <w:color w:val="000000"/>
                <w:sz w:val="24"/>
                <w:szCs w:val="24"/>
                <w:lang w:val="en-US"/>
              </w:rPr>
              <w:t>Manages reservation.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5630085" w14:textId="0F71068C" w:rsidR="00741CBA" w:rsidRDefault="00741CBA" w:rsidP="00741CBA">
            <w:pPr>
              <w:spacing w:after="0" w:line="240" w:lineRule="auto"/>
              <w:rPr>
                <w:rFonts w:asciiTheme="majorHAnsi" w:eastAsia="Times New Roman" w:hAnsiTheme="majorHAnsi" w:cstheme="majorHAnsi"/>
                <w:color w:val="000000"/>
                <w:lang w:val="en-US"/>
              </w:rPr>
            </w:pPr>
            <w:r w:rsidRPr="00806BC5">
              <w:rPr>
                <w:rFonts w:asciiTheme="majorHAnsi" w:eastAsia="Times New Roman" w:hAnsiTheme="majorHAnsi" w:cstheme="majorHAnsi"/>
                <w:sz w:val="24"/>
                <w:szCs w:val="24"/>
                <w:lang w:val="en-US"/>
              </w:rPr>
              <w:t>APCIS</w:t>
            </w:r>
          </w:p>
        </w:tc>
      </w:tr>
      <w:tr w:rsidR="00741CBA" w:rsidRPr="00572DA8" w14:paraId="7B580DC0"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35D726A" w14:textId="0ABDBABA" w:rsidR="00741CBA" w:rsidRPr="007C4BAC" w:rsidRDefault="00741CBA" w:rsidP="00741CBA">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Activation of the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2FB2C43" w14:textId="72CE3E29" w:rsidR="00741CBA" w:rsidRPr="007C4BAC" w:rsidRDefault="00741CBA" w:rsidP="00741CBA">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Based on Class Schedules.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FC73A82" w14:textId="5F46C1B5" w:rsidR="00741CBA" w:rsidRPr="007C4BAC" w:rsidRDefault="00741CBA" w:rsidP="00741CBA">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91C698A" w14:textId="32325805" w:rsidR="00741CBA" w:rsidRPr="007C4BAC" w:rsidRDefault="00741CBA" w:rsidP="00741CBA">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 xml:space="preserve">Activates the switch fuse and </w:t>
            </w:r>
            <w:r>
              <w:rPr>
                <w:rFonts w:asciiTheme="majorHAnsi" w:eastAsia="Times New Roman" w:hAnsiTheme="majorHAnsi" w:cstheme="majorHAnsi"/>
                <w:color w:val="000000"/>
                <w:lang w:val="en-US"/>
              </w:rPr>
              <w:t>air conditioner/</w:t>
            </w:r>
            <w:r w:rsidRPr="007C4BAC">
              <w:rPr>
                <w:rFonts w:asciiTheme="majorHAnsi" w:eastAsia="Times New Roman" w:hAnsiTheme="majorHAnsi" w:cstheme="majorHAnsi"/>
                <w:color w:val="000000"/>
                <w:lang w:val="en-US"/>
              </w:rPr>
              <w:t>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209A494" w14:textId="6EE93EA4" w:rsidR="00741CBA" w:rsidRPr="007C4BAC" w:rsidRDefault="00741CBA" w:rsidP="00741CBA">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Activates the switch fuse for air conditioner and air conditioner itself 15 minutes before the time allocated and switch fuse for other facilities is turned on based on the time allocated.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9DDA1" w14:textId="4462DE81" w:rsidR="00741CBA" w:rsidRPr="007C4BAC" w:rsidRDefault="00741CBA" w:rsidP="00741CBA">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741CBA" w:rsidRPr="00572DA8" w14:paraId="7AADFED2"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DA633AB" w14:textId="17BEC6B8" w:rsidR="00741CBA" w:rsidRPr="007C4BAC" w:rsidRDefault="00741CBA" w:rsidP="00741CBA">
            <w:pPr>
              <w:spacing w:after="0" w:line="240" w:lineRule="auto"/>
              <w:textAlignment w:val="baseline"/>
              <w:rPr>
                <w:rFonts w:asciiTheme="majorHAnsi" w:eastAsia="Times New Roman" w:hAnsiTheme="majorHAnsi" w:cstheme="majorHAnsi"/>
                <w:color w:val="000000" w:themeColor="text1"/>
                <w:lang w:val="en-US"/>
              </w:rPr>
            </w:pPr>
            <w:r w:rsidRPr="007C4BAC">
              <w:rPr>
                <w:rFonts w:asciiTheme="majorHAnsi" w:eastAsia="Times New Roman" w:hAnsiTheme="majorHAnsi" w:cstheme="majorHAnsi"/>
                <w:color w:val="000000"/>
                <w:lang w:val="en-US"/>
              </w:rPr>
              <w:t>Deactivates the air conditioner, lights and/or computers and switch fuse.</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166BBE" w14:textId="0D092686" w:rsidR="00741CBA" w:rsidRPr="007C4BAC" w:rsidRDefault="00741CBA" w:rsidP="00741CBA">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lang w:val="en-US"/>
              </w:rPr>
              <w:t>Turning off Facilities if:</w:t>
            </w:r>
          </w:p>
          <w:p w14:paraId="5330190F" w14:textId="77777777" w:rsidR="00741CBA" w:rsidRPr="007C4BAC" w:rsidRDefault="00741CBA" w:rsidP="00741CBA">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Professor is absent</w:t>
            </w:r>
          </w:p>
          <w:p w14:paraId="773E47C3" w14:textId="77777777" w:rsidR="00741CBA" w:rsidRPr="007C4BAC" w:rsidRDefault="00741CBA" w:rsidP="00741CBA">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is dismissed</w:t>
            </w:r>
          </w:p>
          <w:p w14:paraId="2B53F296" w14:textId="59D67361" w:rsidR="00741CBA" w:rsidRPr="007C4BAC" w:rsidRDefault="00741CBA" w:rsidP="00741CBA">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 xml:space="preserve">Early dismissal </w:t>
            </w:r>
          </w:p>
          <w:p w14:paraId="131531F3" w14:textId="40EDDAD0" w:rsidR="00741CBA" w:rsidRPr="007C4BAC" w:rsidRDefault="00741CBA" w:rsidP="00741CBA">
            <w:pPr>
              <w:numPr>
                <w:ilvl w:val="0"/>
                <w:numId w:val="5"/>
              </w:numPr>
              <w:spacing w:after="0" w:line="240" w:lineRule="auto"/>
              <w:textAlignment w:val="baseline"/>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Class suspension</w:t>
            </w:r>
          </w:p>
          <w:p w14:paraId="1C191F4F" w14:textId="64600F4E"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After the 5 minutes that the sensors had not detected any movement in a room.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AD2DAAA" w14:textId="729B0C06"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61B71BD" w14:textId="424DA4D7"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 xml:space="preserve">Deactivates </w:t>
            </w:r>
            <w:r>
              <w:rPr>
                <w:rFonts w:asciiTheme="majorHAnsi" w:eastAsia="Times New Roman" w:hAnsiTheme="majorHAnsi" w:cstheme="majorHAnsi"/>
                <w:color w:val="000000"/>
                <w:lang w:val="en-US"/>
              </w:rPr>
              <w:t>air conditioner/</w:t>
            </w:r>
            <w:r w:rsidRPr="007C4BAC">
              <w:rPr>
                <w:rFonts w:asciiTheme="majorHAnsi" w:eastAsia="Times New Roman" w:hAnsiTheme="majorHAnsi" w:cstheme="majorHAnsi"/>
                <w:color w:val="000000"/>
                <w:lang w:val="en-US"/>
              </w:rPr>
              <w:t>s and switch fuse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A0A41B" w14:textId="03CCC197" w:rsidR="00741CBA" w:rsidRPr="007C4BAC" w:rsidRDefault="00741CBA" w:rsidP="00741CBA">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color w:val="000000"/>
                <w:sz w:val="24"/>
                <w:szCs w:val="24"/>
                <w:lang w:val="en-US"/>
              </w:rPr>
              <w:t>Air conditioner</w:t>
            </w:r>
            <w:r>
              <w:rPr>
                <w:rFonts w:asciiTheme="majorHAnsi" w:eastAsia="Times New Roman" w:hAnsiTheme="majorHAnsi" w:cstheme="majorHAnsi"/>
                <w:color w:val="000000"/>
                <w:sz w:val="24"/>
                <w:szCs w:val="24"/>
                <w:lang w:val="en-US"/>
              </w:rPr>
              <w:t xml:space="preserve"> </w:t>
            </w:r>
            <w:r w:rsidRPr="007C4BAC">
              <w:rPr>
                <w:rFonts w:asciiTheme="majorHAnsi" w:eastAsia="Times New Roman" w:hAnsiTheme="majorHAnsi" w:cstheme="majorHAnsi"/>
                <w:color w:val="000000"/>
                <w:sz w:val="24"/>
                <w:szCs w:val="24"/>
                <w:lang w:val="en-US"/>
              </w:rPr>
              <w:t>and</w:t>
            </w:r>
            <w:r>
              <w:rPr>
                <w:rFonts w:asciiTheme="majorHAnsi" w:eastAsia="Times New Roman" w:hAnsiTheme="majorHAnsi" w:cstheme="majorHAnsi"/>
                <w:color w:val="000000"/>
                <w:sz w:val="24"/>
                <w:szCs w:val="24"/>
                <w:lang w:val="en-US"/>
              </w:rPr>
              <w:t>/or</w:t>
            </w:r>
            <w:r w:rsidRPr="007C4BAC">
              <w:rPr>
                <w:rFonts w:asciiTheme="majorHAnsi" w:eastAsia="Times New Roman" w:hAnsiTheme="majorHAnsi" w:cstheme="majorHAnsi"/>
                <w:color w:val="000000"/>
                <w:sz w:val="24"/>
                <w:szCs w:val="24"/>
                <w:lang w:val="en-US"/>
              </w:rPr>
              <w:t xml:space="preserve"> switch fuse are deactivated.</w:t>
            </w:r>
          </w:p>
          <w:p w14:paraId="4655C9FA" w14:textId="3D5B61E0" w:rsidR="00741CBA" w:rsidRPr="007C4BAC" w:rsidRDefault="00741CBA" w:rsidP="00741CBA">
            <w:pPr>
              <w:spacing w:after="240" w:line="240" w:lineRule="auto"/>
              <w:rPr>
                <w:rFonts w:asciiTheme="majorHAnsi" w:eastAsia="Times New Roman" w:hAnsiTheme="majorHAnsi" w:cstheme="majorHAnsi"/>
                <w:color w:val="000000" w:themeColor="text1"/>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3259DA" w14:textId="0D3E7A0F"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r>
      <w:tr w:rsidR="00741CBA" w:rsidRPr="00572DA8" w14:paraId="2FD18C0D" w14:textId="77777777" w:rsidTr="00813A95">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F262D3A" w14:textId="67968223" w:rsidR="00741CBA" w:rsidRPr="007C4BAC" w:rsidRDefault="00741CBA" w:rsidP="00741CBA">
            <w:pPr>
              <w:spacing w:after="0" w:line="240" w:lineRule="auto"/>
              <w:textAlignment w:val="baseline"/>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Reactivating the facilities in a room.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6A1F944" w14:textId="001D6097" w:rsidR="00741CBA" w:rsidRPr="007C4BAC" w:rsidRDefault="00741CBA" w:rsidP="00741CBA">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people using the room had to go out for more than 5 minutes but comes back later on – activates facility after 1-minute detecting consistent movement</w:t>
            </w:r>
            <w:r w:rsidRPr="007C4BAC">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E46E76" w14:textId="7C7C339D" w:rsidR="00741CBA" w:rsidRPr="007C4BAC" w:rsidRDefault="00741CBA" w:rsidP="00741CBA">
            <w:pPr>
              <w:spacing w:after="0" w:line="240" w:lineRule="auto"/>
              <w:rPr>
                <w:rFonts w:asciiTheme="majorHAnsi" w:eastAsia="Times New Roman" w:hAnsiTheme="majorHAnsi" w:cstheme="majorHAnsi"/>
                <w:color w:val="000000"/>
                <w:lang w:val="en-US"/>
              </w:rPr>
            </w:pPr>
            <w:r w:rsidRPr="007C4BAC">
              <w:rPr>
                <w:rFonts w:asciiTheme="majorHAnsi" w:eastAsia="Times New Roman" w:hAnsiTheme="majorHAnsi" w:cstheme="majorHAnsi"/>
                <w:color w:val="000000"/>
                <w:lang w:val="en-US"/>
              </w:rPr>
              <w:t>APCIS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6E66A8" w14:textId="2DC29DD2" w:rsidR="00741CBA" w:rsidRPr="007C4BAC" w:rsidRDefault="00741CBA" w:rsidP="00741CBA">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Reactivation of f air conditioner/</w:t>
            </w:r>
            <w:r w:rsidRPr="007C4BAC">
              <w:rPr>
                <w:rFonts w:asciiTheme="majorHAnsi" w:eastAsia="Times New Roman" w:hAnsiTheme="majorHAnsi" w:cstheme="majorHAnsi"/>
                <w:color w:val="000000"/>
                <w:lang w:val="en-US"/>
              </w:rPr>
              <w:t>s</w:t>
            </w:r>
            <w:r>
              <w:rPr>
                <w:rFonts w:asciiTheme="majorHAnsi" w:eastAsia="Times New Roman" w:hAnsiTheme="majorHAnsi" w:cstheme="majorHAnsi"/>
                <w:color w:val="000000"/>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6500F2" w14:textId="66A319F7" w:rsidR="00741CBA" w:rsidRPr="007C4BAC" w:rsidRDefault="00741CBA" w:rsidP="00741CBA">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lang w:val="en-US"/>
              </w:rPr>
              <w:t>Rea</w:t>
            </w:r>
            <w:r w:rsidRPr="007C4BAC">
              <w:rPr>
                <w:rFonts w:asciiTheme="majorHAnsi" w:eastAsia="Times New Roman" w:hAnsiTheme="majorHAnsi" w:cstheme="majorHAnsi"/>
                <w:color w:val="000000"/>
                <w:lang w:val="en-US"/>
              </w:rPr>
              <w:t>ctivates the switch fuse for all the facilities used in the room and facilities.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7E1E315" w14:textId="7A7621E9" w:rsidR="00741CBA" w:rsidRPr="007C4BAC" w:rsidRDefault="00741CBA" w:rsidP="00741CBA">
            <w:pPr>
              <w:spacing w:after="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FACILITY</w:t>
            </w:r>
          </w:p>
        </w:tc>
      </w:tr>
      <w:tr w:rsidR="00741CBA" w:rsidRPr="00572DA8" w14:paraId="41CE5E53"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015BD72" w14:textId="12F0FF26"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Facility sends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D117B54" w14:textId="27988E90"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lang w:val="en-US"/>
              </w:rPr>
              <w:t>The time facilities are turned on and/or off.</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2B53936" w14:textId="345961E2"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sz w:val="24"/>
                <w:szCs w:val="24"/>
                <w:lang w:val="en-US"/>
              </w:rPr>
              <w:t>FACILITY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9053710" w14:textId="02A2A1D6"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Pr>
                <w:rFonts w:asciiTheme="majorHAnsi" w:eastAsia="Times New Roman" w:hAnsiTheme="majorHAnsi" w:cstheme="majorHAnsi"/>
                <w:color w:val="000000"/>
                <w:lang w:val="en-US"/>
              </w:rPr>
              <w:t xml:space="preserve">Sends </w:t>
            </w:r>
            <w:r w:rsidRPr="007C4BAC">
              <w:rPr>
                <w:rFonts w:asciiTheme="majorHAnsi" w:eastAsia="Times New Roman" w:hAnsiTheme="majorHAnsi" w:cstheme="majorHAnsi"/>
                <w:color w:val="000000"/>
                <w:lang w:val="en-US"/>
              </w:rPr>
              <w:t>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81E6582" w14:textId="3F72FADE"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r w:rsidRPr="007C4BAC">
              <w:rPr>
                <w:rFonts w:asciiTheme="majorHAnsi" w:eastAsia="Times New Roman" w:hAnsiTheme="majorHAnsi" w:cstheme="majorHAnsi"/>
                <w:color w:val="000000"/>
                <w:sz w:val="24"/>
                <w:szCs w:val="24"/>
                <w:lang w:val="en-US"/>
              </w:rPr>
              <w:t>Provide reports based on the feedback.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90EF92E" w14:textId="66B0BDAD" w:rsidR="00741CBA" w:rsidRPr="007C4BAC" w:rsidRDefault="00741CBA" w:rsidP="00741CBA">
            <w:pPr>
              <w:spacing w:after="240" w:line="240" w:lineRule="auto"/>
              <w:rPr>
                <w:rFonts w:asciiTheme="majorHAnsi" w:eastAsia="Times New Roman" w:hAnsiTheme="majorHAnsi" w:cstheme="majorHAnsi"/>
                <w:sz w:val="24"/>
                <w:szCs w:val="24"/>
                <w:lang w:val="en-US"/>
              </w:rPr>
            </w:pPr>
            <w:r w:rsidRPr="007C4BAC">
              <w:rPr>
                <w:rFonts w:asciiTheme="majorHAnsi" w:eastAsia="Times New Roman" w:hAnsiTheme="majorHAnsi" w:cstheme="majorHAnsi"/>
                <w:sz w:val="24"/>
                <w:szCs w:val="24"/>
                <w:lang w:val="en-US"/>
              </w:rPr>
              <w:t>APCIS</w:t>
            </w:r>
          </w:p>
          <w:p w14:paraId="21292071" w14:textId="0AE5BB86" w:rsidR="00741CBA" w:rsidRPr="007C4BAC" w:rsidRDefault="00741CBA" w:rsidP="00741CBA">
            <w:pPr>
              <w:spacing w:after="0" w:line="240" w:lineRule="auto"/>
              <w:rPr>
                <w:rFonts w:asciiTheme="majorHAnsi" w:eastAsia="Times New Roman" w:hAnsiTheme="majorHAnsi" w:cstheme="majorHAnsi"/>
                <w:color w:val="000000" w:themeColor="text1"/>
                <w:sz w:val="24"/>
                <w:szCs w:val="24"/>
                <w:lang w:val="en-US"/>
              </w:rPr>
            </w:pPr>
          </w:p>
        </w:tc>
      </w:tr>
      <w:tr w:rsidR="00741CBA" w:rsidRPr="00572DA8" w14:paraId="20CF12A2" w14:textId="77777777" w:rsidTr="00C14E56">
        <w:trPr>
          <w:trHeight w:val="11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A1B1F6B" w14:textId="4CAF7794" w:rsidR="00741CBA" w:rsidRPr="007C4BAC" w:rsidRDefault="00741CBA" w:rsidP="00741CBA">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The consolidation of processed feedback details.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914BFF" w14:textId="0EEC33FE" w:rsidR="00741CBA" w:rsidRPr="007C4BAC" w:rsidRDefault="00741CBA" w:rsidP="00741CBA">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All classes for the day has ended.</w:t>
            </w:r>
            <w:bookmarkStart w:id="1" w:name="_GoBack"/>
            <w:bookmarkEnd w:id="1"/>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1D66DA" w14:textId="78B432D5" w:rsidR="00741CBA" w:rsidRPr="007C4BAC" w:rsidRDefault="00741CBA" w:rsidP="00741CBA">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4FFA4B7" w14:textId="64296558" w:rsidR="00741CBA" w:rsidRPr="007C4BAC" w:rsidRDefault="00741CBA" w:rsidP="00741CBA">
            <w:pPr>
              <w:spacing w:after="0" w:line="240" w:lineRule="auto"/>
              <w:rPr>
                <w:rFonts w:asciiTheme="majorHAnsi" w:eastAsia="Times New Roman" w:hAnsiTheme="majorHAnsi" w:cstheme="majorHAnsi"/>
                <w:color w:val="000000"/>
                <w:lang w:val="en-US"/>
              </w:rPr>
            </w:pPr>
            <w:r>
              <w:rPr>
                <w:rFonts w:asciiTheme="majorHAnsi" w:eastAsia="Times New Roman" w:hAnsiTheme="majorHAnsi" w:cstheme="majorHAnsi"/>
                <w:color w:val="000000"/>
                <w:lang w:val="en-US"/>
              </w:rPr>
              <w:t xml:space="preserve">Process </w:t>
            </w:r>
            <w:r>
              <w:rPr>
                <w:rFonts w:asciiTheme="majorHAnsi" w:eastAsia="Times New Roman" w:hAnsiTheme="majorHAnsi" w:cstheme="majorHAnsi"/>
                <w:color w:val="000000"/>
                <w:lang w:val="en-US"/>
              </w:rPr>
              <w:br/>
              <w:t>Report.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E5EF36C" w14:textId="7D194235" w:rsidR="00741CBA" w:rsidRPr="007C4BAC" w:rsidRDefault="00741CBA" w:rsidP="00741CBA">
            <w:pPr>
              <w:spacing w:after="0" w:line="240" w:lineRule="auto"/>
              <w:rPr>
                <w:rFonts w:asciiTheme="majorHAnsi" w:eastAsia="Times New Roman" w:hAnsiTheme="majorHAnsi" w:cstheme="majorHAnsi"/>
                <w:color w:val="000000"/>
                <w:sz w:val="24"/>
                <w:szCs w:val="24"/>
                <w:lang w:val="en-US"/>
              </w:rPr>
            </w:pPr>
            <w:r>
              <w:rPr>
                <w:rFonts w:asciiTheme="majorHAnsi" w:eastAsia="Times New Roman" w:hAnsiTheme="majorHAnsi" w:cstheme="majorHAnsi"/>
                <w:color w:val="000000"/>
                <w:sz w:val="24"/>
                <w:szCs w:val="24"/>
                <w:lang w:val="en-US"/>
              </w:rPr>
              <w:t>Provide a summary report of the processed reports.</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AD4223" w14:textId="47F54404" w:rsidR="00741CBA" w:rsidRPr="007C4BAC" w:rsidRDefault="00741CBA" w:rsidP="00741CBA">
            <w:pPr>
              <w:spacing w:after="24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APCIS</w:t>
            </w:r>
          </w:p>
        </w:tc>
      </w:tr>
    </w:tbl>
    <w:p w14:paraId="1DA1402D" w14:textId="77777777" w:rsidR="00425E73" w:rsidRPr="00841226" w:rsidRDefault="00425E73" w:rsidP="003B42AF">
      <w:pPr>
        <w:rPr>
          <w:rFonts w:ascii="Arial" w:hAnsi="Arial" w:cs="Arial"/>
        </w:rPr>
      </w:pPr>
    </w:p>
    <w:sectPr w:rsidR="00425E73" w:rsidRPr="00841226" w:rsidSect="00E610EA">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C0A0A"/>
    <w:multiLevelType w:val="hybridMultilevel"/>
    <w:tmpl w:val="98A8DA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4EC4E0B"/>
    <w:multiLevelType w:val="multilevel"/>
    <w:tmpl w:val="73146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1115"/>
    <w:multiLevelType w:val="multilevel"/>
    <w:tmpl w:val="F4783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4C7EE5"/>
    <w:multiLevelType w:val="hybridMultilevel"/>
    <w:tmpl w:val="ECEA67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57E51E9"/>
    <w:multiLevelType w:val="multilevel"/>
    <w:tmpl w:val="46D8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C6A66"/>
    <w:multiLevelType w:val="multilevel"/>
    <w:tmpl w:val="24D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E301D"/>
    <w:multiLevelType w:val="hybridMultilevel"/>
    <w:tmpl w:val="F264AF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83"/>
    <w:rsid w:val="000453C3"/>
    <w:rsid w:val="00046022"/>
    <w:rsid w:val="00053E53"/>
    <w:rsid w:val="00072645"/>
    <w:rsid w:val="000B1DAD"/>
    <w:rsid w:val="000C2C9C"/>
    <w:rsid w:val="000D0BE0"/>
    <w:rsid w:val="00125E05"/>
    <w:rsid w:val="00127DE8"/>
    <w:rsid w:val="00133751"/>
    <w:rsid w:val="00133E68"/>
    <w:rsid w:val="001825A1"/>
    <w:rsid w:val="001A17A0"/>
    <w:rsid w:val="00203B7E"/>
    <w:rsid w:val="0023050B"/>
    <w:rsid w:val="0023121D"/>
    <w:rsid w:val="00264BBF"/>
    <w:rsid w:val="00292386"/>
    <w:rsid w:val="002A6F0C"/>
    <w:rsid w:val="002E4665"/>
    <w:rsid w:val="00305586"/>
    <w:rsid w:val="00323846"/>
    <w:rsid w:val="00351459"/>
    <w:rsid w:val="00362582"/>
    <w:rsid w:val="003B42AF"/>
    <w:rsid w:val="003C6669"/>
    <w:rsid w:val="003D7486"/>
    <w:rsid w:val="00425E73"/>
    <w:rsid w:val="004676EA"/>
    <w:rsid w:val="00486657"/>
    <w:rsid w:val="00491ECD"/>
    <w:rsid w:val="00492770"/>
    <w:rsid w:val="004A18EA"/>
    <w:rsid w:val="004D7D3A"/>
    <w:rsid w:val="004E59E2"/>
    <w:rsid w:val="00530BFB"/>
    <w:rsid w:val="00542DB4"/>
    <w:rsid w:val="00572DA8"/>
    <w:rsid w:val="005C3EB6"/>
    <w:rsid w:val="0066652A"/>
    <w:rsid w:val="00684AE1"/>
    <w:rsid w:val="0069564C"/>
    <w:rsid w:val="006D0A9A"/>
    <w:rsid w:val="007131D2"/>
    <w:rsid w:val="00720F4D"/>
    <w:rsid w:val="00741CBA"/>
    <w:rsid w:val="0076096E"/>
    <w:rsid w:val="007917D6"/>
    <w:rsid w:val="007C11B7"/>
    <w:rsid w:val="007C4BAC"/>
    <w:rsid w:val="007E6935"/>
    <w:rsid w:val="007F649C"/>
    <w:rsid w:val="0081107D"/>
    <w:rsid w:val="00813A95"/>
    <w:rsid w:val="00841226"/>
    <w:rsid w:val="00871E4D"/>
    <w:rsid w:val="00894FB2"/>
    <w:rsid w:val="008B41C8"/>
    <w:rsid w:val="008B4508"/>
    <w:rsid w:val="008C4FF7"/>
    <w:rsid w:val="00932E64"/>
    <w:rsid w:val="009360C4"/>
    <w:rsid w:val="009B3BC2"/>
    <w:rsid w:val="009C14DB"/>
    <w:rsid w:val="009C6863"/>
    <w:rsid w:val="009F4AAF"/>
    <w:rsid w:val="009F6883"/>
    <w:rsid w:val="00A131F2"/>
    <w:rsid w:val="00A15D74"/>
    <w:rsid w:val="00A81306"/>
    <w:rsid w:val="00A81FC9"/>
    <w:rsid w:val="00A82909"/>
    <w:rsid w:val="00A9182D"/>
    <w:rsid w:val="00A93C69"/>
    <w:rsid w:val="00AA3897"/>
    <w:rsid w:val="00AA54DC"/>
    <w:rsid w:val="00AE0009"/>
    <w:rsid w:val="00B33CF8"/>
    <w:rsid w:val="00B54312"/>
    <w:rsid w:val="00B82468"/>
    <w:rsid w:val="00BA63A1"/>
    <w:rsid w:val="00BA73D3"/>
    <w:rsid w:val="00C14E56"/>
    <w:rsid w:val="00C25C02"/>
    <w:rsid w:val="00C30221"/>
    <w:rsid w:val="00C41CFD"/>
    <w:rsid w:val="00C47D2A"/>
    <w:rsid w:val="00C6075E"/>
    <w:rsid w:val="00C912A3"/>
    <w:rsid w:val="00CB1A74"/>
    <w:rsid w:val="00CB5A3A"/>
    <w:rsid w:val="00CE7DDC"/>
    <w:rsid w:val="00CF0BBE"/>
    <w:rsid w:val="00CF6CD8"/>
    <w:rsid w:val="00D31AA0"/>
    <w:rsid w:val="00D66CFD"/>
    <w:rsid w:val="00D858B7"/>
    <w:rsid w:val="00D939E8"/>
    <w:rsid w:val="00DE185F"/>
    <w:rsid w:val="00E453EC"/>
    <w:rsid w:val="00E610EA"/>
    <w:rsid w:val="00E670A8"/>
    <w:rsid w:val="00E72954"/>
    <w:rsid w:val="00E77C87"/>
    <w:rsid w:val="00E8324A"/>
    <w:rsid w:val="00E94DE9"/>
    <w:rsid w:val="00EA644E"/>
    <w:rsid w:val="00EA7493"/>
    <w:rsid w:val="00F22CF6"/>
    <w:rsid w:val="00F41013"/>
    <w:rsid w:val="00F60F66"/>
    <w:rsid w:val="00F62FB0"/>
    <w:rsid w:val="00F90CB7"/>
    <w:rsid w:val="00F9147B"/>
    <w:rsid w:val="00F97560"/>
    <w:rsid w:val="00FC09C9"/>
    <w:rsid w:val="00FD016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844E"/>
  <w15:chartTrackingRefBased/>
  <w15:docId w15:val="{11BF541C-901C-4576-873E-97930828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770"/>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305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6947">
      <w:bodyDiv w:val="1"/>
      <w:marLeft w:val="0"/>
      <w:marRight w:val="0"/>
      <w:marTop w:val="0"/>
      <w:marBottom w:val="0"/>
      <w:divBdr>
        <w:top w:val="none" w:sz="0" w:space="0" w:color="auto"/>
        <w:left w:val="none" w:sz="0" w:space="0" w:color="auto"/>
        <w:bottom w:val="none" w:sz="0" w:space="0" w:color="auto"/>
        <w:right w:val="none" w:sz="0" w:space="0" w:color="auto"/>
      </w:divBdr>
      <w:divsChild>
        <w:div w:id="679890367">
          <w:marLeft w:val="-945"/>
          <w:marRight w:val="0"/>
          <w:marTop w:val="0"/>
          <w:marBottom w:val="0"/>
          <w:divBdr>
            <w:top w:val="none" w:sz="0" w:space="0" w:color="auto"/>
            <w:left w:val="none" w:sz="0" w:space="0" w:color="auto"/>
            <w:bottom w:val="none" w:sz="0" w:space="0" w:color="auto"/>
            <w:right w:val="none" w:sz="0" w:space="0" w:color="auto"/>
          </w:divBdr>
        </w:div>
      </w:divsChild>
    </w:div>
    <w:div w:id="967317699">
      <w:bodyDiv w:val="1"/>
      <w:marLeft w:val="0"/>
      <w:marRight w:val="0"/>
      <w:marTop w:val="0"/>
      <w:marBottom w:val="0"/>
      <w:divBdr>
        <w:top w:val="none" w:sz="0" w:space="0" w:color="auto"/>
        <w:left w:val="none" w:sz="0" w:space="0" w:color="auto"/>
        <w:bottom w:val="none" w:sz="0" w:space="0" w:color="auto"/>
        <w:right w:val="none" w:sz="0" w:space="0" w:color="auto"/>
      </w:divBdr>
      <w:divsChild>
        <w:div w:id="1268730703">
          <w:marLeft w:val="-945"/>
          <w:marRight w:val="0"/>
          <w:marTop w:val="0"/>
          <w:marBottom w:val="0"/>
          <w:divBdr>
            <w:top w:val="none" w:sz="0" w:space="0" w:color="auto"/>
            <w:left w:val="none" w:sz="0" w:space="0" w:color="auto"/>
            <w:bottom w:val="none" w:sz="0" w:space="0" w:color="auto"/>
            <w:right w:val="none" w:sz="0" w:space="0" w:color="auto"/>
          </w:divBdr>
        </w:div>
      </w:divsChild>
    </w:div>
    <w:div w:id="2049449590">
      <w:bodyDiv w:val="1"/>
      <w:marLeft w:val="0"/>
      <w:marRight w:val="0"/>
      <w:marTop w:val="0"/>
      <w:marBottom w:val="0"/>
      <w:divBdr>
        <w:top w:val="none" w:sz="0" w:space="0" w:color="auto"/>
        <w:left w:val="none" w:sz="0" w:space="0" w:color="auto"/>
        <w:bottom w:val="none" w:sz="0" w:space="0" w:color="auto"/>
        <w:right w:val="none" w:sz="0" w:space="0" w:color="auto"/>
      </w:divBdr>
      <w:divsChild>
        <w:div w:id="1940021735">
          <w:marLeft w:val="-94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John Matthew Fonacier</cp:lastModifiedBy>
  <cp:revision>4</cp:revision>
  <dcterms:created xsi:type="dcterms:W3CDTF">2018-07-05T02:50:00Z</dcterms:created>
  <dcterms:modified xsi:type="dcterms:W3CDTF">2018-08-24T03:31:00Z</dcterms:modified>
</cp:coreProperties>
</file>