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3083"/>
        <w:gridCol w:w="1021"/>
        <w:gridCol w:w="1604"/>
        <w:gridCol w:w="2833"/>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772563EF"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3A9621A"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FACILITY</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bookmarkStart w:id="1" w:name="_GoBack"/>
        <w:bookmarkEnd w:id="1"/>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The people using the room had to go out for more than 5 </w:t>
            </w:r>
            <w:r w:rsidR="0081107D">
              <w:rPr>
                <w:rFonts w:asciiTheme="majorHAnsi" w:eastAsia="Times New Roman" w:hAnsiTheme="majorHAnsi" w:cstheme="majorHAnsi"/>
                <w:color w:val="000000"/>
                <w:lang w:val="en-US"/>
              </w:rPr>
              <w:t>minutes but</w:t>
            </w:r>
            <w:r>
              <w:rPr>
                <w:rFonts w:asciiTheme="majorHAnsi" w:eastAsia="Times New Roman" w:hAnsiTheme="majorHAnsi" w:cstheme="majorHAnsi"/>
                <w:color w:val="000000"/>
                <w:lang w:val="en-US"/>
              </w:rPr>
              <w:t xml:space="preserve">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 xml:space="preserve">activates facility after </w:t>
            </w:r>
            <w:r w:rsidR="009F4AAF">
              <w:rPr>
                <w:rFonts w:asciiTheme="majorHAnsi" w:eastAsia="Times New Roman" w:hAnsiTheme="majorHAnsi" w:cstheme="majorHAnsi"/>
                <w:color w:val="000000"/>
                <w:lang w:val="en-US"/>
              </w:rPr>
              <w:t>1-minute</w:t>
            </w:r>
            <w:r w:rsidR="00B33CF8">
              <w:rPr>
                <w:rFonts w:asciiTheme="majorHAnsi" w:eastAsia="Times New Roman" w:hAnsiTheme="majorHAnsi" w:cstheme="majorHAnsi"/>
                <w:color w:val="000000"/>
                <w:lang w:val="en-US"/>
              </w:rPr>
              <w:t xml:space="preserv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107D"/>
    <w:rsid w:val="00813A95"/>
    <w:rsid w:val="00841226"/>
    <w:rsid w:val="00871E4D"/>
    <w:rsid w:val="00894FB2"/>
    <w:rsid w:val="008B41C8"/>
    <w:rsid w:val="008B450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92</cp:revision>
  <dcterms:created xsi:type="dcterms:W3CDTF">2018-07-05T02:50:00Z</dcterms:created>
  <dcterms:modified xsi:type="dcterms:W3CDTF">2018-08-18T03:08:00Z</dcterms:modified>
</cp:coreProperties>
</file>