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F2395" w:rsidRPr="00D44F54"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0C36BC">
              <w:rPr>
                <w:noProof/>
                <w:webHidden/>
              </w:rPr>
              <w:t>1</w:t>
            </w:r>
            <w:r w:rsidR="00114B65">
              <w:rPr>
                <w:noProof/>
                <w:webHidden/>
              </w:rPr>
              <w:fldChar w:fldCharType="end"/>
            </w:r>
          </w:hyperlink>
        </w:p>
        <w:p w:rsidR="00114B65" w:rsidRDefault="000C36BC">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Pr>
                <w:noProof/>
                <w:webHidden/>
              </w:rPr>
              <w:t>2</w:t>
            </w:r>
            <w:r w:rsidR="00114B65">
              <w:rPr>
                <w:noProof/>
                <w:webHidden/>
              </w:rPr>
              <w:fldChar w:fldCharType="end"/>
            </w:r>
          </w:hyperlink>
        </w:p>
        <w:p w:rsidR="00114B65" w:rsidRDefault="000C36BC">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Pr>
                <w:noProof/>
                <w:webHidden/>
              </w:rPr>
              <w:t>6</w:t>
            </w:r>
            <w:r w:rsidR="00114B65">
              <w:rPr>
                <w:noProof/>
                <w:webHidden/>
              </w:rPr>
              <w:fldChar w:fldCharType="end"/>
            </w:r>
          </w:hyperlink>
        </w:p>
        <w:p w:rsidR="00114B65" w:rsidRDefault="000C36BC">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Pr>
                <w:noProof/>
                <w:webHidden/>
              </w:rPr>
              <w:t>7</w:t>
            </w:r>
            <w:r w:rsidR="00114B65">
              <w:rPr>
                <w:noProof/>
                <w:webHidden/>
              </w:rPr>
              <w:fldChar w:fldCharType="end"/>
            </w:r>
          </w:hyperlink>
        </w:p>
        <w:p w:rsidR="00114B65" w:rsidRDefault="000C36BC">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Pr>
                <w:noProof/>
                <w:webHidden/>
              </w:rPr>
              <w:t>9</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Pr>
                <w:noProof/>
                <w:webHidden/>
              </w:rPr>
              <w:t>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Pr>
                <w:noProof/>
                <w:webHidden/>
              </w:rPr>
              <w:t>10</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Pr>
                <w:noProof/>
                <w:webHidden/>
              </w:rPr>
              <w:t>15</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Pr>
                <w:noProof/>
                <w:webHidden/>
              </w:rPr>
              <w:t>16</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Pr>
                <w:noProof/>
                <w:webHidden/>
              </w:rPr>
              <w:t>17</w:t>
            </w:r>
            <w:r w:rsidR="00114B65">
              <w:rPr>
                <w:noProof/>
                <w:webHidden/>
              </w:rPr>
              <w:fldChar w:fldCharType="end"/>
            </w:r>
          </w:hyperlink>
        </w:p>
        <w:p w:rsidR="00114B65" w:rsidRDefault="000C36BC">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Pr>
                <w:noProof/>
                <w:webHidden/>
              </w:rPr>
              <w:t>18</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Pr>
                <w:noProof/>
                <w:webHidden/>
              </w:rPr>
              <w:t>18</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Pr>
                <w:noProof/>
                <w:webHidden/>
              </w:rPr>
              <w:t>19</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Pr>
                <w:noProof/>
                <w:webHidden/>
              </w:rPr>
              <w:t>19</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Pr>
                <w:noProof/>
                <w:webHidden/>
              </w:rPr>
              <w:t>19</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Pr>
                <w:noProof/>
                <w:webHidden/>
              </w:rPr>
              <w:t>20</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Pr>
                <w:noProof/>
                <w:webHidden/>
              </w:rPr>
              <w:t>20</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Pr>
                <w:noProof/>
                <w:webHidden/>
              </w:rPr>
              <w:t>21</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Pr>
                <w:noProof/>
                <w:webHidden/>
              </w:rPr>
              <w:t>21</w:t>
            </w:r>
            <w:r w:rsidR="00114B65">
              <w:rPr>
                <w:noProof/>
                <w:webHidden/>
              </w:rPr>
              <w:fldChar w:fldCharType="end"/>
            </w:r>
          </w:hyperlink>
        </w:p>
        <w:p w:rsidR="00114B65" w:rsidRDefault="000C36BC">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Pr>
                <w:noProof/>
                <w:webHidden/>
              </w:rPr>
              <w:t>22</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Pr>
                <w:noProof/>
                <w:webHidden/>
              </w:rPr>
              <w:t>22</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Pr>
                <w:noProof/>
                <w:webHidden/>
              </w:rPr>
              <w:t>23</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Pr>
                <w:noProof/>
                <w:webHidden/>
              </w:rPr>
              <w:t>23</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Pr>
                <w:noProof/>
                <w:webHidden/>
              </w:rPr>
              <w:t>24</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Pr>
                <w:noProof/>
                <w:webHidden/>
              </w:rPr>
              <w:t>25</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Pr>
                <w:noProof/>
                <w:webHidden/>
              </w:rPr>
              <w:t>25</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Pr>
                <w:noProof/>
                <w:webHidden/>
              </w:rPr>
              <w:t>26</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Pr>
                <w:noProof/>
                <w:webHidden/>
              </w:rPr>
              <w:t>27</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Pr>
                <w:noProof/>
                <w:webHidden/>
              </w:rPr>
              <w:t>27</w:t>
            </w:r>
            <w:r w:rsidR="00114B65">
              <w:rPr>
                <w:noProof/>
                <w:webHidden/>
              </w:rPr>
              <w:fldChar w:fldCharType="end"/>
            </w:r>
          </w:hyperlink>
        </w:p>
        <w:p w:rsidR="00114B65" w:rsidRDefault="000C36BC">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Pr>
                <w:noProof/>
                <w:webHidden/>
              </w:rPr>
              <w:t>28</w:t>
            </w:r>
            <w:r w:rsidR="00114B65">
              <w:rPr>
                <w:noProof/>
                <w:webHidden/>
              </w:rPr>
              <w:fldChar w:fldCharType="end"/>
            </w:r>
          </w:hyperlink>
        </w:p>
        <w:p w:rsidR="00114B65" w:rsidRDefault="000C36BC">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Pr>
                <w:noProof/>
                <w:webHidden/>
              </w:rPr>
              <w:t>29</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Pr>
                <w:noProof/>
                <w:webHidden/>
              </w:rPr>
              <w:t>29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Pr>
                <w:noProof/>
                <w:webHidden/>
              </w:rPr>
              <w:t>29</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Pr>
                <w:noProof/>
                <w:webHidden/>
              </w:rPr>
              <w:t>31</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Pr>
                <w:noProof/>
                <w:webHidden/>
              </w:rPr>
              <w:t>31</w:t>
            </w:r>
            <w:r w:rsidR="00114B65">
              <w:rPr>
                <w:noProof/>
                <w:webHidden/>
              </w:rPr>
              <w:fldChar w:fldCharType="end"/>
            </w:r>
          </w:hyperlink>
        </w:p>
        <w:p w:rsidR="00114B65" w:rsidRDefault="000C36BC">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Pr>
                <w:noProof/>
                <w:webHidden/>
              </w:rPr>
              <w:t>31</w:t>
            </w:r>
            <w:r w:rsidR="00114B65">
              <w:rPr>
                <w:noProof/>
                <w:webHidden/>
              </w:rPr>
              <w:fldChar w:fldCharType="end"/>
            </w:r>
          </w:hyperlink>
        </w:p>
        <w:p w:rsidR="00114B65" w:rsidRDefault="000C36BC">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Pr>
                <w:noProof/>
                <w:webHidden/>
              </w:rPr>
              <w:t>32</w:t>
            </w:r>
            <w:r w:rsidR="00114B65">
              <w:rPr>
                <w:noProof/>
                <w:webHidden/>
              </w:rPr>
              <w:fldChar w:fldCharType="end"/>
            </w:r>
          </w:hyperlink>
        </w:p>
        <w:p w:rsidR="00114B65" w:rsidRDefault="000C36BC">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Pr>
                <w:noProof/>
                <w:webHidden/>
              </w:rPr>
              <w:t>33</w:t>
            </w:r>
            <w:r w:rsidR="00114B65">
              <w:rPr>
                <w:noProof/>
                <w:webHidden/>
              </w:rPr>
              <w:fldChar w:fldCharType="end"/>
            </w:r>
          </w:hyperlink>
        </w:p>
        <w:p w:rsidR="00114B65" w:rsidRDefault="000C36BC">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Pr>
                <w:noProof/>
                <w:webHidden/>
              </w:rPr>
              <w:t>34</w:t>
            </w:r>
            <w:r w:rsidR="00114B65">
              <w:rPr>
                <w:noProof/>
                <w:webHidden/>
              </w:rPr>
              <w:fldChar w:fldCharType="end"/>
            </w:r>
          </w:hyperlink>
        </w:p>
        <w:p w:rsidR="00114B65" w:rsidRDefault="000C36BC">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Pr>
                <w:noProof/>
                <w:webHidden/>
              </w:rPr>
              <w:t>35</w:t>
            </w:r>
            <w:r w:rsidR="00114B65">
              <w:rPr>
                <w:noProof/>
                <w:webHidden/>
              </w:rPr>
              <w:fldChar w:fldCharType="end"/>
            </w:r>
          </w:hyperlink>
        </w:p>
        <w:p w:rsidR="00114B65" w:rsidRDefault="000C36BC">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Pr>
                <w:noProof/>
                <w:webHidden/>
              </w:rPr>
              <w:t>36</w:t>
            </w:r>
            <w:r w:rsidR="00114B65">
              <w:rPr>
                <w:noProof/>
                <w:webHidden/>
              </w:rPr>
              <w:fldChar w:fldCharType="end"/>
            </w:r>
          </w:hyperlink>
        </w:p>
        <w:p w:rsidR="00114B65" w:rsidRDefault="000C36BC">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Pr>
                <w:noProof/>
                <w:webHidden/>
              </w:rPr>
              <w:t>37</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Pr>
                <w:noProof/>
                <w:webHidden/>
              </w:rPr>
              <w:t>38</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Pr>
                <w:noProof/>
                <w:webHidden/>
              </w:rPr>
              <w:t>39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Pr>
                <w:noProof/>
                <w:webHidden/>
              </w:rPr>
              <w:t>39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Pr>
                <w:noProof/>
                <w:webHidden/>
              </w:rPr>
              <w:t>40</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Pr>
                <w:noProof/>
                <w:webHidden/>
              </w:rPr>
              <w:t>41</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Pr>
                <w:noProof/>
                <w:webHidden/>
              </w:rPr>
              <w:t>42</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Pr>
                <w:noProof/>
                <w:webHidden/>
              </w:rPr>
              <w:t>43</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Pr>
                <w:noProof/>
                <w:webHidden/>
              </w:rPr>
              <w:t>44</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Pr>
                <w:noProof/>
                <w:webHidden/>
              </w:rPr>
              <w:t>45</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Pr>
                <w:noProof/>
                <w:webHidden/>
              </w:rPr>
              <w:t>45</w:t>
            </w:r>
            <w:r w:rsidR="00114B65">
              <w:rPr>
                <w:noProof/>
                <w:webHidden/>
              </w:rPr>
              <w:fldChar w:fldCharType="end"/>
            </w:r>
          </w:hyperlink>
        </w:p>
        <w:p w:rsidR="00114B65" w:rsidRDefault="000C36BC">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Pr>
                <w:noProof/>
                <w:webHidden/>
              </w:rPr>
              <w:t>46</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Pr>
                <w:noProof/>
                <w:webHidden/>
              </w:rPr>
              <w:t>46</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Pr>
                <w:noProof/>
                <w:webHidden/>
              </w:rPr>
              <w:t>46</w:t>
            </w:r>
            <w:r w:rsidR="00114B65">
              <w:rPr>
                <w:noProof/>
                <w:webHidden/>
              </w:rPr>
              <w:fldChar w:fldCharType="end"/>
            </w:r>
          </w:hyperlink>
        </w:p>
        <w:p w:rsidR="00114B65" w:rsidRDefault="000C36BC">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Pr>
                <w:noProof/>
                <w:webHidden/>
              </w:rPr>
              <w:t>46</w:t>
            </w:r>
            <w:r w:rsidR="00114B65">
              <w:rPr>
                <w:noProof/>
                <w:webHidden/>
              </w:rPr>
              <w:fldChar w:fldCharType="end"/>
            </w:r>
          </w:hyperlink>
        </w:p>
        <w:p w:rsidR="00114B65" w:rsidRDefault="000C36BC">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Pr>
                <w:noProof/>
                <w:webHidden/>
              </w:rPr>
              <w:t>46</w:t>
            </w:r>
            <w:r w:rsidR="00114B65">
              <w:rPr>
                <w:noProof/>
                <w:webHidden/>
              </w:rPr>
              <w:fldChar w:fldCharType="end"/>
            </w:r>
          </w:hyperlink>
        </w:p>
        <w:p w:rsidR="00114B65" w:rsidRDefault="000C36BC">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Pr>
                <w:noProof/>
                <w:webHidden/>
              </w:rPr>
              <w:t>47</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Pr>
                <w:noProof/>
                <w:webHidden/>
              </w:rPr>
              <w:t>47</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Pr>
                <w:noProof/>
                <w:webHidden/>
              </w:rPr>
              <w:t>47</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Pr>
                <w:noProof/>
                <w:webHidden/>
              </w:rPr>
              <w:t>48</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Pr>
                <w:noProof/>
                <w:webHidden/>
              </w:rPr>
              <w:t>49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Pr>
                <w:noProof/>
                <w:webHidden/>
              </w:rPr>
              <w:t>50</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Pr>
                <w:noProof/>
                <w:webHidden/>
              </w:rPr>
              <w:t>51</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Pr>
                <w:noProof/>
                <w:webHidden/>
              </w:rPr>
              <w:t>52</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Pr>
                <w:noProof/>
                <w:webHidden/>
              </w:rPr>
              <w:t>53</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Pr>
                <w:noProof/>
                <w:webHidden/>
              </w:rPr>
              <w:t>53</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Pr>
                <w:noProof/>
                <w:webHidden/>
              </w:rPr>
              <w:t>54</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Pr>
                <w:noProof/>
                <w:webHidden/>
              </w:rPr>
              <w:t>54</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Pr>
                <w:noProof/>
                <w:webHidden/>
              </w:rPr>
              <w:t>54</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Pr>
                <w:noProof/>
                <w:webHidden/>
              </w:rPr>
              <w:t>55</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Pr>
                <w:noProof/>
                <w:webHidden/>
              </w:rPr>
              <w:t>56</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Pr>
                <w:noProof/>
                <w:webHidden/>
              </w:rPr>
              <w:t>56</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Pr>
                <w:noProof/>
                <w:webHidden/>
              </w:rPr>
              <w:t>58</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Pr>
                <w:noProof/>
                <w:webHidden/>
              </w:rPr>
              <w:t>58</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Pr>
                <w:noProof/>
                <w:webHidden/>
              </w:rPr>
              <w:t>59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Pr>
                <w:noProof/>
                <w:webHidden/>
              </w:rPr>
              <w:t>59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Pr>
                <w:noProof/>
                <w:webHidden/>
              </w:rPr>
              <w:t>59</w:t>
            </w:r>
            <w:r w:rsidR="00114B65">
              <w:rPr>
                <w:noProof/>
                <w:webHidden/>
              </w:rPr>
              <w:fldChar w:fldCharType="end"/>
            </w:r>
          </w:hyperlink>
        </w:p>
        <w:p w:rsidR="00114B65" w:rsidRDefault="000C36BC">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Pr>
                <w:noProof/>
                <w:webHidden/>
              </w:rPr>
              <w:t>60</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Pr>
                <w:noProof/>
                <w:webHidden/>
              </w:rPr>
              <w:t>60</w:t>
            </w:r>
            <w:r w:rsidR="00114B65">
              <w:rPr>
                <w:noProof/>
                <w:webHidden/>
              </w:rPr>
              <w:fldChar w:fldCharType="end"/>
            </w:r>
          </w:hyperlink>
        </w:p>
        <w:p w:rsidR="00114B65" w:rsidRDefault="000C36BC">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Pr>
                <w:noProof/>
                <w:webHidden/>
              </w:rPr>
              <w:t>61</w:t>
            </w:r>
            <w:r w:rsidR="00114B65">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5319A3" w:rsidRDefault="005319A3" w:rsidP="005319A3">
      <w:pPr>
        <w:rPr>
          <w:rFonts w:ascii="Arial" w:hAnsi="Arial" w:cs="Arial"/>
        </w:rPr>
      </w:pPr>
      <w:r>
        <w:rPr>
          <w:rFonts w:ascii="Arial" w:hAnsi="Arial" w:cs="Arial"/>
        </w:rPr>
        <w:tab/>
      </w:r>
      <w:r>
        <w:rPr>
          <w:rFonts w:ascii="Arial" w:hAnsi="Arial" w:cs="Arial"/>
        </w:rPr>
        <w:tab/>
        <w:t>7.4.6   CLASS_STATUS</w:t>
      </w:r>
    </w:p>
    <w:p w:rsidR="005319A3" w:rsidRDefault="005319A3" w:rsidP="005319A3">
      <w:pPr>
        <w:rPr>
          <w:rFonts w:ascii="Arial" w:hAnsi="Arial" w:cs="Arial"/>
        </w:rPr>
      </w:pPr>
      <w:r>
        <w:rPr>
          <w:rFonts w:ascii="Arial" w:hAnsi="Arial" w:cs="Arial"/>
        </w:rPr>
        <w:tab/>
      </w:r>
      <w:r>
        <w:rPr>
          <w:rFonts w:ascii="Arial" w:hAnsi="Arial" w:cs="Arial"/>
        </w:rPr>
        <w:tab/>
        <w:t>7.4.7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 xml:space="preserve">M. K. </w:t>
      </w:r>
      <w:proofErr w:type="spellStart"/>
      <w:r>
        <w:t>Kurdi</w:t>
      </w:r>
      <w:proofErr w:type="spellEnd"/>
      <w:r>
        <w:t>,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proofErr w:type="gramStart"/>
      <w:r w:rsidR="00BC02FF" w:rsidRPr="000C039A">
        <w:rPr>
          <w:rFonts w:ascii="Arial" w:hAnsi="Arial" w:cs="Arial"/>
        </w:rPr>
        <w:t>In actuality, reservation</w:t>
      </w:r>
      <w:proofErr w:type="gramEnd"/>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w:t>
      </w:r>
      <w:r w:rsidR="00FB6479" w:rsidRPr="00FB6479">
        <w:rPr>
          <w:rFonts w:ascii="Arial" w:hAnsi="Arial" w:cs="Arial"/>
        </w:rPr>
        <w:lastRenderedPageBreak/>
        <w:t>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However, APC's facility management continues to overthrow the extraordinary efforts made by the Security Department and facility owners </w:t>
      </w:r>
      <w:proofErr w:type="gramStart"/>
      <w:r w:rsidR="001F1775" w:rsidRPr="000C039A">
        <w:rPr>
          <w:rFonts w:ascii="Arial" w:hAnsi="Arial" w:cs="Arial"/>
        </w:rPr>
        <w:t>due to the fact that</w:t>
      </w:r>
      <w:proofErr w:type="gramEnd"/>
      <w:r w:rsidR="001F1775" w:rsidRPr="000C039A">
        <w:rPr>
          <w:rFonts w:ascii="Arial" w:hAnsi="Arial" w:cs="Arial"/>
        </w:rPr>
        <w:t xml:space="preserve">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rsidR="001A36E6" w:rsidRPr="000C039A" w:rsidRDefault="001A36E6" w:rsidP="001A36E6">
      <w:pPr>
        <w:rPr>
          <w:rFonts w:ascii="Arial" w:hAnsi="Arial" w:cs="Arial"/>
        </w:rPr>
      </w:pPr>
    </w:p>
    <w:p w:rsidR="001A36E6" w:rsidRPr="000C039A" w:rsidRDefault="001A36E6" w:rsidP="001A36E6">
      <w:pPr>
        <w:ind w:left="2160"/>
        <w:jc w:val="both"/>
        <w:rPr>
          <w:rFonts w:ascii="Arial" w:hAnsi="Arial" w:cs="Arial"/>
        </w:rPr>
      </w:pPr>
      <w:r w:rsidRPr="000C039A">
        <w:rPr>
          <w:rFonts w:ascii="Arial" w:hAnsi="Arial" w:cs="Arial"/>
        </w:rPr>
        <w:tab/>
        <w:t xml:space="preserve">The research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This research can be a contributory factor not only for APC, but also </w:t>
      </w:r>
      <w:r w:rsidRPr="000C039A">
        <w:rPr>
          <w:rFonts w:ascii="Arial" w:hAnsi="Arial" w:cs="Arial"/>
        </w:rPr>
        <w:lastRenderedPageBreak/>
        <w:t xml:space="preserve">to other institutions of the same nature, as reducing the cost of electricity will be of help to any institution. According to Sir. </w:t>
      </w:r>
      <w:proofErr w:type="spellStart"/>
      <w:r w:rsidRPr="000C039A">
        <w:rPr>
          <w:rFonts w:ascii="Arial" w:hAnsi="Arial" w:cs="Arial"/>
        </w:rPr>
        <w:t>Jojo</w:t>
      </w:r>
      <w:proofErr w:type="spellEnd"/>
      <w:r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Pr="000C039A">
        <w:rPr>
          <w:rFonts w:ascii="Arial" w:hAnsi="Arial" w:cs="Arial"/>
        </w:rPr>
        <w:t>playing a huge role in reducing</w:t>
      </w:r>
      <w:r w:rsidR="00D13EBE" w:rsidRPr="000C039A">
        <w:rPr>
          <w:rFonts w:ascii="Arial" w:hAnsi="Arial" w:cs="Arial"/>
        </w:rPr>
        <w:t xml:space="preserve"> APC's electricity consumption. </w:t>
      </w:r>
    </w:p>
    <w:p w:rsidR="001A36E6" w:rsidRPr="000C039A" w:rsidRDefault="001A36E6"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lastRenderedPageBreak/>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lastRenderedPageBreak/>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proofErr w:type="gramStart"/>
      <w:r w:rsidR="006E0581" w:rsidRPr="0017601B">
        <w:rPr>
          <w:rFonts w:ascii="Arial" w:hAnsi="Arial" w:cs="Arial"/>
        </w:rPr>
        <w:t>system</w:t>
      </w:r>
      <w:proofErr w:type="gramEnd"/>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lastRenderedPageBreak/>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lastRenderedPageBreak/>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DISPLAYS </w:t>
            </w:r>
            <w:proofErr w:type="gramStart"/>
            <w:r w:rsidRPr="000C039A">
              <w:rPr>
                <w:rFonts w:ascii="Arial" w:hAnsi="Arial" w:cs="Arial"/>
                <w:bCs w:val="0"/>
                <w:color w:val="E1E5ED"/>
                <w:sz w:val="18"/>
                <w:szCs w:val="18"/>
                <w:lang w:val="en-PH" w:eastAsia="en-PH"/>
              </w:rPr>
              <w:t>CURRENT STATUS</w:t>
            </w:r>
            <w:proofErr w:type="gramEnd"/>
            <w:r w:rsidRPr="000C039A">
              <w:rPr>
                <w:rFonts w:ascii="Arial" w:hAnsi="Arial" w:cs="Arial"/>
                <w:bCs w:val="0"/>
                <w:color w:val="E1E5ED"/>
                <w:sz w:val="18"/>
                <w:szCs w:val="18"/>
                <w:lang w:val="en-PH" w:eastAsia="en-PH"/>
              </w:rPr>
              <w:t xml:space="preserve">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w:t>
      </w:r>
      <w:r w:rsidR="00C34A86" w:rsidRPr="000C039A">
        <w:rPr>
          <w:rFonts w:ascii="Arial" w:hAnsi="Arial" w:cs="Arial"/>
        </w:rPr>
        <w:lastRenderedPageBreak/>
        <w:t>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w:t>
      </w:r>
      <w:proofErr w:type="gramStart"/>
      <w:r w:rsidR="00C34A86" w:rsidRPr="000C039A">
        <w:rPr>
          <w:rFonts w:ascii="Arial" w:hAnsi="Arial" w:cs="Arial"/>
        </w:rPr>
        <w:t>in house</w:t>
      </w:r>
      <w:proofErr w:type="gramEnd"/>
      <w:r w:rsidR="00C34A86" w:rsidRPr="000C039A">
        <w:rPr>
          <w:rFonts w:ascii="Arial" w:hAnsi="Arial" w:cs="Arial"/>
        </w:rPr>
        <w:t xml:space="preserv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w:t>
      </w:r>
      <w:r w:rsidR="00C34A86" w:rsidRPr="000C039A">
        <w:rPr>
          <w:rFonts w:ascii="Arial" w:hAnsi="Arial" w:cs="Arial"/>
        </w:rPr>
        <w:lastRenderedPageBreak/>
        <w:t xml:space="preserve">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lastRenderedPageBreak/>
        <w:t>Living Services</w:t>
      </w:r>
      <w:bookmarkEnd w:id="50"/>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1"/>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proofErr w:type="gramStart"/>
      <w:r w:rsidR="008773E6" w:rsidRPr="008773E6">
        <w:rPr>
          <w:rFonts w:ascii="Arial" w:hAnsi="Arial" w:cs="Arial"/>
        </w:rPr>
        <w:t xml:space="preserve">http://www.diva-portal.org/smash/record.jsf?pid=diva2%3A1118022&amp;dswid=-5434 </w:t>
      </w:r>
      <w:r w:rsidR="008773E6">
        <w:rPr>
          <w:rFonts w:ascii="Arial" w:hAnsi="Arial" w:cs="Arial"/>
        </w:rPr>
        <w:t>,</w:t>
      </w:r>
      <w:proofErr w:type="gramEnd"/>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w:t>
      </w:r>
      <w:r w:rsidR="00C34A86" w:rsidRPr="000C039A">
        <w:rPr>
          <w:rFonts w:ascii="Arial" w:hAnsi="Arial" w:cs="Arial"/>
        </w:rPr>
        <w:lastRenderedPageBreak/>
        <w:t xml:space="preserve">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w:t>
      </w:r>
      <w:r w:rsidR="00C34A86" w:rsidRPr="000C039A">
        <w:rPr>
          <w:rFonts w:ascii="Arial" w:hAnsi="Arial" w:cs="Arial"/>
        </w:rPr>
        <w:lastRenderedPageBreak/>
        <w:t xml:space="preserve">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xml:space="preserve">. It covers all the things that operates the modern world such as voice recognition, motion-sensing gaming, autonomous vehicles, biometric security and computer interfaces. Major categories of </w:t>
      </w:r>
      <w:r w:rsidR="00C34A86" w:rsidRPr="000C039A">
        <w:rPr>
          <w:rFonts w:ascii="Arial" w:hAnsi="Arial" w:cs="Arial"/>
        </w:rPr>
        <w:lastRenderedPageBreak/>
        <w:t>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lastRenderedPageBreak/>
        <w:t>Design and Methodology</w:t>
      </w:r>
      <w:bookmarkEnd w:id="59"/>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rsidR="00775220" w:rsidRPr="000C039A"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rsidR="00775220" w:rsidRPr="00775220" w:rsidRDefault="00775220" w:rsidP="00775220"/>
    <w:p w:rsidR="000C039A" w:rsidRPr="000C039A" w:rsidRDefault="000C039A" w:rsidP="000C039A"/>
    <w:tbl>
      <w:tblPr>
        <w:tblW w:w="0" w:type="auto"/>
        <w:tblCellMar>
          <w:top w:w="15" w:type="dxa"/>
          <w:left w:w="15" w:type="dxa"/>
          <w:bottom w:w="15" w:type="dxa"/>
          <w:right w:w="15" w:type="dxa"/>
        </w:tblCellMar>
        <w:tblLook w:val="04A0" w:firstRow="1" w:lastRow="0" w:firstColumn="1" w:lastColumn="0" w:noHBand="0" w:noVBand="1"/>
      </w:tblPr>
      <w:tblGrid>
        <w:gridCol w:w="1544"/>
        <w:gridCol w:w="2039"/>
        <w:gridCol w:w="1632"/>
        <w:gridCol w:w="1392"/>
        <w:gridCol w:w="1392"/>
        <w:gridCol w:w="1341"/>
      </w:tblGrid>
      <w:tr w:rsidR="00F37F41" w:rsidRPr="002D0AA1" w:rsidTr="0001372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bookmarkStart w:id="63" w:name="_Toc476732897"/>
            <w:r w:rsidRPr="002D0AA1">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37F41" w:rsidRPr="002D0AA1" w:rsidRDefault="00F37F41" w:rsidP="0001372C">
            <w:pPr>
              <w:jc w:val="center"/>
              <w:rPr>
                <w:rFonts w:ascii="Arial" w:hAnsi="Arial" w:cs="Arial"/>
              </w:rPr>
            </w:pPr>
            <w:r w:rsidRPr="002D0AA1">
              <w:rPr>
                <w:rFonts w:ascii="Arial" w:hAnsi="Arial" w:cs="Arial"/>
                <w:color w:val="FFFFFF"/>
              </w:rPr>
              <w:t>Destination</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APCIS</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 xml:space="preserve">Activate Facility X </w:t>
            </w:r>
          </w:p>
          <w:p w:rsidR="00F37F41" w:rsidRPr="002D0AA1" w:rsidRDefault="00F37F41" w:rsidP="0001372C">
            <w:pPr>
              <w:rPr>
                <w:rFonts w:ascii="Arial" w:hAnsi="Arial" w:cs="Arial"/>
                <w:color w:val="000000"/>
              </w:rPr>
            </w:pPr>
            <w:r w:rsidRPr="002D0AA1">
              <w:rPr>
                <w:rFonts w:ascii="Arial" w:hAnsi="Arial" w:cs="Arial"/>
                <w:color w:val="000000"/>
              </w:rPr>
              <w:t xml:space="preserve">Amount of Minutes </w:t>
            </w:r>
          </w:p>
          <w:p w:rsidR="00F37F41" w:rsidRPr="002D0AA1" w:rsidRDefault="00F37F41" w:rsidP="0001372C">
            <w:pPr>
              <w:rPr>
                <w:rFonts w:ascii="Arial" w:hAnsi="Arial" w:cs="Arial"/>
                <w:color w:val="000000"/>
              </w:rPr>
            </w:pPr>
            <w:r w:rsidRPr="002D0AA1">
              <w:rPr>
                <w:rFonts w:ascii="Arial" w:hAnsi="Arial" w:cs="Arial"/>
                <w:color w:val="000000"/>
              </w:rPr>
              <w:t>Before Class Starts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color w:val="000000"/>
              </w:rPr>
            </w:pPr>
            <w:r w:rsidRPr="002D0AA1">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Air conditioner, lights, and/or computers are turned on or off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textAlignment w:val="baseline"/>
              <w:rPr>
                <w:rFonts w:ascii="Arial" w:hAnsi="Arial" w:cs="Arial"/>
                <w:color w:val="000000" w:themeColor="text1"/>
              </w:rPr>
            </w:pPr>
            <w:r w:rsidRPr="002D0AA1">
              <w:rPr>
                <w:rFonts w:ascii="Arial" w:hAnsi="Arial" w:cs="Arial"/>
                <w:color w:val="000000"/>
              </w:rPr>
              <w:t>Deactivates the air conditioner, lights and/or computers.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 xml:space="preserve">Turning off Facilities </w:t>
            </w:r>
            <w:proofErr w:type="gramStart"/>
            <w:r w:rsidRPr="002D0AA1">
              <w:rPr>
                <w:rFonts w:ascii="Arial" w:hAnsi="Arial" w:cs="Arial"/>
                <w:color w:val="000000"/>
              </w:rPr>
              <w:t>in the event that</w:t>
            </w:r>
            <w:proofErr w:type="gramEnd"/>
            <w:r w:rsidRPr="002D0AA1">
              <w:rPr>
                <w:rFonts w:ascii="Arial" w:hAnsi="Arial" w:cs="Arial"/>
                <w:color w:val="000000"/>
              </w:rPr>
              <w:t>:</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Professor is absent</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Class is dismissed</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t xml:space="preserve">Early dismissal </w:t>
            </w:r>
          </w:p>
          <w:p w:rsidR="00F37F41" w:rsidRPr="002D0AA1" w:rsidRDefault="00F37F41" w:rsidP="00F37F41">
            <w:pPr>
              <w:numPr>
                <w:ilvl w:val="0"/>
                <w:numId w:val="22"/>
              </w:numPr>
              <w:textAlignment w:val="baseline"/>
              <w:rPr>
                <w:rFonts w:ascii="Arial" w:hAnsi="Arial" w:cs="Arial"/>
                <w:color w:val="000000"/>
              </w:rPr>
            </w:pPr>
            <w:r w:rsidRPr="002D0AA1">
              <w:rPr>
                <w:rFonts w:ascii="Arial" w:hAnsi="Arial" w:cs="Arial"/>
                <w:color w:val="000000"/>
              </w:rPr>
              <w:lastRenderedPageBreak/>
              <w:t>Class suspension</w:t>
            </w:r>
          </w:p>
          <w:p w:rsidR="00F37F41" w:rsidRPr="002D0AA1" w:rsidRDefault="00F37F41" w:rsidP="0001372C">
            <w:pPr>
              <w:rPr>
                <w:rFonts w:ascii="Arial" w:hAnsi="Arial" w:cs="Arial"/>
                <w:color w:val="000000" w:themeColor="text1"/>
              </w:rPr>
            </w:pPr>
            <w:r w:rsidRPr="002D0AA1">
              <w:rPr>
                <w:rFonts w:ascii="Arial" w:hAnsi="Arial" w:cs="Arial"/>
                <w:color w:val="000000"/>
              </w:rPr>
              <w:t xml:space="preserve">After the X number of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Deactivates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color w:val="000000"/>
              </w:rPr>
              <w:t xml:space="preserve">Air conditioner, lights, and/or computers are turned off. </w:t>
            </w:r>
          </w:p>
          <w:p w:rsidR="00F37F41" w:rsidRPr="002D0AA1" w:rsidRDefault="00F37F41" w:rsidP="0001372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rPr>
              <w:t>FACILITY</w:t>
            </w: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themeColor="text1"/>
              </w:rPr>
            </w:pPr>
            <w:r w:rsidRPr="002D0AA1">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p w:rsidR="00F37F41" w:rsidRPr="002D0AA1" w:rsidRDefault="00F37F41" w:rsidP="0001372C">
            <w:pPr>
              <w:rPr>
                <w:rFonts w:ascii="Arial" w:hAnsi="Arial" w:cs="Arial"/>
                <w:color w:val="000000" w:themeColor="text1"/>
              </w:rPr>
            </w:pPr>
          </w:p>
        </w:tc>
      </w:tr>
      <w:tr w:rsidR="00F37F41" w:rsidRPr="002D0AA1" w:rsidTr="0001372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Pr>
                <w:rFonts w:ascii="Arial" w:hAnsi="Arial" w:cs="Arial"/>
              </w:rPr>
              <w:t>Both p</w:t>
            </w:r>
            <w:r w:rsidRPr="002D0AA1">
              <w:rPr>
                <w:rFonts w:ascii="Arial" w:hAnsi="Arial" w:cs="Arial"/>
              </w:rPr>
              <w:t>rofessor reports</w:t>
            </w:r>
            <w:r>
              <w:rPr>
                <w:rFonts w:ascii="Arial" w:hAnsi="Arial" w:cs="Arial"/>
              </w:rPr>
              <w:t xml:space="preserve"> and processed feedback are consolidated.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Pr>
                <w:rFonts w:ascii="Arial" w:hAnsi="Arial" w:cs="Arial"/>
                <w:color w:val="000000"/>
              </w:rPr>
              <w:t>Received p</w:t>
            </w:r>
            <w:r w:rsidRPr="002D0AA1">
              <w:rPr>
                <w:rFonts w:ascii="Arial" w:hAnsi="Arial" w:cs="Arial"/>
                <w:color w:val="000000"/>
              </w:rPr>
              <w:t>ro</w:t>
            </w:r>
            <w:r>
              <w:rPr>
                <w:rFonts w:ascii="Arial" w:hAnsi="Arial" w:cs="Arial"/>
                <w:color w:val="000000"/>
              </w:rPr>
              <w:t>fessor reported state of facility and/or feedback from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rPr>
            </w:pPr>
            <w:r w:rsidRPr="002D0AA1">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rPr>
                <w:rFonts w:ascii="Arial" w:hAnsi="Arial" w:cs="Arial"/>
                <w:color w:val="000000"/>
              </w:rPr>
            </w:pPr>
            <w:r w:rsidRPr="002D0AA1">
              <w:rPr>
                <w:rFonts w:ascii="Arial" w:hAnsi="Arial" w:cs="Arial"/>
                <w:color w:val="000000"/>
              </w:rPr>
              <w:t>Process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37F41" w:rsidRPr="002D0AA1" w:rsidRDefault="00F37F41" w:rsidP="0001372C">
            <w:pPr>
              <w:spacing w:after="240"/>
              <w:rPr>
                <w:rFonts w:ascii="Arial" w:hAnsi="Arial" w:cs="Arial"/>
              </w:rPr>
            </w:pPr>
            <w:r w:rsidRPr="002D0AA1">
              <w:rPr>
                <w:rFonts w:ascii="Arial" w:hAnsi="Arial" w:cs="Arial"/>
              </w:rPr>
              <w:t>APCIS</w:t>
            </w:r>
          </w:p>
        </w:tc>
      </w:tr>
    </w:tbl>
    <w:p w:rsidR="0001372C" w:rsidRDefault="0001372C" w:rsidP="0001372C">
      <w:pPr>
        <w:pStyle w:val="Heading2"/>
        <w:ind w:left="2160"/>
        <w:rPr>
          <w:rFonts w:ascii="Arial" w:hAnsi="Arial" w:cs="Arial"/>
        </w:rPr>
      </w:pPr>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Pr="00437A41" w:rsidRDefault="00437A41" w:rsidP="00437A41"/>
    <w:p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lastRenderedPageBreak/>
        <w:t>Requirements Documentation</w:t>
      </w:r>
      <w:bookmarkEnd w:id="63"/>
      <w:bookmarkEnd w:id="64"/>
    </w:p>
    <w:p w:rsidR="00114B65" w:rsidRPr="00114B65" w:rsidRDefault="00114B65" w:rsidP="00114B65"/>
    <w:p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rsidR="00114B65" w:rsidRPr="00114B65" w:rsidRDefault="00114B65" w:rsidP="00114B65"/>
    <w:p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Pr="0001372C" w:rsidRDefault="00114B65"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bookmarkStart w:id="68" w:name="_Toc519533469"/>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Pr="000C039A" w:rsidRDefault="0001372C" w:rsidP="00DA6FBA">
      <w:pPr>
        <w:pStyle w:val="Heading2"/>
        <w:numPr>
          <w:ilvl w:val="3"/>
          <w:numId w:val="1"/>
        </w:numPr>
        <w:rPr>
          <w:rFonts w:ascii="Arial" w:hAnsi="Arial" w:cs="Arial"/>
        </w:rPr>
      </w:pPr>
      <w:bookmarkStart w:id="71" w:name="_Toc519533472"/>
      <w:r>
        <w:rPr>
          <w:rFonts w:ascii="Arial" w:hAnsi="Arial" w:cs="Arial"/>
        </w:rPr>
        <w:lastRenderedPageBreak/>
        <w:t>Facility sends feedback</w:t>
      </w:r>
      <w:bookmarkEnd w:id="71"/>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r w:rsidRPr="000C039A">
        <w:rPr>
          <w:rFonts w:ascii="Arial" w:hAnsi="Arial" w:cs="Arial"/>
          <w:color w:val="2E74B5" w:themeColor="accent1" w:themeShade="BF"/>
        </w:rPr>
        <w:t xml:space="preserve"> </w:t>
      </w: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01372C" w:rsidRPr="000C039A" w:rsidRDefault="0001372C" w:rsidP="00DA6FBA">
      <w:pPr>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pStyle w:val="Heading2"/>
        <w:numPr>
          <w:ilvl w:val="3"/>
          <w:numId w:val="1"/>
        </w:numPr>
        <w:rPr>
          <w:rFonts w:ascii="Arial" w:hAnsi="Arial" w:cs="Arial"/>
        </w:rPr>
      </w:pPr>
      <w:bookmarkStart w:id="72" w:name="_Toc519533473"/>
      <w:r w:rsidRPr="000C039A">
        <w:rPr>
          <w:rFonts w:ascii="Arial" w:hAnsi="Arial" w:cs="Arial"/>
        </w:rPr>
        <w:lastRenderedPageBreak/>
        <w:t>Deployment of New Class Schedules</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3" w:name="_Toc476732898"/>
      <w:bookmarkStart w:id="74" w:name="_Toc519533474"/>
      <w:r w:rsidRPr="000C039A">
        <w:rPr>
          <w:rFonts w:ascii="Arial" w:hAnsi="Arial" w:cs="Arial"/>
        </w:rPr>
        <w:lastRenderedPageBreak/>
        <w:t>Gap Analysis</w:t>
      </w:r>
      <w:bookmarkEnd w:id="73"/>
      <w:r w:rsidRPr="000C039A">
        <w:rPr>
          <w:rFonts w:ascii="Arial" w:hAnsi="Arial" w:cs="Arial"/>
        </w:rPr>
        <w:t>/Needs Assessment</w:t>
      </w:r>
      <w:bookmarkStart w:id="75" w:name="_Toc476732899"/>
      <w:bookmarkEnd w:id="74"/>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6" w:name="_Toc519533475"/>
      <w:r w:rsidRPr="000C039A">
        <w:rPr>
          <w:rFonts w:ascii="Arial" w:hAnsi="Arial" w:cs="Arial"/>
        </w:rPr>
        <w:lastRenderedPageBreak/>
        <w:t>Design of Software, Systems, Product, and/or Processes</w:t>
      </w:r>
      <w:bookmarkEnd w:id="75"/>
      <w:bookmarkEnd w:id="76"/>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7" w:name="_Toc519533476"/>
      <w:r w:rsidRPr="000C039A">
        <w:rPr>
          <w:rFonts w:ascii="Arial" w:hAnsi="Arial" w:cs="Arial"/>
        </w:rPr>
        <w:t>Login Page</w:t>
      </w:r>
      <w:bookmarkEnd w:id="77"/>
      <w:r w:rsidRPr="000C039A">
        <w:rPr>
          <w:rFonts w:ascii="Arial" w:hAnsi="Arial" w:cs="Arial"/>
        </w:rPr>
        <w:t xml:space="preserve"> </w:t>
      </w:r>
    </w:p>
    <w:p w:rsidR="00DA6FBA" w:rsidRPr="000C039A" w:rsidRDefault="00DA6FBA" w:rsidP="00DA6FBA">
      <w:pPr>
        <w:jc w:val="center"/>
        <w:rPr>
          <w:rFonts w:ascii="Arial" w:hAnsi="Arial" w:cs="Arial"/>
        </w:rPr>
      </w:pPr>
      <w:r w:rsidRPr="000C039A">
        <w:rPr>
          <w:rFonts w:ascii="Arial" w:hAnsi="Arial" w:cs="Arial"/>
          <w:noProof/>
        </w:rPr>
        <w:drawing>
          <wp:inline distT="0" distB="0" distL="0" distR="0" wp14:anchorId="443DCDAD" wp14:editId="12083C8B">
            <wp:extent cx="5943600" cy="3325495"/>
            <wp:effectExtent l="0" t="0" r="0" b="8255"/>
            <wp:docPr id="62" name="Picture 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CB74E.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78" w:name="_Toc519533477"/>
      <w:r w:rsidRPr="000C039A">
        <w:rPr>
          <w:rFonts w:ascii="Arial" w:hAnsi="Arial" w:cs="Arial"/>
        </w:rPr>
        <w:lastRenderedPageBreak/>
        <w:t>Home Page</w:t>
      </w:r>
      <w:bookmarkEnd w:id="78"/>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61075A0A" wp14:editId="72161EA7">
            <wp:extent cx="5943600" cy="3357245"/>
            <wp:effectExtent l="0" t="0" r="0" b="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5C237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79" w:name="_Toc519533478"/>
      <w:r w:rsidRPr="000C039A">
        <w:rPr>
          <w:rFonts w:ascii="Arial" w:hAnsi="Arial" w:cs="Arial"/>
        </w:rPr>
        <w:t>Create Report</w:t>
      </w:r>
      <w:bookmarkEnd w:id="79"/>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1E4AF87B" wp14:editId="3D2B4D57">
            <wp:extent cx="5943600" cy="3347085"/>
            <wp:effectExtent l="0" t="0" r="0" b="5715"/>
            <wp:docPr id="61" name="Picture 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C3EF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0" w:name="_Toc519533479"/>
      <w:r w:rsidRPr="000C039A">
        <w:rPr>
          <w:rFonts w:ascii="Arial" w:hAnsi="Arial" w:cs="Arial"/>
        </w:rPr>
        <w:t>Reserve Equipment</w:t>
      </w:r>
      <w:bookmarkEnd w:id="80"/>
      <w:r w:rsidRPr="000C039A">
        <w:rPr>
          <w:rFonts w:ascii="Arial" w:hAnsi="Arial" w:cs="Arial"/>
        </w:rPr>
        <w:t xml:space="preserve"> </w:t>
      </w:r>
    </w:p>
    <w:p w:rsidR="00DA6FBA" w:rsidRPr="000C039A" w:rsidRDefault="00D37E88" w:rsidP="00DA6FBA">
      <w:pPr>
        <w:rPr>
          <w:rFonts w:ascii="Arial" w:hAnsi="Arial" w:cs="Arial"/>
        </w:rPr>
      </w:pPr>
      <w:r w:rsidRPr="000C039A">
        <w:rPr>
          <w:rFonts w:ascii="Arial" w:hAnsi="Arial" w:cs="Arial"/>
          <w:noProof/>
        </w:rPr>
        <w:drawing>
          <wp:inline distT="0" distB="0" distL="0" distR="0" wp14:anchorId="40726A2F" wp14:editId="2CA5DFCD">
            <wp:extent cx="5943600" cy="3344545"/>
            <wp:effectExtent l="0" t="0" r="0" b="8255"/>
            <wp:docPr id="63" name="Picture 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5C4A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19533480"/>
      <w:r w:rsidRPr="000C039A">
        <w:rPr>
          <w:rFonts w:ascii="Arial" w:hAnsi="Arial" w:cs="Arial"/>
        </w:rPr>
        <w:lastRenderedPageBreak/>
        <w:t>Admin User</w:t>
      </w:r>
      <w:bookmarkEnd w:id="81"/>
      <w:r w:rsidRPr="000C039A">
        <w:rPr>
          <w:rFonts w:ascii="Arial" w:hAnsi="Arial" w:cs="Arial"/>
        </w:rPr>
        <w:t xml:space="preserve"> </w:t>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75909A4E" wp14:editId="477CA7A2">
            <wp:extent cx="5943600" cy="3354705"/>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C830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19533481"/>
      <w:r w:rsidRPr="000C039A">
        <w:rPr>
          <w:rFonts w:ascii="Arial" w:hAnsi="Arial" w:cs="Arial"/>
        </w:rPr>
        <w:lastRenderedPageBreak/>
        <w:t>Sample Layout of IOT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noProof/>
        </w:rPr>
        <w:drawing>
          <wp:inline distT="0" distB="0" distL="0" distR="0" wp14:anchorId="7793A785" wp14:editId="768E8E47">
            <wp:extent cx="5943600" cy="3077210"/>
            <wp:effectExtent l="0" t="0" r="0" b="8890"/>
            <wp:docPr id="69" name="Picture 6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5CCA34.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DA6FBA" w:rsidRPr="000C039A" w:rsidRDefault="00DA6FBA" w:rsidP="00DA6FBA">
      <w:pPr>
        <w:rPr>
          <w:rFonts w:ascii="Arial" w:hAnsi="Arial" w:cs="Arial"/>
        </w:rPr>
      </w:pPr>
    </w:p>
    <w:p w:rsidR="00DA6FBA" w:rsidRDefault="00DA6FBA" w:rsidP="00DA6FBA">
      <w:pPr>
        <w:rPr>
          <w:rFonts w:ascii="Arial" w:hAnsi="Arial" w:cs="Arial"/>
        </w:rPr>
      </w:pPr>
      <w:r w:rsidRPr="000C039A">
        <w:rPr>
          <w:rFonts w:ascii="Arial" w:hAnsi="Arial" w:cs="Arial"/>
          <w:noProof/>
        </w:rPr>
        <w:drawing>
          <wp:inline distT="0" distB="0" distL="0" distR="0" wp14:anchorId="55F52876" wp14:editId="391E1BA6">
            <wp:extent cx="5943600" cy="3086735"/>
            <wp:effectExtent l="0" t="0" r="0" b="0"/>
            <wp:docPr id="70" name="Picture 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5C370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3" w:name="_Toc476732900"/>
      <w:bookmarkStart w:id="84" w:name="_Toc519533482"/>
      <w:r w:rsidRPr="000C039A">
        <w:rPr>
          <w:rFonts w:ascii="Arial" w:hAnsi="Arial" w:cs="Arial"/>
        </w:rPr>
        <w:lastRenderedPageBreak/>
        <w:t>Development and Testing, where applicable</w:t>
      </w:r>
      <w:bookmarkEnd w:id="83"/>
      <w:bookmarkEnd w:id="84"/>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5" w:name="_Toc476732901"/>
      <w:bookmarkStart w:id="86" w:name="_Toc519533483"/>
      <w:r w:rsidRPr="000C039A">
        <w:rPr>
          <w:rFonts w:ascii="Arial" w:hAnsi="Arial" w:cs="Arial"/>
        </w:rPr>
        <w:t>Description of the Prototype, where applicable</w:t>
      </w:r>
      <w:bookmarkEnd w:id="85"/>
      <w:bookmarkEnd w:id="86"/>
    </w:p>
    <w:p w:rsidR="000C039A" w:rsidRPr="000C039A" w:rsidRDefault="000C039A" w:rsidP="000C039A"/>
    <w:p w:rsidR="00034A40" w:rsidRPr="000C039A" w:rsidRDefault="00660FF2" w:rsidP="00C31E98">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0C039A" w:rsidRDefault="000C039A" w:rsidP="000C039A">
      <w:pPr>
        <w:rPr>
          <w:rFonts w:ascii="Arial" w:hAnsi="Arial" w:cs="Arial"/>
        </w:rPr>
      </w:pPr>
    </w:p>
    <w:p w:rsidR="00034A40" w:rsidRDefault="00034A40" w:rsidP="000C039A">
      <w:pPr>
        <w:rPr>
          <w:rFonts w:ascii="Arial" w:hAnsi="Arial" w:cs="Arial"/>
        </w:rPr>
      </w:pPr>
      <w:r>
        <w:rPr>
          <w:rFonts w:ascii="Arial" w:hAnsi="Arial" w:cs="Arial"/>
        </w:rPr>
        <w:tab/>
      </w:r>
      <w:r>
        <w:rPr>
          <w:rFonts w:ascii="Arial" w:hAnsi="Arial" w:cs="Arial"/>
        </w:rPr>
        <w:tab/>
      </w:r>
      <w:r>
        <w:rPr>
          <w:rFonts w:ascii="Arial" w:hAnsi="Arial" w:cs="Arial"/>
        </w:rPr>
        <w:tab/>
      </w: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7" w:name="_Toc476732902"/>
      <w:bookmarkStart w:id="88" w:name="_Toc519533484"/>
      <w:r w:rsidRPr="000C039A">
        <w:rPr>
          <w:rFonts w:ascii="Arial" w:hAnsi="Arial" w:cs="Arial"/>
        </w:rPr>
        <w:lastRenderedPageBreak/>
        <w:t xml:space="preserve">4.7 </w:t>
      </w:r>
      <w:r w:rsidRPr="000C039A">
        <w:rPr>
          <w:rFonts w:ascii="Arial" w:hAnsi="Arial" w:cs="Arial"/>
        </w:rPr>
        <w:tab/>
        <w:t>Implementation Plan (Infrastructure/Deployment) where needed</w:t>
      </w:r>
      <w:bookmarkEnd w:id="87"/>
      <w:bookmarkEnd w:id="88"/>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89"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0" w:name="_Toc519533485"/>
      <w:r w:rsidR="006D743E" w:rsidRPr="000C039A">
        <w:rPr>
          <w:rFonts w:ascii="Arial" w:hAnsi="Arial" w:cs="Arial"/>
        </w:rPr>
        <w:t>Implementation Results, where applicable</w:t>
      </w:r>
      <w:bookmarkEnd w:id="89"/>
      <w:bookmarkEnd w:id="90"/>
    </w:p>
    <w:p w:rsidR="000C039A" w:rsidRPr="000C039A" w:rsidRDefault="000C039A" w:rsidP="000C039A">
      <w:pPr>
        <w:ind w:left="2160"/>
        <w:jc w:val="both"/>
        <w:rPr>
          <w:rFonts w:ascii="Arial" w:hAnsi="Arial" w:cs="Arial"/>
        </w:rPr>
      </w:pPr>
      <w:r w:rsidRPr="000C039A">
        <w:rPr>
          <w:rFonts w:ascii="Arial" w:hAnsi="Arial" w:cs="Arial"/>
        </w:rPr>
        <w:t xml:space="preserve"> </w:t>
      </w:r>
    </w:p>
    <w:p w:rsidR="000C039A" w:rsidRPr="000C039A" w:rsidRDefault="000C039A" w:rsidP="000C039A">
      <w:pPr>
        <w:rPr>
          <w:rFonts w:ascii="Arial" w:hAnsi="Arial" w:cs="Arial"/>
        </w:rPr>
      </w:pPr>
    </w:p>
    <w:p w:rsidR="006D743E" w:rsidRPr="000C039A" w:rsidRDefault="006D743E" w:rsidP="006D743E">
      <w:pPr>
        <w:pStyle w:val="Heading2"/>
        <w:ind w:left="2160" w:hanging="1080"/>
        <w:rPr>
          <w:rFonts w:ascii="Arial" w:hAnsi="Arial" w:cs="Arial"/>
        </w:rPr>
      </w:pPr>
      <w:bookmarkStart w:id="91" w:name="_Toc476732904"/>
      <w:bookmarkStart w:id="92" w:name="_Toc519533486"/>
      <w:r w:rsidRPr="000C039A">
        <w:rPr>
          <w:rFonts w:ascii="Arial" w:hAnsi="Arial" w:cs="Arial"/>
        </w:rPr>
        <w:t>4.9</w:t>
      </w:r>
      <w:r w:rsidRPr="000C039A">
        <w:rPr>
          <w:rFonts w:ascii="Arial" w:hAnsi="Arial" w:cs="Arial"/>
        </w:rPr>
        <w:tab/>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1"/>
      <w:bookmarkEnd w:id="92"/>
    </w:p>
    <w:p w:rsidR="00DB0F2F" w:rsidRPr="000C039A" w:rsidRDefault="00DB0F2F" w:rsidP="00DB0F2F">
      <w:pPr>
        <w:rPr>
          <w:rFonts w:ascii="Arial" w:hAnsi="Arial" w:cs="Arial"/>
        </w:rPr>
      </w:pPr>
    </w:p>
    <w:p w:rsidR="0019060E" w:rsidRDefault="0019060E" w:rsidP="0019060E">
      <w:pPr>
        <w:pStyle w:val="Heading1"/>
        <w:numPr>
          <w:ilvl w:val="0"/>
          <w:numId w:val="1"/>
        </w:numPr>
        <w:rPr>
          <w:rFonts w:ascii="Arial" w:hAnsi="Arial" w:cs="Arial"/>
        </w:rPr>
      </w:pPr>
      <w:bookmarkStart w:id="93" w:name="_Toc519533487"/>
      <w:r w:rsidRPr="000C039A">
        <w:rPr>
          <w:rFonts w:ascii="Arial" w:hAnsi="Arial" w:cs="Arial"/>
        </w:rPr>
        <w:t>Results and Discussion</w:t>
      </w:r>
      <w:bookmarkEnd w:id="93"/>
    </w:p>
    <w:p w:rsidR="000C039A" w:rsidRPr="000C039A" w:rsidRDefault="000C039A" w:rsidP="000C039A"/>
    <w:p w:rsidR="0019060E" w:rsidRPr="000C039A" w:rsidRDefault="0019060E" w:rsidP="0019060E">
      <w:pPr>
        <w:rPr>
          <w:rFonts w:ascii="Arial" w:hAnsi="Arial" w:cs="Arial"/>
        </w:rPr>
      </w:pPr>
    </w:p>
    <w:p w:rsidR="000C039A" w:rsidRPr="000C039A" w:rsidRDefault="0019060E" w:rsidP="0016129E">
      <w:pPr>
        <w:pStyle w:val="Heading1"/>
        <w:numPr>
          <w:ilvl w:val="0"/>
          <w:numId w:val="1"/>
        </w:numPr>
        <w:rPr>
          <w:rFonts w:ascii="Arial" w:hAnsi="Arial" w:cs="Arial"/>
        </w:rPr>
      </w:pPr>
      <w:bookmarkStart w:id="94" w:name="_Toc519533488"/>
      <w:r w:rsidRPr="000C039A">
        <w:rPr>
          <w:rFonts w:ascii="Arial" w:hAnsi="Arial" w:cs="Arial"/>
        </w:rPr>
        <w:t>Conclusions and Recommendations</w:t>
      </w:r>
      <w:bookmarkEnd w:id="94"/>
    </w:p>
    <w:p w:rsidR="000C039A" w:rsidRPr="000C039A" w:rsidRDefault="000C039A" w:rsidP="000C039A">
      <w:pPr>
        <w:rPr>
          <w:rFonts w:ascii="Arial" w:hAnsi="Arial" w:cs="Arial"/>
        </w:rPr>
      </w:pPr>
    </w:p>
    <w:p w:rsidR="000C039A" w:rsidRPr="000C039A" w:rsidRDefault="000C039A" w:rsidP="000C039A">
      <w:pPr>
        <w:ind w:left="1080"/>
        <w:jc w:val="both"/>
        <w:rPr>
          <w:rFonts w:ascii="Arial" w:hAnsi="Arial" w:cs="Arial"/>
        </w:rPr>
      </w:pPr>
      <w:bookmarkStart w:id="95" w:name="_Hlk511957981"/>
      <w:r>
        <w:rPr>
          <w:rFonts w:ascii="Arial" w:hAnsi="Arial" w:cs="Arial"/>
        </w:rPr>
        <w:tab/>
      </w:r>
      <w:r w:rsidRPr="000C039A">
        <w:rPr>
          <w:rFonts w:ascii="Arial" w:hAnsi="Arial" w:cs="Arial"/>
        </w:rPr>
        <w:t xml:space="preserve"> </w:t>
      </w:r>
    </w:p>
    <w:bookmarkEnd w:id="95"/>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C039A" w:rsidRPr="000C039A" w:rsidRDefault="000C039A" w:rsidP="000C039A">
      <w:pPr>
        <w:rPr>
          <w:rFonts w:ascii="Arial" w:hAnsi="Arial" w:cs="Arial"/>
        </w:rPr>
      </w:pPr>
    </w:p>
    <w:p w:rsidR="000C039A" w:rsidRPr="000C039A" w:rsidRDefault="0019060E" w:rsidP="000C039A">
      <w:pPr>
        <w:pStyle w:val="Heading1"/>
        <w:numPr>
          <w:ilvl w:val="0"/>
          <w:numId w:val="1"/>
        </w:numPr>
        <w:rPr>
          <w:rFonts w:ascii="Arial" w:hAnsi="Arial" w:cs="Arial"/>
        </w:rPr>
      </w:pPr>
      <w:bookmarkStart w:id="96" w:name="_Toc519533489"/>
      <w:r w:rsidRPr="000C039A">
        <w:rPr>
          <w:rFonts w:ascii="Arial" w:hAnsi="Arial" w:cs="Arial"/>
        </w:rPr>
        <w:lastRenderedPageBreak/>
        <w:t>Appendices</w:t>
      </w:r>
      <w:bookmarkEnd w:id="96"/>
    </w:p>
    <w:p w:rsidR="0019060E" w:rsidRPr="000C039A" w:rsidRDefault="0019060E" w:rsidP="0019060E">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97" w:name="_Toc519533490"/>
      <w:r w:rsidRPr="000C039A">
        <w:rPr>
          <w:rFonts w:ascii="Arial" w:hAnsi="Arial" w:cs="Arial"/>
        </w:rPr>
        <w:t>Use Case Diagram</w:t>
      </w:r>
      <w:bookmarkEnd w:id="97"/>
    </w:p>
    <w:p w:rsidR="00DA6FBA" w:rsidRDefault="0001372C" w:rsidP="00DA6FBA">
      <w:pPr>
        <w:pStyle w:val="Heading2"/>
        <w:numPr>
          <w:ilvl w:val="2"/>
          <w:numId w:val="1"/>
        </w:numPr>
        <w:rPr>
          <w:rFonts w:ascii="Arial" w:hAnsi="Arial" w:cs="Arial"/>
        </w:rPr>
      </w:pPr>
      <w:bookmarkStart w:id="98"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8"/>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99"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99"/>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01372C" w:rsidP="00DA6FBA">
      <w:pPr>
        <w:pStyle w:val="Heading2"/>
        <w:numPr>
          <w:ilvl w:val="1"/>
          <w:numId w:val="1"/>
        </w:numPr>
        <w:ind w:left="2214"/>
        <w:rPr>
          <w:rFonts w:ascii="Arial" w:hAnsi="Arial" w:cs="Arial"/>
        </w:rPr>
      </w:pPr>
      <w:bookmarkStart w:id="100" w:name="_Toc519533493"/>
      <w:r>
        <w:rPr>
          <w:rFonts w:ascii="Arial" w:hAnsi="Arial" w:cs="Arial"/>
        </w:rPr>
        <w:lastRenderedPageBreak/>
        <w:t>Context Diagram</w:t>
      </w:r>
      <w:bookmarkEnd w:id="100"/>
    </w:p>
    <w:p w:rsidR="0001372C" w:rsidRPr="0001372C" w:rsidRDefault="0001372C" w:rsidP="0001372C"/>
    <w:p w:rsidR="000C039A" w:rsidRPr="000C039A" w:rsidRDefault="0001372C" w:rsidP="000C039A">
      <w:r>
        <w:rPr>
          <w:rFonts w:ascii="Arial" w:hAnsi="Arial" w:cs="Arial"/>
          <w:noProof/>
        </w:rPr>
        <w:drawing>
          <wp:anchor distT="0" distB="0" distL="114300" distR="114300" simplePos="0" relativeHeight="251714560" behindDoc="0" locked="0" layoutInCell="1" allowOverlap="1" wp14:anchorId="27C24388" wp14:editId="4750A588">
            <wp:simplePos x="0" y="0"/>
            <wp:positionH relativeFrom="margin">
              <wp:align>left</wp:align>
            </wp:positionH>
            <wp:positionV relativeFrom="paragraph">
              <wp:posOffset>278613</wp:posOffset>
            </wp:positionV>
            <wp:extent cx="5932805" cy="2662555"/>
            <wp:effectExtent l="0" t="0" r="0" b="4445"/>
            <wp:wrapSquare wrapText="bothSides"/>
            <wp:docPr id="21" name="Picture 21" descr="C:\Users\JM\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ppData\Local\Microsoft\Windows\INetCache\Content.Word\Context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2662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Default="00DA6FBA"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1" w:name="_Toc519533494"/>
      <w:r w:rsidRPr="000C039A">
        <w:rPr>
          <w:rFonts w:ascii="Arial" w:hAnsi="Arial" w:cs="Arial"/>
        </w:rPr>
        <w:lastRenderedPageBreak/>
        <w:t xml:space="preserve">Data Flow Diagram Level </w:t>
      </w:r>
      <w:r w:rsidR="0001372C">
        <w:rPr>
          <w:rFonts w:ascii="Arial" w:hAnsi="Arial" w:cs="Arial"/>
        </w:rPr>
        <w:t>0</w:t>
      </w:r>
      <w:bookmarkEnd w:id="101"/>
    </w:p>
    <w:p w:rsidR="0001372C" w:rsidRDefault="0001372C" w:rsidP="0001372C">
      <w:r>
        <w:rPr>
          <w:noProof/>
        </w:rPr>
        <w:drawing>
          <wp:inline distT="0" distB="0" distL="0" distR="0" wp14:anchorId="691EB602" wp14:editId="51A82244">
            <wp:extent cx="5932805" cy="4549775"/>
            <wp:effectExtent l="0" t="0" r="0" b="3175"/>
            <wp:docPr id="34" name="Picture 34" descr="C:\Users\JM\AppData\Local\Microsoft\Windows\INetCache\Content.Word\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ppData\Local\Microsoft\Windows\INetCache\Content.Word\Level 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4549775"/>
                    </a:xfrm>
                    <a:prstGeom prst="rect">
                      <a:avLst/>
                    </a:prstGeom>
                    <a:noFill/>
                    <a:ln>
                      <a:noFill/>
                    </a:ln>
                  </pic:spPr>
                </pic:pic>
              </a:graphicData>
            </a:graphic>
          </wp:inline>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01372C" w:rsidP="0001372C">
      <w:pPr>
        <w:pStyle w:val="Heading2"/>
        <w:numPr>
          <w:ilvl w:val="2"/>
          <w:numId w:val="1"/>
        </w:numPr>
        <w:rPr>
          <w:rFonts w:ascii="Arial" w:hAnsi="Arial" w:cs="Arial"/>
        </w:rPr>
      </w:pPr>
      <w:bookmarkStart w:id="102" w:name="_Toc519533495"/>
      <w:r w:rsidRPr="000C039A">
        <w:rPr>
          <w:rFonts w:ascii="Arial" w:hAnsi="Arial" w:cs="Arial"/>
        </w:rPr>
        <w:lastRenderedPageBreak/>
        <w:t xml:space="preserve">Data Flow Diagram Level </w:t>
      </w:r>
      <w:r>
        <w:rPr>
          <w:rFonts w:ascii="Arial" w:hAnsi="Arial" w:cs="Arial"/>
        </w:rPr>
        <w:t>1</w:t>
      </w:r>
      <w:bookmarkEnd w:id="102"/>
    </w:p>
    <w:p w:rsidR="0001372C" w:rsidRPr="0001372C" w:rsidRDefault="0001372C" w:rsidP="0001372C"/>
    <w:p w:rsidR="0001372C" w:rsidRDefault="0001372C" w:rsidP="0001372C">
      <w:r>
        <w:rPr>
          <w:noProof/>
        </w:rPr>
        <w:drawing>
          <wp:inline distT="0" distB="0" distL="0" distR="0" wp14:anchorId="0CE4CCAE" wp14:editId="7BDD15EC">
            <wp:extent cx="5939790" cy="3789045"/>
            <wp:effectExtent l="0" t="0" r="3810" b="1905"/>
            <wp:docPr id="35" name="Picture 35" descr="C:\Users\JM\AppData\Local\Microsoft\Windows\INetCache\Content.Wor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AppData\Local\Microsoft\Windows\INetCache\Content.Word\Level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3789045"/>
                    </a:xfrm>
                    <a:prstGeom prst="rect">
                      <a:avLst/>
                    </a:prstGeom>
                    <a:noFill/>
                    <a:ln>
                      <a:noFill/>
                    </a:ln>
                  </pic:spPr>
                </pic:pic>
              </a:graphicData>
            </a:graphic>
          </wp:inline>
        </w:drawing>
      </w:r>
    </w:p>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3" w:name="_Toc519533496"/>
      <w:r w:rsidRPr="000C039A">
        <w:rPr>
          <w:rFonts w:ascii="Arial" w:hAnsi="Arial" w:cs="Arial"/>
        </w:rPr>
        <w:lastRenderedPageBreak/>
        <w:t>Entity Relationship Diagram</w:t>
      </w:r>
      <w:bookmarkEnd w:id="103"/>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51155A" w:rsidP="00DA6FBA">
      <w:pPr>
        <w:rPr>
          <w:rFonts w:ascii="Arial" w:hAnsi="Arial" w:cs="Arial"/>
        </w:rPr>
      </w:pPr>
      <w:r>
        <w:rPr>
          <w:rFonts w:ascii="Arial" w:hAnsi="Arial" w:cs="Arial"/>
          <w:noProof/>
        </w:rPr>
        <w:drawing>
          <wp:inline distT="0" distB="0" distL="0" distR="0">
            <wp:extent cx="5932805" cy="4769485"/>
            <wp:effectExtent l="0" t="0" r="0" b="0"/>
            <wp:docPr id="1" name="Picture 1" descr="C:\Users\JM\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E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4769485"/>
                    </a:xfrm>
                    <a:prstGeom prst="rect">
                      <a:avLst/>
                    </a:prstGeom>
                    <a:noFill/>
                    <a:ln>
                      <a:noFill/>
                    </a:ln>
                  </pic:spPr>
                </pic:pic>
              </a:graphicData>
            </a:graphic>
          </wp:inline>
        </w:drawing>
      </w:r>
      <w:bookmarkStart w:id="104" w:name="_GoBack"/>
      <w:bookmarkEnd w:id="104"/>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Pr="000C039A" w:rsidRDefault="00035CB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19533497"/>
      <w:r w:rsidRPr="000C039A">
        <w:rPr>
          <w:rFonts w:ascii="Arial" w:hAnsi="Arial" w:cs="Arial"/>
        </w:rPr>
        <w:lastRenderedPageBreak/>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6" w:name="_Toc519533498"/>
      <w:proofErr w:type="spellStart"/>
      <w:r>
        <w:rPr>
          <w:rFonts w:ascii="Arial" w:hAnsi="Arial" w:cs="Arial"/>
        </w:rPr>
        <w:t>it_equipment</w:t>
      </w:r>
      <w:bookmarkEnd w:id="106"/>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19533499"/>
      <w:proofErr w:type="spellStart"/>
      <w:r>
        <w:rPr>
          <w:rFonts w:ascii="Arial" w:hAnsi="Arial" w:cs="Arial"/>
        </w:rPr>
        <w:lastRenderedPageBreak/>
        <w:t>it_equipment_type</w:t>
      </w:r>
      <w:bookmarkEnd w:id="107"/>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19533500"/>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09" w:name="_Toc519533501"/>
      <w:proofErr w:type="spellStart"/>
      <w:r w:rsidRPr="000C039A">
        <w:rPr>
          <w:rFonts w:ascii="Arial" w:hAnsi="Arial" w:cs="Arial"/>
        </w:rPr>
        <w:t>refSubjectOfferingDtl</w:t>
      </w:r>
      <w:bookmarkEnd w:id="109"/>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0" w:name="_Toc519533502"/>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1" w:name="_Toc519533503"/>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571887">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1"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STATUS_state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E137B5" w:rsidRPr="000C039A" w:rsidRDefault="00E137B5"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571887" w:rsidRPr="000C039A" w:rsidRDefault="00571887"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BB057D" w:rsidP="00DA6FBA">
      <w:pPr>
        <w:pStyle w:val="Heading2"/>
        <w:numPr>
          <w:ilvl w:val="2"/>
          <w:numId w:val="1"/>
        </w:numPr>
        <w:rPr>
          <w:rFonts w:ascii="Arial" w:hAnsi="Arial" w:cs="Arial"/>
        </w:rPr>
      </w:pPr>
      <w:bookmarkStart w:id="112" w:name="_Toc519533504"/>
      <w:r>
        <w:rPr>
          <w:rFonts w:ascii="Arial" w:hAnsi="Arial" w:cs="Arial"/>
        </w:rPr>
        <w:t>REPORTS</w:t>
      </w:r>
      <w:bookmarkEnd w:id="112"/>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DA6FBA" w:rsidRPr="000C039A" w:rsidRDefault="00083390" w:rsidP="00DA6FBA">
      <w:pPr>
        <w:pStyle w:val="Heading2"/>
        <w:numPr>
          <w:ilvl w:val="1"/>
          <w:numId w:val="1"/>
        </w:numPr>
        <w:ind w:left="2214"/>
        <w:rPr>
          <w:rFonts w:ascii="Arial" w:hAnsi="Arial" w:cs="Arial"/>
        </w:rPr>
      </w:pPr>
      <w:bookmarkStart w:id="113" w:name="_Toc519533505"/>
      <w:r>
        <w:rPr>
          <w:rFonts w:ascii="Arial" w:hAnsi="Arial" w:cs="Arial"/>
        </w:rPr>
        <w:lastRenderedPageBreak/>
        <w:t>Ac</w:t>
      </w:r>
      <w:r w:rsidR="00DA6FBA" w:rsidRPr="000C039A">
        <w:rPr>
          <w:rFonts w:ascii="Arial" w:hAnsi="Arial" w:cs="Arial"/>
        </w:rPr>
        <w:t>tivity Diagram</w:t>
      </w:r>
      <w:bookmarkEnd w:id="113"/>
    </w:p>
    <w:p w:rsidR="00DA6FBA" w:rsidRPr="000C039A" w:rsidRDefault="00B26650" w:rsidP="00DA6FBA">
      <w:pPr>
        <w:pStyle w:val="Heading2"/>
        <w:numPr>
          <w:ilvl w:val="2"/>
          <w:numId w:val="1"/>
        </w:numPr>
        <w:rPr>
          <w:rFonts w:ascii="Arial" w:hAnsi="Arial" w:cs="Arial"/>
        </w:rPr>
      </w:pPr>
      <w:bookmarkStart w:id="114" w:name="_Toc519533506"/>
      <w:r>
        <w:rPr>
          <w:rFonts w:ascii="Arial" w:hAnsi="Arial" w:cs="Arial"/>
        </w:rPr>
        <w:t>Facility Management System</w:t>
      </w:r>
      <w:bookmarkEnd w:id="114"/>
    </w:p>
    <w:p w:rsidR="00DA6FBA" w:rsidRDefault="00B26650" w:rsidP="00DA6FBA">
      <w:pPr>
        <w:rPr>
          <w:rFonts w:ascii="Arial" w:hAnsi="Arial" w:cs="Arial"/>
        </w:rPr>
      </w:pPr>
      <w:r>
        <w:rPr>
          <w:rFonts w:ascii="Arial" w:hAnsi="Arial" w:cs="Arial"/>
          <w:noProof/>
        </w:rPr>
        <w:drawing>
          <wp:inline distT="0" distB="0" distL="0" distR="0" wp14:anchorId="7CA892F5" wp14:editId="123B8D7F">
            <wp:extent cx="5694218" cy="7432780"/>
            <wp:effectExtent l="0" t="0" r="1905" b="0"/>
            <wp:docPr id="37" name="Picture 37" descr="C:\Users\JM\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AppData\Local\Microsoft\Windows\INetCache\Content.Word\Activity Diagr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5687" cy="7434698"/>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15" w:name="_Toc519533507"/>
      <w:r w:rsidRPr="000C039A">
        <w:rPr>
          <w:rFonts w:ascii="Arial" w:hAnsi="Arial" w:cs="Arial"/>
        </w:rPr>
        <w:t>System Sequence Diagram</w:t>
      </w:r>
      <w:bookmarkEnd w:id="115"/>
    </w:p>
    <w:p w:rsidR="00DA6FBA" w:rsidRPr="000C039A" w:rsidRDefault="00B26650" w:rsidP="00DA6FBA">
      <w:pPr>
        <w:pStyle w:val="Heading2"/>
        <w:numPr>
          <w:ilvl w:val="2"/>
          <w:numId w:val="1"/>
        </w:numPr>
        <w:rPr>
          <w:rFonts w:ascii="Arial" w:hAnsi="Arial" w:cs="Arial"/>
        </w:rPr>
      </w:pPr>
      <w:bookmarkStart w:id="116" w:name="_Toc519533508"/>
      <w:r>
        <w:rPr>
          <w:rFonts w:ascii="Arial" w:hAnsi="Arial" w:cs="Arial"/>
        </w:rPr>
        <w:t>Operation of facilities</w:t>
      </w:r>
      <w:bookmarkEnd w:id="116"/>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7" w:name="_Toc519533509"/>
      <w:r>
        <w:rPr>
          <w:rFonts w:ascii="Arial" w:hAnsi="Arial" w:cs="Arial"/>
        </w:rPr>
        <w:t xml:space="preserve">Professor’s </w:t>
      </w:r>
      <w:r w:rsidR="005319A3">
        <w:rPr>
          <w:rFonts w:ascii="Arial" w:hAnsi="Arial" w:cs="Arial"/>
        </w:rPr>
        <w:t>r</w:t>
      </w:r>
      <w:r>
        <w:rPr>
          <w:rFonts w:ascii="Arial" w:hAnsi="Arial" w:cs="Arial"/>
        </w:rPr>
        <w:t>eport</w:t>
      </w:r>
      <w:bookmarkEnd w:id="117"/>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DA6FBA">
      <w:pPr>
        <w:pStyle w:val="Heading2"/>
        <w:numPr>
          <w:ilvl w:val="2"/>
          <w:numId w:val="1"/>
        </w:numPr>
        <w:rPr>
          <w:rFonts w:ascii="Arial" w:hAnsi="Arial" w:cs="Arial"/>
        </w:rPr>
      </w:pPr>
      <w:bookmarkStart w:id="118"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8"/>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DA6FBA">
      <w:pPr>
        <w:pStyle w:val="Heading2"/>
        <w:numPr>
          <w:ilvl w:val="1"/>
          <w:numId w:val="1"/>
        </w:numPr>
        <w:ind w:left="2214"/>
        <w:rPr>
          <w:rFonts w:ascii="Arial" w:hAnsi="Arial" w:cs="Arial"/>
        </w:rPr>
      </w:pPr>
      <w:bookmarkStart w:id="119" w:name="_Toc519533511"/>
      <w:r w:rsidRPr="000C039A">
        <w:rPr>
          <w:rFonts w:ascii="Arial" w:hAnsi="Arial" w:cs="Arial"/>
        </w:rPr>
        <w:t>Object Diagram</w:t>
      </w:r>
      <w:bookmarkEnd w:id="119"/>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DA6FBA">
      <w:pPr>
        <w:pStyle w:val="Heading2"/>
        <w:numPr>
          <w:ilvl w:val="1"/>
          <w:numId w:val="1"/>
        </w:numPr>
        <w:ind w:left="2214"/>
        <w:rPr>
          <w:rFonts w:ascii="Arial" w:hAnsi="Arial" w:cs="Arial"/>
        </w:rPr>
      </w:pPr>
      <w:bookmarkStart w:id="120" w:name="_Toc519533512"/>
      <w:r w:rsidRPr="000C039A">
        <w:rPr>
          <w:rFonts w:ascii="Arial" w:hAnsi="Arial" w:cs="Arial"/>
        </w:rPr>
        <w:lastRenderedPageBreak/>
        <w:t>Class Diagram</w:t>
      </w:r>
      <w:bookmarkEnd w:id="120"/>
    </w:p>
    <w:p w:rsidR="000C039A" w:rsidRPr="000C039A" w:rsidRDefault="00E426CE" w:rsidP="000C039A">
      <w:r>
        <w:rPr>
          <w:rFonts w:ascii="Arial" w:hAnsi="Arial" w:cs="Arial"/>
          <w:noProof/>
        </w:rPr>
        <w:drawing>
          <wp:anchor distT="0" distB="0" distL="114300" distR="114300" simplePos="0" relativeHeight="251715584" behindDoc="0" locked="0" layoutInCell="1" allowOverlap="1" wp14:anchorId="52DD1177" wp14:editId="6787AF21">
            <wp:simplePos x="0" y="0"/>
            <wp:positionH relativeFrom="margin">
              <wp:align>right</wp:align>
            </wp:positionH>
            <wp:positionV relativeFrom="paragraph">
              <wp:posOffset>214919</wp:posOffset>
            </wp:positionV>
            <wp:extent cx="5943600" cy="4910455"/>
            <wp:effectExtent l="0" t="0" r="0" b="4445"/>
            <wp:wrapSquare wrapText="bothSides"/>
            <wp:docPr id="42" name="Picture 42" descr="C:\Users\JM\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AppData\Local\Microsoft\Windows\INetCache\Content.Word\Class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067" w:rsidRDefault="00D74067" w:rsidP="00C460FB">
      <w:r>
        <w:separator/>
      </w:r>
    </w:p>
  </w:endnote>
  <w:endnote w:type="continuationSeparator" w:id="0">
    <w:p w:rsidR="00D74067" w:rsidRDefault="00D74067"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6BC" w:rsidRDefault="000C36BC">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C36BC" w:rsidRDefault="000C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067" w:rsidRDefault="00D74067" w:rsidP="00C460FB">
      <w:r>
        <w:separator/>
      </w:r>
    </w:p>
  </w:footnote>
  <w:footnote w:type="continuationSeparator" w:id="0">
    <w:p w:rsidR="00D74067" w:rsidRDefault="00D74067"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6BC" w:rsidRDefault="000C36BC">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6BC" w:rsidRDefault="000C36BC">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1155A">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0C36BC" w:rsidRDefault="000C36BC">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1155A">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0" w15:restartNumberingAfterBreak="0">
    <w:nsid w:val="5998651B"/>
    <w:multiLevelType w:val="multilevel"/>
    <w:tmpl w:val="AE1CE452"/>
    <w:numStyleLink w:val="Style1"/>
  </w:abstractNum>
  <w:abstractNum w:abstractNumId="21"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5"/>
  </w:num>
  <w:num w:numId="9">
    <w:abstractNumId w:val="1"/>
  </w:num>
  <w:num w:numId="10">
    <w:abstractNumId w:val="29"/>
  </w:num>
  <w:num w:numId="11">
    <w:abstractNumId w:val="0"/>
  </w:num>
  <w:num w:numId="12">
    <w:abstractNumId w:val="18"/>
  </w:num>
  <w:num w:numId="13">
    <w:abstractNumId w:val="20"/>
  </w:num>
  <w:num w:numId="14">
    <w:abstractNumId w:val="22"/>
  </w:num>
  <w:num w:numId="15">
    <w:abstractNumId w:val="27"/>
  </w:num>
  <w:num w:numId="16">
    <w:abstractNumId w:val="13"/>
  </w:num>
  <w:num w:numId="17">
    <w:abstractNumId w:val="9"/>
  </w:num>
  <w:num w:numId="18">
    <w:abstractNumId w:val="5"/>
  </w:num>
  <w:num w:numId="19">
    <w:abstractNumId w:val="31"/>
  </w:num>
  <w:num w:numId="20">
    <w:abstractNumId w:val="12"/>
  </w:num>
  <w:num w:numId="21">
    <w:abstractNumId w:val="16"/>
  </w:num>
  <w:num w:numId="22">
    <w:abstractNumId w:val="23"/>
  </w:num>
  <w:num w:numId="23">
    <w:abstractNumId w:val="30"/>
  </w:num>
  <w:num w:numId="24">
    <w:abstractNumId w:val="21"/>
  </w:num>
  <w:num w:numId="25">
    <w:abstractNumId w:val="2"/>
  </w:num>
  <w:num w:numId="26">
    <w:abstractNumId w:val="26"/>
  </w:num>
  <w:num w:numId="27">
    <w:abstractNumId w:val="14"/>
  </w:num>
  <w:num w:numId="28">
    <w:abstractNumId w:val="17"/>
  </w:num>
  <w:num w:numId="29">
    <w:abstractNumId w:val="4"/>
  </w:num>
  <w:num w:numId="30">
    <w:abstractNumId w:val="28"/>
  </w:num>
  <w:num w:numId="31">
    <w:abstractNumId w:val="11"/>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302BD2"/>
    <w:rsid w:val="003445DD"/>
    <w:rsid w:val="00356D78"/>
    <w:rsid w:val="00381DB4"/>
    <w:rsid w:val="00386441"/>
    <w:rsid w:val="003A4D8F"/>
    <w:rsid w:val="003C0CFE"/>
    <w:rsid w:val="003D21CC"/>
    <w:rsid w:val="003E2424"/>
    <w:rsid w:val="003F2395"/>
    <w:rsid w:val="003F40E2"/>
    <w:rsid w:val="004032FF"/>
    <w:rsid w:val="00405E7C"/>
    <w:rsid w:val="00437A41"/>
    <w:rsid w:val="00442DFF"/>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568C"/>
    <w:rsid w:val="006955E5"/>
    <w:rsid w:val="006A0C61"/>
    <w:rsid w:val="006D743E"/>
    <w:rsid w:val="006E0581"/>
    <w:rsid w:val="006E3852"/>
    <w:rsid w:val="006E5696"/>
    <w:rsid w:val="007100A2"/>
    <w:rsid w:val="00713F95"/>
    <w:rsid w:val="007173F3"/>
    <w:rsid w:val="00766354"/>
    <w:rsid w:val="00775220"/>
    <w:rsid w:val="00782018"/>
    <w:rsid w:val="007B7ADF"/>
    <w:rsid w:val="007D4EFE"/>
    <w:rsid w:val="007E3068"/>
    <w:rsid w:val="007E3C8A"/>
    <w:rsid w:val="007F0596"/>
    <w:rsid w:val="007F561A"/>
    <w:rsid w:val="00802FA8"/>
    <w:rsid w:val="00805013"/>
    <w:rsid w:val="00826BA9"/>
    <w:rsid w:val="00845C11"/>
    <w:rsid w:val="0085266F"/>
    <w:rsid w:val="008773E6"/>
    <w:rsid w:val="008970EC"/>
    <w:rsid w:val="008A03D3"/>
    <w:rsid w:val="008B70E3"/>
    <w:rsid w:val="008C114D"/>
    <w:rsid w:val="009308FD"/>
    <w:rsid w:val="00931414"/>
    <w:rsid w:val="009649AB"/>
    <w:rsid w:val="00987775"/>
    <w:rsid w:val="009A3B3A"/>
    <w:rsid w:val="009E4AEF"/>
    <w:rsid w:val="009F10EF"/>
    <w:rsid w:val="00A11562"/>
    <w:rsid w:val="00A12D12"/>
    <w:rsid w:val="00A64D1F"/>
    <w:rsid w:val="00A64F47"/>
    <w:rsid w:val="00A845E1"/>
    <w:rsid w:val="00A9791E"/>
    <w:rsid w:val="00AE0B10"/>
    <w:rsid w:val="00AF1E84"/>
    <w:rsid w:val="00B04154"/>
    <w:rsid w:val="00B168D0"/>
    <w:rsid w:val="00B168E0"/>
    <w:rsid w:val="00B26650"/>
    <w:rsid w:val="00B43502"/>
    <w:rsid w:val="00B9527E"/>
    <w:rsid w:val="00BA2E77"/>
    <w:rsid w:val="00BA55A6"/>
    <w:rsid w:val="00BA6DCA"/>
    <w:rsid w:val="00BB057D"/>
    <w:rsid w:val="00BB570E"/>
    <w:rsid w:val="00BC02FF"/>
    <w:rsid w:val="00BC3BC2"/>
    <w:rsid w:val="00BE1DBD"/>
    <w:rsid w:val="00C1302A"/>
    <w:rsid w:val="00C23F93"/>
    <w:rsid w:val="00C2502A"/>
    <w:rsid w:val="00C31E98"/>
    <w:rsid w:val="00C32CE4"/>
    <w:rsid w:val="00C34A86"/>
    <w:rsid w:val="00C44167"/>
    <w:rsid w:val="00C460FB"/>
    <w:rsid w:val="00C63692"/>
    <w:rsid w:val="00C7314C"/>
    <w:rsid w:val="00C73A3E"/>
    <w:rsid w:val="00C976D9"/>
    <w:rsid w:val="00CA407F"/>
    <w:rsid w:val="00CE2E03"/>
    <w:rsid w:val="00D13EBE"/>
    <w:rsid w:val="00D166AC"/>
    <w:rsid w:val="00D26AC5"/>
    <w:rsid w:val="00D37E88"/>
    <w:rsid w:val="00D44F54"/>
    <w:rsid w:val="00D46ABD"/>
    <w:rsid w:val="00D654C2"/>
    <w:rsid w:val="00D66551"/>
    <w:rsid w:val="00D74067"/>
    <w:rsid w:val="00DA1720"/>
    <w:rsid w:val="00DA6FBA"/>
    <w:rsid w:val="00DB0F2F"/>
    <w:rsid w:val="00DD2241"/>
    <w:rsid w:val="00E001BB"/>
    <w:rsid w:val="00E137B5"/>
    <w:rsid w:val="00E3071B"/>
    <w:rsid w:val="00E426CE"/>
    <w:rsid w:val="00E474F4"/>
    <w:rsid w:val="00E837E5"/>
    <w:rsid w:val="00EB2336"/>
    <w:rsid w:val="00EE6947"/>
    <w:rsid w:val="00F07B9F"/>
    <w:rsid w:val="00F37F41"/>
    <w:rsid w:val="00F554E0"/>
    <w:rsid w:val="00F73256"/>
    <w:rsid w:val="00F870C5"/>
    <w:rsid w:val="00FA4DAE"/>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61019"/>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tmp"/><Relationship Id="rId38" Type="http://schemas.openxmlformats.org/officeDocument/2006/relationships/image" Target="media/image13.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0" Type="http://schemas.openxmlformats.org/officeDocument/2006/relationships/hyperlink" Target="https://www.redstoneconnectplc.com/products/onespace/meeting-rooms/" TargetMode="External"/><Relationship Id="rId29" Type="http://schemas.openxmlformats.org/officeDocument/2006/relationships/image" Target="media/image4.tmp"/><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tmp"/><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tmp"/><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tmp"/><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tmp"/><Relationship Id="rId30" Type="http://schemas.openxmlformats.org/officeDocument/2006/relationships/image" Target="media/image5.tmp"/><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8B0E8-F0A5-4441-89E6-816B7EF34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61</Pages>
  <Words>10986</Words>
  <Characters>62624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66</cp:revision>
  <dcterms:created xsi:type="dcterms:W3CDTF">2018-04-23T14:09:00Z</dcterms:created>
  <dcterms:modified xsi:type="dcterms:W3CDTF">2018-07-17T10:28:00Z</dcterms:modified>
</cp:coreProperties>
</file>