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25" w:rsidRPr="002445A9" w:rsidRDefault="005118EC" w:rsidP="00465A3F">
      <w:pPr>
        <w:spacing w:line="240" w:lineRule="auto"/>
        <w:jc w:val="both"/>
        <w:rPr>
          <w:rFonts w:ascii="Times New Roman" w:hAnsi="Times New Roman" w:cs="Times New Roman"/>
          <w:b/>
          <w:sz w:val="24"/>
          <w:szCs w:val="24"/>
        </w:rPr>
      </w:pPr>
      <w:r>
        <w:rPr>
          <w:rFonts w:ascii="Times New Roman" w:hAnsi="Times New Roman" w:cs="Times New Roman"/>
          <w:b/>
          <w:sz w:val="24"/>
          <w:szCs w:val="24"/>
        </w:rPr>
        <w:t>Purpose and Description</w:t>
      </w:r>
      <w:bookmarkStart w:id="0" w:name="_GoBack"/>
      <w:bookmarkEnd w:id="0"/>
    </w:p>
    <w:p w:rsidR="00FA3487" w:rsidRDefault="002451E5" w:rsidP="00DD39A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All schools have a</w:t>
      </w:r>
      <w:r w:rsidR="009A3DF1">
        <w:rPr>
          <w:rFonts w:ascii="Times New Roman" w:hAnsi="Times New Roman" w:cs="Times New Roman"/>
          <w:sz w:val="24"/>
          <w:szCs w:val="24"/>
        </w:rPr>
        <w:t xml:space="preserve"> registration system </w:t>
      </w:r>
      <w:r>
        <w:rPr>
          <w:rFonts w:ascii="Times New Roman" w:hAnsi="Times New Roman" w:cs="Times New Roman"/>
          <w:sz w:val="24"/>
          <w:szCs w:val="24"/>
        </w:rPr>
        <w:t xml:space="preserve">which </w:t>
      </w:r>
      <w:r w:rsidR="009A3DF1">
        <w:rPr>
          <w:rFonts w:ascii="Times New Roman" w:hAnsi="Times New Roman" w:cs="Times New Roman"/>
          <w:sz w:val="24"/>
          <w:szCs w:val="24"/>
        </w:rPr>
        <w:t xml:space="preserve">is created </w:t>
      </w:r>
      <w:r>
        <w:rPr>
          <w:rFonts w:ascii="Times New Roman" w:hAnsi="Times New Roman" w:cs="Times New Roman"/>
          <w:sz w:val="24"/>
          <w:szCs w:val="24"/>
        </w:rPr>
        <w:t>for students and has different features like Enrollment, Pre-registrati</w:t>
      </w:r>
      <w:r w:rsidR="002445A9">
        <w:rPr>
          <w:rFonts w:ascii="Times New Roman" w:hAnsi="Times New Roman" w:cs="Times New Roman"/>
          <w:sz w:val="24"/>
          <w:szCs w:val="24"/>
        </w:rPr>
        <w:t>on, Grades Checker, Flowcharts, and Teachers</w:t>
      </w:r>
      <w:r>
        <w:rPr>
          <w:rFonts w:ascii="Times New Roman" w:hAnsi="Times New Roman" w:cs="Times New Roman"/>
          <w:sz w:val="24"/>
          <w:szCs w:val="24"/>
        </w:rPr>
        <w:t xml:space="preserve"> Evaluation. With the use of technology, those features are being used online for easi</w:t>
      </w:r>
      <w:r w:rsidR="00FA3487">
        <w:rPr>
          <w:rFonts w:ascii="Times New Roman" w:hAnsi="Times New Roman" w:cs="Times New Roman"/>
          <w:sz w:val="24"/>
          <w:szCs w:val="24"/>
        </w:rPr>
        <w:t>er access and conve</w:t>
      </w:r>
      <w:r>
        <w:rPr>
          <w:rFonts w:ascii="Times New Roman" w:hAnsi="Times New Roman" w:cs="Times New Roman"/>
          <w:sz w:val="24"/>
          <w:szCs w:val="24"/>
        </w:rPr>
        <w:t>nience.</w:t>
      </w:r>
      <w:r w:rsidR="00FA3487">
        <w:rPr>
          <w:rFonts w:ascii="Times New Roman" w:hAnsi="Times New Roman" w:cs="Times New Roman"/>
          <w:sz w:val="24"/>
          <w:szCs w:val="24"/>
        </w:rPr>
        <w:t xml:space="preserve"> But, not all schools have all features online. </w:t>
      </w:r>
    </w:p>
    <w:p w:rsidR="005B54A0" w:rsidRDefault="00FA3487" w:rsidP="00DD39A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In Asia Pacific College</w:t>
      </w:r>
      <w:r w:rsidR="002445A9">
        <w:rPr>
          <w:rFonts w:ascii="Times New Roman" w:hAnsi="Times New Roman" w:cs="Times New Roman"/>
          <w:sz w:val="24"/>
          <w:szCs w:val="24"/>
        </w:rPr>
        <w:t xml:space="preserve"> (APC)</w:t>
      </w:r>
      <w:r>
        <w:rPr>
          <w:rFonts w:ascii="Times New Roman" w:hAnsi="Times New Roman" w:cs="Times New Roman"/>
          <w:sz w:val="24"/>
          <w:szCs w:val="24"/>
        </w:rPr>
        <w:t>, one of the features of its registration system</w:t>
      </w:r>
      <w:r w:rsidR="00C705AC">
        <w:rPr>
          <w:rFonts w:ascii="Times New Roman" w:hAnsi="Times New Roman" w:cs="Times New Roman"/>
          <w:sz w:val="24"/>
          <w:szCs w:val="24"/>
        </w:rPr>
        <w:t xml:space="preserve"> that is currently </w:t>
      </w:r>
      <w:r w:rsidR="00B606CB">
        <w:rPr>
          <w:rFonts w:ascii="Times New Roman" w:hAnsi="Times New Roman" w:cs="Times New Roman"/>
          <w:sz w:val="24"/>
          <w:szCs w:val="24"/>
        </w:rPr>
        <w:t>manual</w:t>
      </w:r>
      <w:r w:rsidR="00C705AC">
        <w:rPr>
          <w:rFonts w:ascii="Times New Roman" w:hAnsi="Times New Roman" w:cs="Times New Roman"/>
          <w:sz w:val="24"/>
          <w:szCs w:val="24"/>
        </w:rPr>
        <w:t xml:space="preserve"> </w:t>
      </w:r>
      <w:r w:rsidR="00B606CB">
        <w:rPr>
          <w:rFonts w:ascii="Times New Roman" w:hAnsi="Times New Roman" w:cs="Times New Roman"/>
          <w:sz w:val="24"/>
          <w:szCs w:val="24"/>
        </w:rPr>
        <w:t>is the pre-registration system wherein students can add subjects in their load in the given period for pre-registering. But before that, program directors of di</w:t>
      </w:r>
      <w:r w:rsidR="00F504B8">
        <w:rPr>
          <w:rFonts w:ascii="Times New Roman" w:hAnsi="Times New Roman" w:cs="Times New Roman"/>
          <w:sz w:val="24"/>
          <w:szCs w:val="24"/>
        </w:rPr>
        <w:t>fferent courses create subjects then passes it to the registrar for verifications like conflicting schedules and correct number of units. Then, the registrar updates the Masters List, where all subjects of all courses and its room, schedule and time is</w:t>
      </w:r>
      <w:r w:rsidR="005B54A0">
        <w:rPr>
          <w:rFonts w:ascii="Times New Roman" w:hAnsi="Times New Roman" w:cs="Times New Roman"/>
          <w:sz w:val="24"/>
          <w:szCs w:val="24"/>
        </w:rPr>
        <w:t xml:space="preserve"> posted. </w:t>
      </w:r>
    </w:p>
    <w:p w:rsidR="002A3C53" w:rsidRDefault="00F504B8" w:rsidP="00DD39A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Students are assigned in block sections that foll</w:t>
      </w:r>
      <w:r w:rsidR="005B54A0">
        <w:rPr>
          <w:rFonts w:ascii="Times New Roman" w:hAnsi="Times New Roman" w:cs="Times New Roman"/>
          <w:sz w:val="24"/>
          <w:szCs w:val="24"/>
        </w:rPr>
        <w:t xml:space="preserve">ows the same track of subjects and </w:t>
      </w:r>
      <w:r>
        <w:rPr>
          <w:rFonts w:ascii="Times New Roman" w:hAnsi="Times New Roman" w:cs="Times New Roman"/>
          <w:sz w:val="24"/>
          <w:szCs w:val="24"/>
        </w:rPr>
        <w:t xml:space="preserve">can view </w:t>
      </w:r>
      <w:r w:rsidR="005B54A0">
        <w:rPr>
          <w:rFonts w:ascii="Times New Roman" w:hAnsi="Times New Roman" w:cs="Times New Roman"/>
          <w:sz w:val="24"/>
          <w:szCs w:val="24"/>
        </w:rPr>
        <w:t xml:space="preserve">it at the Online Student’s Flowchart. The pre-registering starts when a student wants to add subjects due to failure in grades or to be ahead in the track of subjects. </w:t>
      </w:r>
      <w:r w:rsidR="002A3C53">
        <w:rPr>
          <w:rFonts w:ascii="Times New Roman" w:hAnsi="Times New Roman" w:cs="Times New Roman"/>
          <w:sz w:val="24"/>
          <w:szCs w:val="24"/>
        </w:rPr>
        <w:t>Certain steps are needed to be followed by students to successfully add a subject in their load. Problems arise in some of the steps</w:t>
      </w:r>
      <w:r w:rsidR="00915686">
        <w:rPr>
          <w:rFonts w:ascii="Times New Roman" w:hAnsi="Times New Roman" w:cs="Times New Roman"/>
          <w:sz w:val="24"/>
          <w:szCs w:val="24"/>
        </w:rPr>
        <w:t xml:space="preserve"> resulting to inconvenience like conflicts of the schedule of the adviser and student and wrong input of subjects in students’ flowchart.</w:t>
      </w:r>
    </w:p>
    <w:p w:rsidR="004C2C25" w:rsidRDefault="002A3C53" w:rsidP="00DD39A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Thus, the researchers proposed an online pre-registering system project to satisfy the students, eliminate such problems and maximize resources. The focus of this project is the students and t</w:t>
      </w:r>
      <w:r w:rsidR="002445A9">
        <w:rPr>
          <w:rFonts w:ascii="Times New Roman" w:hAnsi="Times New Roman" w:cs="Times New Roman"/>
          <w:sz w:val="24"/>
          <w:szCs w:val="24"/>
        </w:rPr>
        <w:t xml:space="preserve">heir satisfaction because they greatly affect all aspects of the school. For example, if a room is too hot, students would not be able to focus properly and will be uninterested in listening to professors because they need a proper temperature in their classroom, thus, the school provides air conditioners. It is the same with the purpose of this project, which is to provide students what they need to satisfy them and to diminish inconvenience in manual pre-registration. </w:t>
      </w:r>
    </w:p>
    <w:p w:rsidR="009A3DF1" w:rsidRDefault="002445A9" w:rsidP="00DD39A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would be a new feature in APC’s FLAVIO System </w:t>
      </w:r>
      <w:r w:rsidR="00912BD6">
        <w:rPr>
          <w:rFonts w:ascii="Times New Roman" w:hAnsi="Times New Roman" w:cs="Times New Roman"/>
          <w:sz w:val="24"/>
          <w:szCs w:val="24"/>
        </w:rPr>
        <w:t xml:space="preserve">which students can access through Internet. Its </w:t>
      </w:r>
      <w:r w:rsidR="003F4268">
        <w:rPr>
          <w:rFonts w:ascii="Times New Roman" w:hAnsi="Times New Roman" w:cs="Times New Roman"/>
          <w:sz w:val="24"/>
          <w:szCs w:val="24"/>
        </w:rPr>
        <w:t xml:space="preserve">existing </w:t>
      </w:r>
      <w:r w:rsidR="00912BD6">
        <w:rPr>
          <w:rFonts w:ascii="Times New Roman" w:hAnsi="Times New Roman" w:cs="Times New Roman"/>
          <w:sz w:val="24"/>
          <w:szCs w:val="24"/>
        </w:rPr>
        <w:t xml:space="preserve">features include Online Grades Viewer, Student Flowcharts, Masters List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 </w:t>
      </w:r>
    </w:p>
    <w:p w:rsidR="009A3DF1" w:rsidRDefault="009A3DF1" w:rsidP="00DD39AA">
      <w:pPr>
        <w:spacing w:line="240" w:lineRule="auto"/>
        <w:jc w:val="both"/>
        <w:rPr>
          <w:rFonts w:ascii="Times New Roman" w:hAnsi="Times New Roman" w:cs="Times New Roman"/>
          <w:sz w:val="24"/>
          <w:szCs w:val="24"/>
        </w:rPr>
      </w:pPr>
    </w:p>
    <w:p w:rsidR="002445A9" w:rsidRDefault="002445A9" w:rsidP="00DD39AA">
      <w:pPr>
        <w:spacing w:line="240" w:lineRule="auto"/>
        <w:jc w:val="both"/>
        <w:rPr>
          <w:rFonts w:ascii="Times New Roman" w:hAnsi="Times New Roman" w:cs="Times New Roman"/>
          <w:sz w:val="24"/>
          <w:szCs w:val="24"/>
        </w:rPr>
      </w:pPr>
    </w:p>
    <w:p w:rsidR="002445A9" w:rsidRDefault="002445A9" w:rsidP="00DD39AA">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445A9" w:rsidRDefault="002445A9" w:rsidP="00465A3F">
      <w:pPr>
        <w:spacing w:line="240" w:lineRule="auto"/>
        <w:jc w:val="both"/>
        <w:rPr>
          <w:rFonts w:ascii="Times New Roman" w:hAnsi="Times New Roman" w:cs="Times New Roman"/>
          <w:sz w:val="24"/>
          <w:szCs w:val="24"/>
        </w:rPr>
      </w:pPr>
    </w:p>
    <w:p w:rsidR="002757A9" w:rsidRPr="009D66D2" w:rsidRDefault="005118EC" w:rsidP="00465A3F">
      <w:pPr>
        <w:spacing w:line="240" w:lineRule="auto"/>
        <w:jc w:val="both"/>
        <w:rPr>
          <w:rFonts w:ascii="Times New Roman" w:hAnsi="Times New Roman" w:cs="Times New Roman"/>
          <w:sz w:val="24"/>
          <w:szCs w:val="24"/>
        </w:rPr>
      </w:pPr>
    </w:p>
    <w:sectPr w:rsidR="002757A9" w:rsidRPr="009D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47724"/>
    <w:multiLevelType w:val="hybridMultilevel"/>
    <w:tmpl w:val="D7A0B91C"/>
    <w:lvl w:ilvl="0" w:tplc="0B760B1E">
      <w:start w:val="1"/>
      <w:numFmt w:val="bullet"/>
      <w:lvlText w:val=" "/>
      <w:lvlJc w:val="left"/>
      <w:pPr>
        <w:tabs>
          <w:tab w:val="num" w:pos="720"/>
        </w:tabs>
        <w:ind w:left="720" w:hanging="360"/>
      </w:pPr>
      <w:rPr>
        <w:rFonts w:ascii="Arial" w:hAnsi="Arial" w:hint="default"/>
      </w:rPr>
    </w:lvl>
    <w:lvl w:ilvl="1" w:tplc="CA90B404">
      <w:start w:val="1"/>
      <w:numFmt w:val="bullet"/>
      <w:lvlText w:val=" "/>
      <w:lvlJc w:val="left"/>
      <w:pPr>
        <w:tabs>
          <w:tab w:val="num" w:pos="1440"/>
        </w:tabs>
        <w:ind w:left="1440" w:hanging="360"/>
      </w:pPr>
      <w:rPr>
        <w:rFonts w:ascii="Arial" w:hAnsi="Arial" w:hint="default"/>
      </w:rPr>
    </w:lvl>
    <w:lvl w:ilvl="2" w:tplc="B1349F5A">
      <w:numFmt w:val="bullet"/>
      <w:lvlText w:val="•"/>
      <w:lvlJc w:val="left"/>
      <w:pPr>
        <w:tabs>
          <w:tab w:val="num" w:pos="2160"/>
        </w:tabs>
        <w:ind w:left="2160" w:hanging="360"/>
      </w:pPr>
      <w:rPr>
        <w:rFonts w:ascii="Arial" w:hAnsi="Arial" w:hint="default"/>
      </w:rPr>
    </w:lvl>
    <w:lvl w:ilvl="3" w:tplc="CA2C95B2" w:tentative="1">
      <w:start w:val="1"/>
      <w:numFmt w:val="bullet"/>
      <w:lvlText w:val=" "/>
      <w:lvlJc w:val="left"/>
      <w:pPr>
        <w:tabs>
          <w:tab w:val="num" w:pos="2880"/>
        </w:tabs>
        <w:ind w:left="2880" w:hanging="360"/>
      </w:pPr>
      <w:rPr>
        <w:rFonts w:ascii="Arial" w:hAnsi="Arial" w:hint="default"/>
      </w:rPr>
    </w:lvl>
    <w:lvl w:ilvl="4" w:tplc="4342ABB8" w:tentative="1">
      <w:start w:val="1"/>
      <w:numFmt w:val="bullet"/>
      <w:lvlText w:val=" "/>
      <w:lvlJc w:val="left"/>
      <w:pPr>
        <w:tabs>
          <w:tab w:val="num" w:pos="3600"/>
        </w:tabs>
        <w:ind w:left="3600" w:hanging="360"/>
      </w:pPr>
      <w:rPr>
        <w:rFonts w:ascii="Arial" w:hAnsi="Arial" w:hint="default"/>
      </w:rPr>
    </w:lvl>
    <w:lvl w:ilvl="5" w:tplc="3E9C66FC" w:tentative="1">
      <w:start w:val="1"/>
      <w:numFmt w:val="bullet"/>
      <w:lvlText w:val=" "/>
      <w:lvlJc w:val="left"/>
      <w:pPr>
        <w:tabs>
          <w:tab w:val="num" w:pos="4320"/>
        </w:tabs>
        <w:ind w:left="4320" w:hanging="360"/>
      </w:pPr>
      <w:rPr>
        <w:rFonts w:ascii="Arial" w:hAnsi="Arial" w:hint="default"/>
      </w:rPr>
    </w:lvl>
    <w:lvl w:ilvl="6" w:tplc="65CEF70C" w:tentative="1">
      <w:start w:val="1"/>
      <w:numFmt w:val="bullet"/>
      <w:lvlText w:val=" "/>
      <w:lvlJc w:val="left"/>
      <w:pPr>
        <w:tabs>
          <w:tab w:val="num" w:pos="5040"/>
        </w:tabs>
        <w:ind w:left="5040" w:hanging="360"/>
      </w:pPr>
      <w:rPr>
        <w:rFonts w:ascii="Arial" w:hAnsi="Arial" w:hint="default"/>
      </w:rPr>
    </w:lvl>
    <w:lvl w:ilvl="7" w:tplc="2226845C" w:tentative="1">
      <w:start w:val="1"/>
      <w:numFmt w:val="bullet"/>
      <w:lvlText w:val=" "/>
      <w:lvlJc w:val="left"/>
      <w:pPr>
        <w:tabs>
          <w:tab w:val="num" w:pos="5760"/>
        </w:tabs>
        <w:ind w:left="5760" w:hanging="360"/>
      </w:pPr>
      <w:rPr>
        <w:rFonts w:ascii="Arial" w:hAnsi="Arial" w:hint="default"/>
      </w:rPr>
    </w:lvl>
    <w:lvl w:ilvl="8" w:tplc="2C56504E"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263D354C"/>
    <w:multiLevelType w:val="hybridMultilevel"/>
    <w:tmpl w:val="106A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92"/>
    <w:rsid w:val="00121D92"/>
    <w:rsid w:val="001F4B47"/>
    <w:rsid w:val="002445A9"/>
    <w:rsid w:val="002451E5"/>
    <w:rsid w:val="002A3C53"/>
    <w:rsid w:val="003F4268"/>
    <w:rsid w:val="00465A3F"/>
    <w:rsid w:val="004954D9"/>
    <w:rsid w:val="004C2C25"/>
    <w:rsid w:val="005118EC"/>
    <w:rsid w:val="005B54A0"/>
    <w:rsid w:val="00912BD6"/>
    <w:rsid w:val="00915686"/>
    <w:rsid w:val="00983000"/>
    <w:rsid w:val="00992B33"/>
    <w:rsid w:val="009A3DF1"/>
    <w:rsid w:val="009A4EE1"/>
    <w:rsid w:val="009D66D2"/>
    <w:rsid w:val="00B606CB"/>
    <w:rsid w:val="00C705AC"/>
    <w:rsid w:val="00DD39AA"/>
    <w:rsid w:val="00F504B8"/>
    <w:rsid w:val="00FA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9127"/>
  <w15:chartTrackingRefBased/>
  <w15:docId w15:val="{AC61AADE-3AE4-43D4-A7FF-9A596EB6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C2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C25"/>
  </w:style>
  <w:style w:type="paragraph" w:styleId="ListParagraph">
    <w:name w:val="List Paragraph"/>
    <w:basedOn w:val="Normal"/>
    <w:uiPriority w:val="34"/>
    <w:qFormat/>
    <w:rsid w:val="001F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02173">
      <w:bodyDiv w:val="1"/>
      <w:marLeft w:val="0"/>
      <w:marRight w:val="0"/>
      <w:marTop w:val="0"/>
      <w:marBottom w:val="0"/>
      <w:divBdr>
        <w:top w:val="none" w:sz="0" w:space="0" w:color="auto"/>
        <w:left w:val="none" w:sz="0" w:space="0" w:color="auto"/>
        <w:bottom w:val="none" w:sz="0" w:space="0" w:color="auto"/>
        <w:right w:val="none" w:sz="0" w:space="0" w:color="auto"/>
      </w:divBdr>
    </w:div>
    <w:div w:id="1592202188">
      <w:bodyDiv w:val="1"/>
      <w:marLeft w:val="0"/>
      <w:marRight w:val="0"/>
      <w:marTop w:val="0"/>
      <w:marBottom w:val="0"/>
      <w:divBdr>
        <w:top w:val="none" w:sz="0" w:space="0" w:color="auto"/>
        <w:left w:val="none" w:sz="0" w:space="0" w:color="auto"/>
        <w:bottom w:val="none" w:sz="0" w:space="0" w:color="auto"/>
        <w:right w:val="none" w:sz="0" w:space="0" w:color="auto"/>
      </w:divBdr>
      <w:divsChild>
        <w:div w:id="1900900074">
          <w:marLeft w:val="144"/>
          <w:marRight w:val="0"/>
          <w:marTop w:val="260"/>
          <w:marBottom w:val="0"/>
          <w:divBdr>
            <w:top w:val="none" w:sz="0" w:space="0" w:color="auto"/>
            <w:left w:val="none" w:sz="0" w:space="0" w:color="auto"/>
            <w:bottom w:val="none" w:sz="0" w:space="0" w:color="auto"/>
            <w:right w:val="none" w:sz="0" w:space="0" w:color="auto"/>
          </w:divBdr>
        </w:div>
        <w:div w:id="1007446531">
          <w:marLeft w:val="864"/>
          <w:marRight w:val="0"/>
          <w:marTop w:val="120"/>
          <w:marBottom w:val="0"/>
          <w:divBdr>
            <w:top w:val="none" w:sz="0" w:space="0" w:color="auto"/>
            <w:left w:val="none" w:sz="0" w:space="0" w:color="auto"/>
            <w:bottom w:val="none" w:sz="0" w:space="0" w:color="auto"/>
            <w:right w:val="none" w:sz="0" w:space="0" w:color="auto"/>
          </w:divBdr>
        </w:div>
        <w:div w:id="1093016920">
          <w:marLeft w:val="864"/>
          <w:marRight w:val="0"/>
          <w:marTop w:val="120"/>
          <w:marBottom w:val="0"/>
          <w:divBdr>
            <w:top w:val="none" w:sz="0" w:space="0" w:color="auto"/>
            <w:left w:val="none" w:sz="0" w:space="0" w:color="auto"/>
            <w:bottom w:val="none" w:sz="0" w:space="0" w:color="auto"/>
            <w:right w:val="none" w:sz="0" w:space="0" w:color="auto"/>
          </w:divBdr>
        </w:div>
        <w:div w:id="1231429698">
          <w:marLeft w:val="864"/>
          <w:marRight w:val="0"/>
          <w:marTop w:val="120"/>
          <w:marBottom w:val="0"/>
          <w:divBdr>
            <w:top w:val="none" w:sz="0" w:space="0" w:color="auto"/>
            <w:left w:val="none" w:sz="0" w:space="0" w:color="auto"/>
            <w:bottom w:val="none" w:sz="0" w:space="0" w:color="auto"/>
            <w:right w:val="none" w:sz="0" w:space="0" w:color="auto"/>
          </w:divBdr>
        </w:div>
        <w:div w:id="657464454">
          <w:marLeft w:val="864"/>
          <w:marRight w:val="0"/>
          <w:marTop w:val="120"/>
          <w:marBottom w:val="0"/>
          <w:divBdr>
            <w:top w:val="none" w:sz="0" w:space="0" w:color="auto"/>
            <w:left w:val="none" w:sz="0" w:space="0" w:color="auto"/>
            <w:bottom w:val="none" w:sz="0" w:space="0" w:color="auto"/>
            <w:right w:val="none" w:sz="0" w:space="0" w:color="auto"/>
          </w:divBdr>
        </w:div>
        <w:div w:id="1012220640">
          <w:marLeft w:val="864"/>
          <w:marRight w:val="0"/>
          <w:marTop w:val="120"/>
          <w:marBottom w:val="0"/>
          <w:divBdr>
            <w:top w:val="none" w:sz="0" w:space="0" w:color="auto"/>
            <w:left w:val="none" w:sz="0" w:space="0" w:color="auto"/>
            <w:bottom w:val="none" w:sz="0" w:space="0" w:color="auto"/>
            <w:right w:val="none" w:sz="0" w:space="0" w:color="auto"/>
          </w:divBdr>
        </w:div>
        <w:div w:id="2024017348">
          <w:marLeft w:val="864"/>
          <w:marRight w:val="0"/>
          <w:marTop w:val="120"/>
          <w:marBottom w:val="0"/>
          <w:divBdr>
            <w:top w:val="none" w:sz="0" w:space="0" w:color="auto"/>
            <w:left w:val="none" w:sz="0" w:space="0" w:color="auto"/>
            <w:bottom w:val="none" w:sz="0" w:space="0" w:color="auto"/>
            <w:right w:val="none" w:sz="0" w:space="0" w:color="auto"/>
          </w:divBdr>
        </w:div>
        <w:div w:id="1646545426">
          <w:marLeft w:val="864"/>
          <w:marRight w:val="0"/>
          <w:marTop w:val="120"/>
          <w:marBottom w:val="0"/>
          <w:divBdr>
            <w:top w:val="none" w:sz="0" w:space="0" w:color="auto"/>
            <w:left w:val="none" w:sz="0" w:space="0" w:color="auto"/>
            <w:bottom w:val="none" w:sz="0" w:space="0" w:color="auto"/>
            <w:right w:val="none" w:sz="0" w:space="0" w:color="auto"/>
          </w:divBdr>
        </w:div>
        <w:div w:id="1652714125">
          <w:marLeft w:val="864"/>
          <w:marRight w:val="0"/>
          <w:marTop w:val="120"/>
          <w:marBottom w:val="0"/>
          <w:divBdr>
            <w:top w:val="none" w:sz="0" w:space="0" w:color="auto"/>
            <w:left w:val="none" w:sz="0" w:space="0" w:color="auto"/>
            <w:bottom w:val="none" w:sz="0" w:space="0" w:color="auto"/>
            <w:right w:val="none" w:sz="0" w:space="0" w:color="auto"/>
          </w:divBdr>
        </w:div>
        <w:div w:id="371536085">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Angelica Laurene Ruiz</cp:lastModifiedBy>
  <cp:revision>12</cp:revision>
  <dcterms:created xsi:type="dcterms:W3CDTF">2016-07-19T05:55:00Z</dcterms:created>
  <dcterms:modified xsi:type="dcterms:W3CDTF">2016-08-22T17:33:00Z</dcterms:modified>
</cp:coreProperties>
</file>