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6A209C">
      <w:r>
        <w:tab/>
        <w:t>How does the current system count the votes? How does electoral fraud happen in the counting and transmission of the AES? What could be the possible solutions to reduce these issues?</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w:t>
      </w:r>
      <w:r>
        <w:t xml:space="preserve"> and transmission</w:t>
      </w:r>
      <w:r>
        <w:t xml:space="preserve"> of the </w:t>
      </w:r>
      <w:r>
        <w:t>election returns</w:t>
      </w:r>
      <w:r>
        <w:t>?</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ED3639" w:rsidRDefault="00ED3639" w:rsidP="006A209C">
      <w:r>
        <w:t>Related Study</w:t>
      </w:r>
      <w:bookmarkStart w:id="0" w:name="_GoBack"/>
      <w:bookmarkEnd w:id="0"/>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2"/>
  </w:num>
  <w:num w:numId="4">
    <w:abstractNumId w:val="3"/>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1B2E95"/>
    <w:rsid w:val="00221134"/>
    <w:rsid w:val="00321444"/>
    <w:rsid w:val="00373269"/>
    <w:rsid w:val="006A209C"/>
    <w:rsid w:val="00977BCC"/>
    <w:rsid w:val="00A24161"/>
    <w:rsid w:val="00C16EC0"/>
    <w:rsid w:val="00C45F1D"/>
    <w:rsid w:val="00CE5598"/>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CB27"/>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5</cp:revision>
  <dcterms:created xsi:type="dcterms:W3CDTF">2016-08-05T05:32:00Z</dcterms:created>
  <dcterms:modified xsi:type="dcterms:W3CDTF">2016-08-05T06:12:00Z</dcterms:modified>
</cp:coreProperties>
</file>