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bookmarkStart w:id="0" w:name="_GoBack"/>
      <w:r>
        <w:tab/>
        <w:t>How does the current system count the votes? How does electoral fraud happen in the counting and transmission of the AES? What could be the possible solutions to reduce these issues?</w:t>
      </w:r>
    </w:p>
    <w:p w:rsidR="00BA5B3A" w:rsidRDefault="003C1222" w:rsidP="00734BC4">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votes </w:t>
      </w:r>
      <w:proofErr w:type="spellStart"/>
      <w:r>
        <w:t>cont</w:t>
      </w:r>
      <w:proofErr w:type="spellEnd"/>
      <w:r>
        <w:t>” (</w:t>
      </w:r>
      <w:proofErr w:type="spellStart"/>
      <w:r>
        <w:t>Angkaya</w:t>
      </w:r>
      <w:proofErr w:type="spellEnd"/>
      <w:r>
        <w:t xml:space="preserve">, 2011). </w:t>
      </w:r>
    </w:p>
    <w:p w:rsidR="00BA5B3A" w:rsidRDefault="00DE69A8" w:rsidP="00734BC4">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 xml:space="preserve">the current automated election system with SMARTMATIC uses compact flash (CF) cards for the configuration of the Precinct Count Optical Scan machines in different provinces. These CF cards are pre-loaded with the precinct specific data. Then the same CF cards will also be the ones to store the data of the votes of the people. To look at it clearly, the cards are pre-loaded and will also be the ones to store a very important shit for the elections. This situation gives cheater candidates an easy time to manipulate the data in the system because it can definitely be intercepted.  (Kindly fix this, </w:t>
      </w:r>
      <w:proofErr w:type="spellStart"/>
      <w:r w:rsidR="00BA5B3A">
        <w:t>mikha</w:t>
      </w:r>
      <w:proofErr w:type="spellEnd"/>
      <w:r w:rsidR="00BA5B3A">
        <w:t xml:space="preserve">. Add the </w:t>
      </w:r>
      <w:proofErr w:type="spellStart"/>
      <w:r w:rsidR="00BA5B3A">
        <w:t>rappler</w:t>
      </w:r>
      <w:proofErr w:type="spellEnd"/>
      <w:r w:rsidR="00BA5B3A">
        <w:t xml:space="preserve"> article here about how the AES </w:t>
      </w:r>
      <w:proofErr w:type="spellStart"/>
      <w:r w:rsidR="00BA5B3A">
        <w:t>werq</w:t>
      </w:r>
      <w:proofErr w:type="spellEnd"/>
      <w:r w:rsidR="00BA5B3A">
        <w:t xml:space="preserve"> + possible issues </w:t>
      </w:r>
      <w:proofErr w:type="spellStart"/>
      <w:r w:rsidR="00BA5B3A">
        <w:t>sa</w:t>
      </w:r>
      <w:proofErr w:type="spellEnd"/>
      <w:r w:rsidR="00BA5B3A">
        <w:t xml:space="preserve"> baba </w:t>
      </w:r>
      <w:proofErr w:type="spellStart"/>
      <w:r w:rsidR="00BA5B3A">
        <w:t>nung</w:t>
      </w:r>
      <w:proofErr w:type="spellEnd"/>
      <w:r w:rsidR="00BA5B3A">
        <w:t xml:space="preserve"> article (with the read only shenanigans statement </w:t>
      </w:r>
      <w:proofErr w:type="spellStart"/>
      <w:r w:rsidR="00BA5B3A">
        <w:t>sa</w:t>
      </w:r>
      <w:proofErr w:type="spellEnd"/>
      <w:r w:rsidR="00BA5B3A">
        <w:t xml:space="preserve"> </w:t>
      </w:r>
      <w:proofErr w:type="spellStart"/>
      <w:r w:rsidR="00BA5B3A">
        <w:t>rappler</w:t>
      </w:r>
      <w:proofErr w:type="spellEnd"/>
      <w:r w:rsidR="00BA5B3A">
        <w:t xml:space="preserve"> article as well)). </w:t>
      </w:r>
      <w:r w:rsidR="001A3D60">
        <w:t xml:space="preserve">Furthermore, the current voting system does not incorporate digital signature when transmitting the election returns from precincts to canvassers even if it is stated in the law. *insert </w:t>
      </w:r>
      <w:proofErr w:type="spellStart"/>
      <w:r w:rsidR="001A3D60">
        <w:t>comelec</w:t>
      </w:r>
      <w:proofErr w:type="spellEnd"/>
      <w:r w:rsidR="001A3D60">
        <w:t xml:space="preserve"> law here* </w:t>
      </w:r>
      <w:r w:rsidR="004229A6">
        <w:t xml:space="preserve">This is one of the reasons why it is easy for wrongdoers to ambush and manipulate the elections. </w:t>
      </w:r>
      <w:r w:rsidR="00004F4E">
        <w:t xml:space="preserve">For example, the Mindanao incidence where armed men raided a local voting precinct </w:t>
      </w:r>
      <w:r w:rsidR="00393546">
        <w:t xml:space="preserve">and brought a PCOS machine with them in a hotel to sabotage the election by inserting their own filled ballots into the machine. Without the existence of a digital signature provided by an authenticated agency, the election return being transferred would still be considered as not reliable. </w:t>
      </w:r>
      <w:r w:rsidR="009A789A">
        <w:t>(</w:t>
      </w:r>
      <w:proofErr w:type="spellStart"/>
      <w:r w:rsidR="009A789A">
        <w:t>blahblah</w:t>
      </w:r>
      <w:proofErr w:type="spellEnd"/>
      <w:r w:rsidR="009A789A">
        <w:t xml:space="preserve"> blah </w:t>
      </w:r>
      <w:proofErr w:type="spellStart"/>
      <w:r w:rsidR="009A789A">
        <w:t>paki</w:t>
      </w:r>
      <w:proofErr w:type="spellEnd"/>
      <w:r w:rsidR="009A789A">
        <w:t xml:space="preserve"> add </w:t>
      </w:r>
      <w:proofErr w:type="spellStart"/>
      <w:r w:rsidR="009A789A">
        <w:t>yung</w:t>
      </w:r>
      <w:proofErr w:type="spellEnd"/>
      <w:r w:rsidR="009A789A">
        <w:t xml:space="preserve"> </w:t>
      </w:r>
      <w:proofErr w:type="spellStart"/>
      <w:r w:rsidR="009A789A">
        <w:t>gps</w:t>
      </w:r>
      <w:proofErr w:type="spellEnd"/>
      <w:r w:rsidR="009A789A">
        <w:t xml:space="preserve"> and how it could also reduce the chance of cheating)</w:t>
      </w:r>
    </w:p>
    <w:bookmarkEnd w:id="0"/>
    <w:p w:rsidR="00ED3639" w:rsidRDefault="00ED3639" w:rsidP="006A209C">
      <w:pPr>
        <w:rPr>
          <w:u w:val="single"/>
        </w:rPr>
      </w:pPr>
      <w:r w:rsidRPr="00ED3639">
        <w:rPr>
          <w:u w:val="single"/>
        </w:rPr>
        <w:lastRenderedPageBreak/>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w:t>
      </w:r>
      <w:r>
        <w:rPr>
          <w:rFonts w:eastAsia="Times New Roman" w:cs="Times New Roman"/>
          <w:szCs w:val="24"/>
          <w:lang w:eastAsia="en-PH"/>
        </w:rPr>
        <w:lastRenderedPageBreak/>
        <w:t xml:space="preserve">serve as a guide and inspiration for other developers who would want to pursue the prospect of automated election system too. </w:t>
      </w:r>
    </w:p>
    <w:p w:rsidR="006A209C" w:rsidRDefault="006A209C" w:rsidP="006A209C">
      <w:r>
        <w:t>Scope and Limitation</w:t>
      </w:r>
    </w:p>
    <w:p w:rsidR="006A209C" w:rsidRDefault="00ED3639" w:rsidP="00ED3639">
      <w:pPr>
        <w:jc w:val="center"/>
      </w:pPr>
      <w:r>
        <w:t>REVIEW OF RELATED LITERATURE</w:t>
      </w:r>
    </w:p>
    <w:p w:rsidR="00ED3639" w:rsidRDefault="00ED3639" w:rsidP="006A209C">
      <w:r>
        <w:t>Related Literature</w:t>
      </w:r>
    </w:p>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1A3D60"/>
    <w:rsid w:val="001B2E95"/>
    <w:rsid w:val="00221134"/>
    <w:rsid w:val="00321444"/>
    <w:rsid w:val="00373269"/>
    <w:rsid w:val="00393546"/>
    <w:rsid w:val="003C1222"/>
    <w:rsid w:val="003D34C7"/>
    <w:rsid w:val="004229A6"/>
    <w:rsid w:val="006A209C"/>
    <w:rsid w:val="00734BC4"/>
    <w:rsid w:val="00977BCC"/>
    <w:rsid w:val="009A789A"/>
    <w:rsid w:val="00A24161"/>
    <w:rsid w:val="00BA5B3A"/>
    <w:rsid w:val="00C16EC0"/>
    <w:rsid w:val="00C45F1D"/>
    <w:rsid w:val="00CE5598"/>
    <w:rsid w:val="00DE69A8"/>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E2F7"/>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18</cp:revision>
  <dcterms:created xsi:type="dcterms:W3CDTF">2016-08-05T05:32:00Z</dcterms:created>
  <dcterms:modified xsi:type="dcterms:W3CDTF">2016-08-07T07:14:00Z</dcterms:modified>
</cp:coreProperties>
</file>