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w:t>
      </w:r>
      <w:r w:rsidR="00FF3FAA">
        <w:t xml:space="preserve">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w:t>
      </w:r>
      <w:r w:rsidR="00057EC3">
        <w:lastRenderedPageBreak/>
        <w:t xml:space="preserve">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98037F">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t>
      </w:r>
      <w:r w:rsidR="0098037F">
        <w:rPr>
          <w:rFonts w:eastAsia="Times New Roman" w:cs="Times New Roman"/>
          <w:szCs w:val="24"/>
          <w:lang w:eastAsia="en-PH"/>
        </w:rPr>
        <w:t xml:space="preserve">eliminates the possibility of existence of secret servers through the use of a </w:t>
      </w:r>
      <w:r w:rsidR="0098037F">
        <w:rPr>
          <w:rFonts w:eastAsia="Times New Roman" w:cs="Times New Roman"/>
          <w:szCs w:val="24"/>
          <w:lang w:eastAsia="en-PH"/>
        </w:rPr>
        <w:t>public key infrastructure</w:t>
      </w:r>
      <w:r w:rsidR="0098037F">
        <w:rPr>
          <w:rFonts w:eastAsia="Times New Roman" w:cs="Times New Roman"/>
          <w:szCs w:val="24"/>
          <w:lang w:eastAsia="en-PH"/>
        </w:rPr>
        <w:t xml:space="preserve"> as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lastRenderedPageBreak/>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bookmarkStart w:id="0" w:name="_GoBack"/>
      <w:bookmarkEnd w:id="0"/>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w:t>
      </w:r>
      <w:r>
        <w:lastRenderedPageBreak/>
        <w:t xml:space="preserve">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w:t>
      </w:r>
      <w:r>
        <w:lastRenderedPageBreak/>
        <w:t xml:space="preserve">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lastRenderedPageBreak/>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A3D8D"/>
    <w:rsid w:val="008F42E6"/>
    <w:rsid w:val="0091341A"/>
    <w:rsid w:val="00941282"/>
    <w:rsid w:val="00957891"/>
    <w:rsid w:val="00977BCC"/>
    <w:rsid w:val="0098037F"/>
    <w:rsid w:val="009A789A"/>
    <w:rsid w:val="009A7EBF"/>
    <w:rsid w:val="009C55C3"/>
    <w:rsid w:val="009C6557"/>
    <w:rsid w:val="00A24161"/>
    <w:rsid w:val="00A35E80"/>
    <w:rsid w:val="00A70823"/>
    <w:rsid w:val="00B1282F"/>
    <w:rsid w:val="00B40868"/>
    <w:rsid w:val="00B80D5A"/>
    <w:rsid w:val="00BA546E"/>
    <w:rsid w:val="00BA5B3A"/>
    <w:rsid w:val="00C16EC0"/>
    <w:rsid w:val="00C45F1D"/>
    <w:rsid w:val="00C47826"/>
    <w:rsid w:val="00C53A77"/>
    <w:rsid w:val="00C556F3"/>
    <w:rsid w:val="00C56F08"/>
    <w:rsid w:val="00CD0004"/>
    <w:rsid w:val="00CD2EBE"/>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12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7</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85</cp:revision>
  <dcterms:created xsi:type="dcterms:W3CDTF">2016-08-05T05:32:00Z</dcterms:created>
  <dcterms:modified xsi:type="dcterms:W3CDTF">2016-08-31T12:42:00Z</dcterms:modified>
</cp:coreProperties>
</file>