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D7" w:rsidRDefault="004109D7">
      <w:pPr>
        <w:pStyle w:val="Title"/>
      </w:pPr>
      <w:r>
        <w:t>Quality Plan</w:t>
      </w:r>
    </w:p>
    <w:p w:rsidR="004109D7" w:rsidRDefault="004109D7">
      <w:pPr>
        <w:jc w:val="center"/>
        <w:rPr>
          <w:rFonts w:ascii="Times" w:hAnsi="Times"/>
          <w:b/>
          <w:sz w:val="28"/>
        </w:rPr>
      </w:pPr>
    </w:p>
    <w:p w:rsidR="004109D7" w:rsidRDefault="00F81A25">
      <w:pPr>
        <w:jc w:val="center"/>
        <w:rPr>
          <w:rFonts w:ascii="Times" w:hAnsi="Times"/>
          <w:i/>
          <w:sz w:val="28"/>
        </w:rPr>
      </w:pPr>
      <w:r>
        <w:rPr>
          <w:rFonts w:ascii="Times" w:hAnsi="Times"/>
          <w:i/>
          <w:sz w:val="28"/>
        </w:rPr>
        <w:t>Hybrid Cryptography for Automated Election System</w:t>
      </w:r>
    </w:p>
    <w:p w:rsidR="004109D7" w:rsidRDefault="004109D7">
      <w:pPr>
        <w:jc w:val="center"/>
        <w:rPr>
          <w:rFonts w:ascii="Times" w:hAnsi="Times"/>
          <w:sz w:val="28"/>
        </w:rPr>
      </w:pPr>
    </w:p>
    <w:p w:rsidR="004109D7" w:rsidRDefault="004109D7">
      <w:pPr>
        <w:jc w:val="center"/>
        <w:rPr>
          <w:rFonts w:ascii="Times" w:hAnsi="Times"/>
          <w:sz w:val="28"/>
        </w:rPr>
      </w:pPr>
    </w:p>
    <w:p w:rsidR="00C61B77" w:rsidRPr="00C61B77" w:rsidRDefault="004109D7" w:rsidP="00C61B77">
      <w:pPr>
        <w:numPr>
          <w:ilvl w:val="0"/>
          <w:numId w:val="3"/>
        </w:numPr>
        <w:spacing w:after="120"/>
        <w:jc w:val="both"/>
        <w:rPr>
          <w:rFonts w:ascii="Times" w:hAnsi="Times"/>
          <w:b/>
          <w:sz w:val="24"/>
        </w:rPr>
      </w:pPr>
      <w:r>
        <w:rPr>
          <w:rFonts w:ascii="Times" w:hAnsi="Times"/>
          <w:b/>
          <w:sz w:val="24"/>
        </w:rPr>
        <w:t>Introduction</w:t>
      </w:r>
    </w:p>
    <w:p w:rsidR="004109D7" w:rsidRPr="00D94700" w:rsidRDefault="00C61B77" w:rsidP="00C61B77">
      <w:pPr>
        <w:spacing w:after="120"/>
        <w:ind w:left="360" w:firstLine="720"/>
        <w:jc w:val="both"/>
        <w:rPr>
          <w:rFonts w:ascii="Times" w:hAnsi="Times"/>
          <w:sz w:val="24"/>
          <w:szCs w:val="24"/>
        </w:rPr>
      </w:pPr>
      <w:r w:rsidRPr="00D94700">
        <w:rPr>
          <w:rFonts w:ascii="Times" w:hAnsi="Times"/>
          <w:sz w:val="24"/>
          <w:szCs w:val="24"/>
        </w:rPr>
        <w:t xml:space="preserve">The quality plan for the Hybrid Cryptography for Automated Election System </w:t>
      </w:r>
      <w:r w:rsidR="004109D7" w:rsidRPr="00D94700">
        <w:rPr>
          <w:rFonts w:ascii="Times" w:hAnsi="Times"/>
          <w:sz w:val="24"/>
          <w:szCs w:val="24"/>
        </w:rPr>
        <w:t xml:space="preserve">defines the responsibilities and procedures to be adopted to ensure that the data and information produced as </w:t>
      </w:r>
      <w:r w:rsidR="004109D7" w:rsidRPr="00D94700">
        <w:rPr>
          <w:sz w:val="24"/>
          <w:szCs w:val="24"/>
        </w:rPr>
        <w:t xml:space="preserve">part of Project </w:t>
      </w:r>
      <w:r w:rsidRPr="00D94700">
        <w:rPr>
          <w:sz w:val="24"/>
          <w:szCs w:val="24"/>
        </w:rPr>
        <w:t>131</w:t>
      </w:r>
      <w:r w:rsidR="004109D7" w:rsidRPr="00D94700">
        <w:rPr>
          <w:sz w:val="24"/>
          <w:szCs w:val="24"/>
        </w:rPr>
        <w:t xml:space="preserve"> are reliable, </w:t>
      </w:r>
      <w:r w:rsidR="00D94700">
        <w:rPr>
          <w:sz w:val="24"/>
          <w:szCs w:val="24"/>
        </w:rPr>
        <w:t xml:space="preserve">fit for purpose, </w:t>
      </w:r>
      <w:r w:rsidR="004109D7" w:rsidRPr="00D94700">
        <w:rPr>
          <w:sz w:val="24"/>
          <w:szCs w:val="24"/>
        </w:rPr>
        <w:t>consistent with documented objectives and deliverables</w:t>
      </w:r>
      <w:r w:rsidR="00D94700">
        <w:rPr>
          <w:sz w:val="24"/>
          <w:szCs w:val="24"/>
        </w:rPr>
        <w:t>.</w:t>
      </w:r>
      <w:r w:rsidR="004109D7" w:rsidRPr="00D94700">
        <w:rPr>
          <w:sz w:val="24"/>
          <w:szCs w:val="24"/>
        </w:rPr>
        <w:t xml:space="preserve">  It summarises the system of internal management that governs the decisions and instructions conce</w:t>
      </w:r>
      <w:r w:rsidR="00D94700" w:rsidRPr="00D94700">
        <w:rPr>
          <w:sz w:val="24"/>
          <w:szCs w:val="24"/>
        </w:rPr>
        <w:t xml:space="preserve">rning project quality assurance. Moreover, </w:t>
      </w:r>
      <w:r w:rsidR="00D94700">
        <w:rPr>
          <w:sz w:val="24"/>
          <w:szCs w:val="24"/>
        </w:rPr>
        <w:t xml:space="preserve">the purpose of developing a quality plan is to </w:t>
      </w:r>
      <w:r w:rsidR="00E27F03">
        <w:rPr>
          <w:sz w:val="24"/>
          <w:szCs w:val="24"/>
        </w:rPr>
        <w:t>produce</w:t>
      </w:r>
      <w:r w:rsidR="00D94700" w:rsidRPr="00D94700">
        <w:rPr>
          <w:sz w:val="24"/>
          <w:szCs w:val="24"/>
        </w:rPr>
        <w:t xml:space="preserve"> the customer’s expectations in terms of quality and prepare a proactive quality management plan to meet those expectations.</w:t>
      </w:r>
    </w:p>
    <w:p w:rsidR="004109D7" w:rsidRDefault="004109D7">
      <w:pPr>
        <w:spacing w:after="120"/>
        <w:jc w:val="both"/>
        <w:rPr>
          <w:rFonts w:ascii="Times" w:hAnsi="Times"/>
          <w:sz w:val="24"/>
        </w:rPr>
      </w:pPr>
    </w:p>
    <w:p w:rsidR="004109D7" w:rsidRDefault="004109D7">
      <w:pPr>
        <w:spacing w:after="120"/>
        <w:jc w:val="both"/>
        <w:rPr>
          <w:rFonts w:ascii="Times" w:hAnsi="Times"/>
          <w:sz w:val="24"/>
        </w:rPr>
      </w:pPr>
    </w:p>
    <w:p w:rsidR="004109D7" w:rsidRDefault="004109D7">
      <w:pPr>
        <w:jc w:val="both"/>
        <w:rPr>
          <w:rFonts w:ascii="Times" w:hAnsi="Times"/>
          <w:b/>
          <w:sz w:val="24"/>
        </w:rPr>
      </w:pPr>
      <w:r>
        <w:rPr>
          <w:rFonts w:ascii="Times" w:hAnsi="Times"/>
          <w:b/>
          <w:sz w:val="24"/>
        </w:rPr>
        <w:t>2.</w:t>
      </w:r>
      <w:r>
        <w:rPr>
          <w:rFonts w:ascii="Times" w:hAnsi="Times"/>
          <w:b/>
          <w:sz w:val="24"/>
        </w:rPr>
        <w:tab/>
        <w:t>Project Contractual Information</w:t>
      </w:r>
    </w:p>
    <w:p w:rsidR="004109D7" w:rsidRDefault="004109D7">
      <w:pPr>
        <w:jc w:val="both"/>
        <w:rPr>
          <w:rFonts w:ascii="Times" w:hAnsi="Times"/>
          <w:sz w:val="24"/>
        </w:rPr>
      </w:pPr>
    </w:p>
    <w:tbl>
      <w:tblPr>
        <w:tblW w:w="0" w:type="auto"/>
        <w:tblLayout w:type="fixed"/>
        <w:tblLook w:val="0000" w:firstRow="0" w:lastRow="0" w:firstColumn="0" w:lastColumn="0" w:noHBand="0" w:noVBand="0"/>
      </w:tblPr>
      <w:tblGrid>
        <w:gridCol w:w="4766"/>
        <w:gridCol w:w="4766"/>
      </w:tblGrid>
      <w:tr w:rsidR="004109D7">
        <w:tc>
          <w:tcPr>
            <w:tcW w:w="4766" w:type="dxa"/>
          </w:tcPr>
          <w:p w:rsidR="004109D7" w:rsidRDefault="004109D7" w:rsidP="00815D48">
            <w:pPr>
              <w:jc w:val="both"/>
              <w:rPr>
                <w:rFonts w:ascii="Times" w:hAnsi="Times"/>
                <w:sz w:val="24"/>
              </w:rPr>
            </w:pPr>
            <w:r>
              <w:rPr>
                <w:rFonts w:ascii="Times" w:hAnsi="Times"/>
                <w:sz w:val="24"/>
              </w:rPr>
              <w:t>Project:</w:t>
            </w:r>
            <w:r w:rsidR="00F81A25">
              <w:rPr>
                <w:rFonts w:ascii="Times" w:hAnsi="Times"/>
                <w:sz w:val="24"/>
              </w:rPr>
              <w:t xml:space="preserve"> </w:t>
            </w:r>
          </w:p>
        </w:tc>
        <w:tc>
          <w:tcPr>
            <w:tcW w:w="4766" w:type="dxa"/>
          </w:tcPr>
          <w:p w:rsidR="004109D7" w:rsidRPr="006856DF" w:rsidRDefault="00815D48">
            <w:pPr>
              <w:spacing w:after="120"/>
              <w:jc w:val="both"/>
              <w:rPr>
                <w:rFonts w:ascii="Times" w:hAnsi="Times"/>
                <w:sz w:val="24"/>
              </w:rPr>
            </w:pPr>
            <w:r w:rsidRPr="006856DF">
              <w:rPr>
                <w:rFonts w:ascii="Times" w:hAnsi="Times"/>
                <w:sz w:val="24"/>
              </w:rPr>
              <w:t>Hybrid Cryptograph</w:t>
            </w:r>
            <w:r w:rsidR="00C61B77">
              <w:rPr>
                <w:rFonts w:ascii="Times" w:hAnsi="Times"/>
                <w:sz w:val="24"/>
              </w:rPr>
              <w:t>y</w:t>
            </w:r>
            <w:r w:rsidRPr="006856DF">
              <w:rPr>
                <w:rFonts w:ascii="Times" w:hAnsi="Times"/>
                <w:sz w:val="24"/>
              </w:rPr>
              <w:t xml:space="preserve"> for Automated Election System</w:t>
            </w:r>
          </w:p>
        </w:tc>
      </w:tr>
      <w:tr w:rsidR="004109D7">
        <w:tc>
          <w:tcPr>
            <w:tcW w:w="4766" w:type="dxa"/>
          </w:tcPr>
          <w:p w:rsidR="004109D7" w:rsidRDefault="004109D7">
            <w:pPr>
              <w:jc w:val="both"/>
              <w:rPr>
                <w:rFonts w:ascii="Times" w:hAnsi="Times"/>
                <w:sz w:val="24"/>
              </w:rPr>
            </w:pPr>
            <w:r>
              <w:rPr>
                <w:rFonts w:ascii="Times" w:hAnsi="Times"/>
                <w:sz w:val="24"/>
              </w:rPr>
              <w:t>Project Number:</w:t>
            </w:r>
          </w:p>
        </w:tc>
        <w:tc>
          <w:tcPr>
            <w:tcW w:w="4766" w:type="dxa"/>
          </w:tcPr>
          <w:p w:rsidR="004109D7" w:rsidRDefault="006856DF">
            <w:pPr>
              <w:spacing w:after="120"/>
              <w:jc w:val="both"/>
              <w:rPr>
                <w:rFonts w:ascii="Times" w:hAnsi="Times"/>
                <w:sz w:val="24"/>
              </w:rPr>
            </w:pPr>
            <w:r>
              <w:rPr>
                <w:rFonts w:ascii="Times" w:hAnsi="Times"/>
                <w:sz w:val="24"/>
              </w:rPr>
              <w:t>131</w:t>
            </w:r>
          </w:p>
        </w:tc>
      </w:tr>
      <w:tr w:rsidR="004109D7">
        <w:tc>
          <w:tcPr>
            <w:tcW w:w="4766" w:type="dxa"/>
          </w:tcPr>
          <w:p w:rsidR="004109D7" w:rsidRDefault="004109D7">
            <w:pPr>
              <w:jc w:val="both"/>
              <w:rPr>
                <w:rFonts w:ascii="Times" w:hAnsi="Times"/>
                <w:sz w:val="24"/>
              </w:rPr>
            </w:pPr>
            <w:r>
              <w:rPr>
                <w:rFonts w:ascii="Times" w:hAnsi="Times"/>
                <w:sz w:val="24"/>
              </w:rPr>
              <w:t xml:space="preserve">Programme </w:t>
            </w:r>
            <w:r w:rsidR="00DB6840">
              <w:rPr>
                <w:rFonts w:ascii="Times" w:hAnsi="Times"/>
                <w:sz w:val="24"/>
              </w:rPr>
              <w:t>Co-ordinator</w:t>
            </w:r>
            <w:r>
              <w:rPr>
                <w:rFonts w:ascii="Times" w:hAnsi="Times"/>
                <w:sz w:val="24"/>
              </w:rPr>
              <w:t>:</w:t>
            </w:r>
          </w:p>
        </w:tc>
        <w:tc>
          <w:tcPr>
            <w:tcW w:w="4766" w:type="dxa"/>
          </w:tcPr>
          <w:p w:rsidR="004109D7" w:rsidRDefault="00DA5CEF">
            <w:pPr>
              <w:spacing w:after="120"/>
              <w:jc w:val="both"/>
              <w:rPr>
                <w:rFonts w:ascii="Times" w:hAnsi="Times"/>
                <w:sz w:val="24"/>
              </w:rPr>
            </w:pPr>
            <w:r>
              <w:rPr>
                <w:rFonts w:ascii="Times" w:hAnsi="Times"/>
                <w:sz w:val="24"/>
              </w:rPr>
              <w:t>Mr. Sebastian Sanchez</w:t>
            </w:r>
          </w:p>
        </w:tc>
      </w:tr>
      <w:tr w:rsidR="004109D7">
        <w:tc>
          <w:tcPr>
            <w:tcW w:w="4766" w:type="dxa"/>
          </w:tcPr>
          <w:p w:rsidR="004109D7" w:rsidRDefault="004109D7">
            <w:pPr>
              <w:jc w:val="both"/>
              <w:rPr>
                <w:rFonts w:ascii="Times" w:hAnsi="Times"/>
                <w:sz w:val="24"/>
              </w:rPr>
            </w:pPr>
            <w:r>
              <w:rPr>
                <w:rFonts w:ascii="Times" w:hAnsi="Times"/>
                <w:sz w:val="24"/>
              </w:rPr>
              <w:t>Principal Investigators(s):</w:t>
            </w:r>
          </w:p>
        </w:tc>
        <w:tc>
          <w:tcPr>
            <w:tcW w:w="4766" w:type="dxa"/>
          </w:tcPr>
          <w:p w:rsidR="004109D7" w:rsidRPr="00DA5CEF" w:rsidRDefault="00DA5CEF">
            <w:pPr>
              <w:spacing w:after="120"/>
              <w:jc w:val="both"/>
              <w:rPr>
                <w:rFonts w:ascii="Times" w:hAnsi="Times"/>
                <w:b/>
                <w:sz w:val="24"/>
              </w:rPr>
            </w:pPr>
            <w:r w:rsidRPr="00DA5CEF">
              <w:rPr>
                <w:rFonts w:ascii="Times" w:hAnsi="Times"/>
                <w:b/>
                <w:sz w:val="24"/>
              </w:rPr>
              <w:t>NA</w:t>
            </w:r>
          </w:p>
        </w:tc>
      </w:tr>
    </w:tbl>
    <w:p w:rsidR="004109D7" w:rsidRDefault="004109D7">
      <w:pPr>
        <w:spacing w:after="120"/>
        <w:jc w:val="both"/>
        <w:rPr>
          <w:rFonts w:ascii="Times" w:hAnsi="Times"/>
          <w:sz w:val="24"/>
        </w:rPr>
      </w:pPr>
    </w:p>
    <w:p w:rsidR="004109D7" w:rsidRDefault="004109D7">
      <w:pPr>
        <w:spacing w:after="120"/>
        <w:jc w:val="both"/>
        <w:rPr>
          <w:rFonts w:ascii="Times" w:hAnsi="Times"/>
          <w:b/>
          <w:sz w:val="24"/>
        </w:rPr>
      </w:pPr>
      <w:r>
        <w:rPr>
          <w:rFonts w:ascii="Times" w:hAnsi="Times"/>
          <w:sz w:val="24"/>
        </w:rPr>
        <w:br w:type="page"/>
      </w:r>
      <w:r>
        <w:rPr>
          <w:rFonts w:ascii="Times" w:hAnsi="Times"/>
          <w:b/>
          <w:sz w:val="24"/>
        </w:rPr>
        <w:lastRenderedPageBreak/>
        <w:t>3.</w:t>
      </w:r>
      <w:r>
        <w:rPr>
          <w:rFonts w:ascii="Times" w:hAnsi="Times"/>
          <w:b/>
          <w:sz w:val="24"/>
        </w:rPr>
        <w:tab/>
        <w:t>Scope of Work and Quality Objectives</w:t>
      </w:r>
    </w:p>
    <w:p w:rsidR="004109D7" w:rsidRDefault="004109D7">
      <w:pPr>
        <w:jc w:val="both"/>
        <w:rPr>
          <w:rFonts w:ascii="Times" w:hAnsi="Times"/>
          <w:i/>
          <w:sz w:val="24"/>
        </w:rPr>
      </w:pPr>
    </w:p>
    <w:tbl>
      <w:tblPr>
        <w:tblW w:w="0" w:type="auto"/>
        <w:tblLayout w:type="fixed"/>
        <w:tblLook w:val="0000" w:firstRow="0" w:lastRow="0" w:firstColumn="0" w:lastColumn="0" w:noHBand="0" w:noVBand="0"/>
      </w:tblPr>
      <w:tblGrid>
        <w:gridCol w:w="4766"/>
        <w:gridCol w:w="4766"/>
      </w:tblGrid>
      <w:tr w:rsidR="004109D7">
        <w:tc>
          <w:tcPr>
            <w:tcW w:w="4766" w:type="dxa"/>
          </w:tcPr>
          <w:p w:rsidR="004109D7" w:rsidRDefault="004109D7">
            <w:pPr>
              <w:jc w:val="both"/>
              <w:rPr>
                <w:rFonts w:ascii="Times" w:hAnsi="Times"/>
                <w:sz w:val="24"/>
              </w:rPr>
            </w:pPr>
            <w:r>
              <w:rPr>
                <w:rFonts w:ascii="Times" w:hAnsi="Times"/>
                <w:sz w:val="24"/>
              </w:rPr>
              <w:t>Scope of work:</w:t>
            </w:r>
          </w:p>
        </w:tc>
        <w:tc>
          <w:tcPr>
            <w:tcW w:w="4766" w:type="dxa"/>
          </w:tcPr>
          <w:p w:rsidR="004109D7" w:rsidRDefault="00DA5CEF">
            <w:pPr>
              <w:spacing w:after="120"/>
              <w:jc w:val="both"/>
              <w:rPr>
                <w:rFonts w:ascii="Times" w:hAnsi="Times"/>
                <w:sz w:val="24"/>
              </w:rPr>
            </w:pPr>
            <w:r w:rsidRPr="00DA5CEF">
              <w:rPr>
                <w:rFonts w:ascii="Times" w:hAnsi="Times"/>
                <w:sz w:val="24"/>
              </w:rPr>
              <w:t>The scope of the study would only include the issues and possible solutions for the security of the transmission of election returns on the server-level of the automated election system in the Philippines. Further study on the other parts of the automated election system will no longer be covered.</w:t>
            </w:r>
          </w:p>
        </w:tc>
      </w:tr>
      <w:tr w:rsidR="004109D7">
        <w:tc>
          <w:tcPr>
            <w:tcW w:w="4766" w:type="dxa"/>
          </w:tcPr>
          <w:p w:rsidR="004109D7" w:rsidRDefault="004109D7">
            <w:pPr>
              <w:jc w:val="both"/>
              <w:rPr>
                <w:rFonts w:ascii="Times" w:hAnsi="Times"/>
                <w:sz w:val="24"/>
              </w:rPr>
            </w:pPr>
            <w:r>
              <w:rPr>
                <w:rFonts w:ascii="Times" w:hAnsi="Times"/>
                <w:sz w:val="24"/>
              </w:rPr>
              <w:t>QA Requirement:</w:t>
            </w:r>
          </w:p>
        </w:tc>
        <w:tc>
          <w:tcPr>
            <w:tcW w:w="4766" w:type="dxa"/>
          </w:tcPr>
          <w:p w:rsidR="004109D7" w:rsidRDefault="004139EE" w:rsidP="004139EE">
            <w:pPr>
              <w:spacing w:after="120"/>
              <w:jc w:val="both"/>
              <w:rPr>
                <w:rFonts w:ascii="Times" w:hAnsi="Times"/>
                <w:sz w:val="24"/>
              </w:rPr>
            </w:pPr>
            <w:r>
              <w:rPr>
                <w:rFonts w:ascii="Times" w:hAnsi="Times"/>
                <w:sz w:val="24"/>
              </w:rPr>
              <w:t>Must be able to address the problem specifically on the server level of the Philippine Automated Election System. The proposed system must be able to comply with the standards.</w:t>
            </w:r>
          </w:p>
        </w:tc>
      </w:tr>
    </w:tbl>
    <w:p w:rsidR="004109D7" w:rsidRDefault="004109D7">
      <w:pPr>
        <w:spacing w:after="120"/>
        <w:jc w:val="both"/>
        <w:rPr>
          <w:rFonts w:ascii="Times" w:hAnsi="Times"/>
          <w:sz w:val="24"/>
        </w:rPr>
      </w:pPr>
    </w:p>
    <w:p w:rsidR="004109D7" w:rsidRDefault="004109D7">
      <w:pPr>
        <w:spacing w:after="120"/>
        <w:jc w:val="both"/>
        <w:rPr>
          <w:rFonts w:ascii="Times" w:hAnsi="Times"/>
          <w:sz w:val="24"/>
        </w:rPr>
      </w:pPr>
    </w:p>
    <w:p w:rsidR="004109D7" w:rsidRDefault="004109D7">
      <w:pPr>
        <w:spacing w:before="120"/>
        <w:jc w:val="both"/>
        <w:rPr>
          <w:rFonts w:ascii="Times" w:hAnsi="Times"/>
          <w:i/>
          <w:sz w:val="24"/>
        </w:rPr>
      </w:pPr>
      <w:r>
        <w:rPr>
          <w:rFonts w:ascii="Times" w:hAnsi="Times"/>
          <w:b/>
          <w:sz w:val="24"/>
        </w:rPr>
        <w:t>4.</w:t>
      </w:r>
      <w:r>
        <w:rPr>
          <w:rFonts w:ascii="Times" w:hAnsi="Times"/>
          <w:b/>
          <w:sz w:val="24"/>
        </w:rPr>
        <w:tab/>
        <w:t>Project Organisation</w:t>
      </w:r>
    </w:p>
    <w:p w:rsidR="004109D7" w:rsidRDefault="004109D7">
      <w:pPr>
        <w:jc w:val="both"/>
        <w:rPr>
          <w:rFonts w:ascii="Times" w:hAnsi="Times"/>
          <w:i/>
          <w:sz w:val="24"/>
        </w:rPr>
      </w:pPr>
    </w:p>
    <w:tbl>
      <w:tblPr>
        <w:tblW w:w="0" w:type="auto"/>
        <w:tblLayout w:type="fixed"/>
        <w:tblLook w:val="0000" w:firstRow="0" w:lastRow="0" w:firstColumn="0" w:lastColumn="0" w:noHBand="0" w:noVBand="0"/>
      </w:tblPr>
      <w:tblGrid>
        <w:gridCol w:w="4766"/>
        <w:gridCol w:w="4766"/>
      </w:tblGrid>
      <w:tr w:rsidR="004109D7">
        <w:tc>
          <w:tcPr>
            <w:tcW w:w="4766" w:type="dxa"/>
          </w:tcPr>
          <w:p w:rsidR="004109D7" w:rsidRDefault="004109D7">
            <w:pPr>
              <w:jc w:val="both"/>
              <w:rPr>
                <w:rFonts w:ascii="Times" w:hAnsi="Times"/>
                <w:sz w:val="24"/>
              </w:rPr>
            </w:pPr>
            <w:r>
              <w:rPr>
                <w:rFonts w:ascii="Times" w:hAnsi="Times"/>
                <w:sz w:val="24"/>
              </w:rPr>
              <w:t>Project Manager(s):</w:t>
            </w:r>
          </w:p>
        </w:tc>
        <w:tc>
          <w:tcPr>
            <w:tcW w:w="4766" w:type="dxa"/>
          </w:tcPr>
          <w:p w:rsidR="004109D7" w:rsidRPr="00815D48" w:rsidRDefault="00B21B5A">
            <w:pPr>
              <w:spacing w:after="120"/>
              <w:jc w:val="both"/>
              <w:rPr>
                <w:rFonts w:ascii="Times" w:hAnsi="Times"/>
                <w:sz w:val="24"/>
              </w:rPr>
            </w:pPr>
            <w:r w:rsidRPr="00815D48">
              <w:rPr>
                <w:rFonts w:ascii="Times" w:hAnsi="Times"/>
                <w:sz w:val="24"/>
              </w:rPr>
              <w:t xml:space="preserve">Joanna </w:t>
            </w:r>
            <w:proofErr w:type="spellStart"/>
            <w:r w:rsidR="004139EE" w:rsidRPr="00815D48">
              <w:rPr>
                <w:rFonts w:ascii="Times" w:hAnsi="Times"/>
                <w:sz w:val="24"/>
              </w:rPr>
              <w:t>Hipolito</w:t>
            </w:r>
            <w:proofErr w:type="spellEnd"/>
            <w:r w:rsidR="004139EE" w:rsidRPr="00815D48">
              <w:rPr>
                <w:rFonts w:ascii="Times" w:hAnsi="Times"/>
                <w:sz w:val="24"/>
              </w:rPr>
              <w:t>,</w:t>
            </w:r>
            <w:r w:rsidR="00815D48" w:rsidRPr="00815D48">
              <w:rPr>
                <w:rFonts w:ascii="Times" w:hAnsi="Times"/>
                <w:sz w:val="24"/>
              </w:rPr>
              <w:t xml:space="preserve"> Project Manager</w:t>
            </w:r>
          </w:p>
        </w:tc>
      </w:tr>
      <w:tr w:rsidR="004109D7">
        <w:tc>
          <w:tcPr>
            <w:tcW w:w="4766" w:type="dxa"/>
          </w:tcPr>
          <w:p w:rsidR="004109D7" w:rsidRDefault="004109D7">
            <w:pPr>
              <w:jc w:val="both"/>
              <w:rPr>
                <w:rFonts w:ascii="Times" w:hAnsi="Times"/>
                <w:sz w:val="24"/>
              </w:rPr>
            </w:pPr>
            <w:r>
              <w:rPr>
                <w:rFonts w:ascii="Times" w:hAnsi="Times"/>
                <w:sz w:val="24"/>
              </w:rPr>
              <w:t>Task Manager(s):</w:t>
            </w:r>
          </w:p>
        </w:tc>
        <w:tc>
          <w:tcPr>
            <w:tcW w:w="4766" w:type="dxa"/>
          </w:tcPr>
          <w:p w:rsidR="00B21B5A" w:rsidRPr="00815D48" w:rsidRDefault="00B21B5A" w:rsidP="00B21B5A">
            <w:pPr>
              <w:spacing w:after="120"/>
              <w:jc w:val="both"/>
              <w:rPr>
                <w:rFonts w:ascii="Times" w:hAnsi="Times"/>
                <w:sz w:val="24"/>
              </w:rPr>
            </w:pPr>
            <w:r w:rsidRPr="00815D48">
              <w:rPr>
                <w:rFonts w:ascii="Times" w:hAnsi="Times"/>
                <w:sz w:val="24"/>
              </w:rPr>
              <w:t>Mikhaela Pachico, Project Developer</w:t>
            </w:r>
          </w:p>
          <w:p w:rsidR="004109D7" w:rsidRPr="00815D48" w:rsidRDefault="00B21B5A" w:rsidP="00B21B5A">
            <w:pPr>
              <w:spacing w:after="120"/>
              <w:jc w:val="both"/>
              <w:rPr>
                <w:rFonts w:ascii="Times" w:hAnsi="Times"/>
                <w:sz w:val="24"/>
              </w:rPr>
            </w:pPr>
            <w:r w:rsidRPr="00815D48">
              <w:rPr>
                <w:rFonts w:ascii="Times" w:hAnsi="Times"/>
                <w:sz w:val="24"/>
              </w:rPr>
              <w:t xml:space="preserve">Monique </w:t>
            </w:r>
            <w:proofErr w:type="spellStart"/>
            <w:r w:rsidRPr="00815D48">
              <w:rPr>
                <w:rFonts w:ascii="Times" w:hAnsi="Times"/>
                <w:sz w:val="24"/>
              </w:rPr>
              <w:t>Jovellano</w:t>
            </w:r>
            <w:proofErr w:type="spellEnd"/>
            <w:r w:rsidRPr="00815D48">
              <w:rPr>
                <w:rFonts w:ascii="Times" w:hAnsi="Times"/>
                <w:sz w:val="24"/>
              </w:rPr>
              <w:t xml:space="preserve">, Project Developer </w:t>
            </w:r>
          </w:p>
        </w:tc>
      </w:tr>
      <w:tr w:rsidR="004109D7">
        <w:tc>
          <w:tcPr>
            <w:tcW w:w="4766" w:type="dxa"/>
          </w:tcPr>
          <w:p w:rsidR="004109D7" w:rsidRDefault="004109D7">
            <w:pPr>
              <w:jc w:val="both"/>
              <w:rPr>
                <w:rFonts w:ascii="Times" w:hAnsi="Times"/>
                <w:sz w:val="24"/>
              </w:rPr>
            </w:pPr>
            <w:r>
              <w:rPr>
                <w:rFonts w:ascii="Times" w:hAnsi="Times"/>
                <w:sz w:val="24"/>
              </w:rPr>
              <w:t>Quality Assurance:</w:t>
            </w:r>
          </w:p>
        </w:tc>
        <w:tc>
          <w:tcPr>
            <w:tcW w:w="4766" w:type="dxa"/>
          </w:tcPr>
          <w:p w:rsidR="004109D7" w:rsidRPr="00815D48" w:rsidRDefault="00815D48">
            <w:pPr>
              <w:spacing w:after="120"/>
              <w:jc w:val="both"/>
              <w:rPr>
                <w:rFonts w:ascii="Times" w:hAnsi="Times"/>
                <w:sz w:val="24"/>
              </w:rPr>
            </w:pPr>
            <w:r w:rsidRPr="00815D48">
              <w:rPr>
                <w:rFonts w:ascii="Times" w:hAnsi="Times"/>
                <w:sz w:val="24"/>
              </w:rPr>
              <w:t xml:space="preserve">Joanna </w:t>
            </w:r>
            <w:proofErr w:type="spellStart"/>
            <w:r w:rsidRPr="00815D48">
              <w:rPr>
                <w:rFonts w:ascii="Times" w:hAnsi="Times"/>
                <w:sz w:val="24"/>
              </w:rPr>
              <w:t>Hipolito</w:t>
            </w:r>
            <w:proofErr w:type="spellEnd"/>
            <w:r w:rsidRPr="00815D48">
              <w:rPr>
                <w:rFonts w:ascii="Times" w:hAnsi="Times"/>
                <w:sz w:val="24"/>
              </w:rPr>
              <w:t>, Quality Assurance Manager</w:t>
            </w:r>
          </w:p>
        </w:tc>
      </w:tr>
      <w:tr w:rsidR="004109D7">
        <w:tc>
          <w:tcPr>
            <w:tcW w:w="4766" w:type="dxa"/>
          </w:tcPr>
          <w:p w:rsidR="004109D7" w:rsidRDefault="004109D7">
            <w:pPr>
              <w:jc w:val="both"/>
              <w:rPr>
                <w:rFonts w:ascii="Times" w:hAnsi="Times"/>
                <w:sz w:val="24"/>
              </w:rPr>
            </w:pPr>
          </w:p>
        </w:tc>
        <w:tc>
          <w:tcPr>
            <w:tcW w:w="4766" w:type="dxa"/>
          </w:tcPr>
          <w:p w:rsidR="004109D7" w:rsidRDefault="004109D7">
            <w:pPr>
              <w:spacing w:after="120"/>
              <w:jc w:val="both"/>
              <w:rPr>
                <w:rFonts w:ascii="Times" w:hAnsi="Times"/>
                <w:sz w:val="24"/>
              </w:rPr>
            </w:pPr>
          </w:p>
        </w:tc>
      </w:tr>
      <w:tr w:rsidR="004109D7">
        <w:tc>
          <w:tcPr>
            <w:tcW w:w="4766" w:type="dxa"/>
          </w:tcPr>
          <w:p w:rsidR="004109D7" w:rsidRDefault="004109D7">
            <w:pPr>
              <w:jc w:val="both"/>
              <w:rPr>
                <w:rFonts w:ascii="Times" w:hAnsi="Times"/>
                <w:sz w:val="24"/>
              </w:rPr>
            </w:pPr>
            <w:r>
              <w:rPr>
                <w:rFonts w:ascii="Times" w:hAnsi="Times"/>
                <w:sz w:val="24"/>
              </w:rPr>
              <w:t>Other Team Members:</w:t>
            </w:r>
          </w:p>
        </w:tc>
        <w:tc>
          <w:tcPr>
            <w:tcW w:w="4766" w:type="dxa"/>
          </w:tcPr>
          <w:p w:rsidR="004109D7" w:rsidRPr="00B46807" w:rsidRDefault="00B46807">
            <w:pPr>
              <w:spacing w:after="120"/>
              <w:jc w:val="both"/>
              <w:rPr>
                <w:rFonts w:ascii="Times" w:hAnsi="Times"/>
                <w:sz w:val="24"/>
              </w:rPr>
            </w:pPr>
            <w:r w:rsidRPr="00B46807">
              <w:rPr>
                <w:rFonts w:ascii="Times" w:hAnsi="Times"/>
                <w:sz w:val="24"/>
              </w:rPr>
              <w:t>Mikhaela Pachico, Performance Analyst</w:t>
            </w:r>
          </w:p>
          <w:p w:rsidR="00B46807" w:rsidRDefault="00B46807">
            <w:pPr>
              <w:spacing w:after="120"/>
              <w:jc w:val="both"/>
              <w:rPr>
                <w:rFonts w:ascii="Times" w:hAnsi="Times"/>
                <w:sz w:val="24"/>
              </w:rPr>
            </w:pPr>
            <w:r w:rsidRPr="00B46807">
              <w:rPr>
                <w:rFonts w:ascii="Times" w:hAnsi="Times"/>
                <w:sz w:val="24"/>
              </w:rPr>
              <w:t xml:space="preserve">Monique </w:t>
            </w:r>
            <w:proofErr w:type="spellStart"/>
            <w:r w:rsidRPr="00B46807">
              <w:rPr>
                <w:rFonts w:ascii="Times" w:hAnsi="Times"/>
                <w:sz w:val="24"/>
              </w:rPr>
              <w:t>Jovellano</w:t>
            </w:r>
            <w:proofErr w:type="spellEnd"/>
            <w:r w:rsidRPr="00B46807">
              <w:rPr>
                <w:rFonts w:ascii="Times" w:hAnsi="Times"/>
                <w:sz w:val="24"/>
              </w:rPr>
              <w:t>, Test Analyst</w:t>
            </w:r>
          </w:p>
        </w:tc>
      </w:tr>
      <w:tr w:rsidR="004109D7">
        <w:tc>
          <w:tcPr>
            <w:tcW w:w="4766" w:type="dxa"/>
          </w:tcPr>
          <w:p w:rsidR="004109D7" w:rsidRDefault="004109D7">
            <w:pPr>
              <w:jc w:val="both"/>
              <w:rPr>
                <w:rFonts w:ascii="Times" w:hAnsi="Times"/>
                <w:sz w:val="24"/>
              </w:rPr>
            </w:pPr>
            <w:r>
              <w:rPr>
                <w:rFonts w:ascii="Times" w:hAnsi="Times"/>
                <w:sz w:val="24"/>
              </w:rPr>
              <w:t>Subcontractors:</w:t>
            </w:r>
          </w:p>
        </w:tc>
        <w:tc>
          <w:tcPr>
            <w:tcW w:w="4766" w:type="dxa"/>
          </w:tcPr>
          <w:p w:rsidR="004109D7" w:rsidRPr="00DA5CEF" w:rsidRDefault="00DA5CEF">
            <w:pPr>
              <w:spacing w:after="120"/>
              <w:jc w:val="both"/>
              <w:rPr>
                <w:rFonts w:ascii="Times" w:hAnsi="Times"/>
                <w:sz w:val="24"/>
              </w:rPr>
            </w:pPr>
            <w:r>
              <w:rPr>
                <w:rFonts w:ascii="Times" w:hAnsi="Times"/>
                <w:sz w:val="24"/>
              </w:rPr>
              <w:t>NA</w:t>
            </w:r>
          </w:p>
        </w:tc>
      </w:tr>
      <w:tr w:rsidR="004109D7">
        <w:tc>
          <w:tcPr>
            <w:tcW w:w="4766" w:type="dxa"/>
          </w:tcPr>
          <w:p w:rsidR="004109D7" w:rsidRDefault="004109D7">
            <w:pPr>
              <w:jc w:val="both"/>
              <w:rPr>
                <w:rFonts w:ascii="Times" w:hAnsi="Times"/>
                <w:sz w:val="24"/>
              </w:rPr>
            </w:pPr>
            <w:r>
              <w:rPr>
                <w:rFonts w:ascii="Times" w:hAnsi="Times"/>
                <w:sz w:val="24"/>
              </w:rPr>
              <w:t>User Community:</w:t>
            </w:r>
          </w:p>
        </w:tc>
        <w:tc>
          <w:tcPr>
            <w:tcW w:w="4766" w:type="dxa"/>
          </w:tcPr>
          <w:p w:rsidR="004109D7" w:rsidRPr="00DA5CEF" w:rsidRDefault="006856DF">
            <w:pPr>
              <w:spacing w:after="120"/>
              <w:jc w:val="both"/>
              <w:rPr>
                <w:rFonts w:ascii="Times" w:hAnsi="Times"/>
                <w:sz w:val="24"/>
              </w:rPr>
            </w:pPr>
            <w:r w:rsidRPr="00DA5CEF">
              <w:rPr>
                <w:rFonts w:ascii="Times" w:hAnsi="Times"/>
                <w:sz w:val="24"/>
              </w:rPr>
              <w:t>Commission on Elections</w:t>
            </w:r>
          </w:p>
        </w:tc>
      </w:tr>
      <w:tr w:rsidR="004109D7">
        <w:tc>
          <w:tcPr>
            <w:tcW w:w="4766" w:type="dxa"/>
          </w:tcPr>
          <w:p w:rsidR="004109D7" w:rsidRDefault="004109D7">
            <w:pPr>
              <w:jc w:val="both"/>
              <w:rPr>
                <w:rFonts w:ascii="Times" w:hAnsi="Times"/>
                <w:sz w:val="24"/>
              </w:rPr>
            </w:pPr>
            <w:r>
              <w:rPr>
                <w:rFonts w:ascii="Times" w:hAnsi="Times"/>
                <w:sz w:val="24"/>
              </w:rPr>
              <w:t>Technical Reviews:</w:t>
            </w:r>
          </w:p>
        </w:tc>
        <w:tc>
          <w:tcPr>
            <w:tcW w:w="4766" w:type="dxa"/>
          </w:tcPr>
          <w:p w:rsidR="004109D7" w:rsidRPr="00CF645C" w:rsidRDefault="00CF645C">
            <w:pPr>
              <w:spacing w:after="120"/>
              <w:jc w:val="both"/>
              <w:rPr>
                <w:rFonts w:ascii="Times" w:hAnsi="Times"/>
                <w:sz w:val="24"/>
              </w:rPr>
            </w:pPr>
            <w:r>
              <w:rPr>
                <w:rFonts w:ascii="Times" w:hAnsi="Times"/>
                <w:sz w:val="24"/>
              </w:rPr>
              <w:t>Mikhaela Pachico</w:t>
            </w:r>
            <w:r w:rsidRPr="00B46807">
              <w:rPr>
                <w:rFonts w:ascii="Times" w:hAnsi="Times"/>
                <w:sz w:val="24"/>
              </w:rPr>
              <w:t>, Performance Analyst</w:t>
            </w:r>
          </w:p>
        </w:tc>
      </w:tr>
    </w:tbl>
    <w:p w:rsidR="004109D7" w:rsidRDefault="004109D7">
      <w:pPr>
        <w:jc w:val="both"/>
        <w:rPr>
          <w:rFonts w:ascii="Times" w:hAnsi="Times"/>
          <w:sz w:val="24"/>
        </w:rPr>
      </w:pPr>
    </w:p>
    <w:p w:rsidR="004109D7" w:rsidRDefault="004109D7">
      <w:pPr>
        <w:jc w:val="both"/>
        <w:rPr>
          <w:rFonts w:ascii="Times" w:hAnsi="Times"/>
          <w:i/>
          <w:sz w:val="24"/>
        </w:rPr>
      </w:pPr>
    </w:p>
    <w:p w:rsidR="004109D7" w:rsidRDefault="004109D7">
      <w:pPr>
        <w:jc w:val="both"/>
        <w:rPr>
          <w:rFonts w:ascii="Times" w:hAnsi="Times"/>
          <w:i/>
          <w:sz w:val="24"/>
        </w:rPr>
      </w:pPr>
      <w:r>
        <w:rPr>
          <w:rFonts w:ascii="Times" w:hAnsi="Times"/>
          <w:i/>
          <w:sz w:val="24"/>
        </w:rPr>
        <w:br w:type="page"/>
      </w:r>
    </w:p>
    <w:p w:rsidR="004109D7" w:rsidRDefault="004109D7">
      <w:pPr>
        <w:jc w:val="both"/>
        <w:rPr>
          <w:rFonts w:ascii="Times" w:hAnsi="Times"/>
          <w:b/>
          <w:sz w:val="24"/>
        </w:rPr>
      </w:pPr>
      <w:r>
        <w:rPr>
          <w:rFonts w:ascii="Times" w:hAnsi="Times"/>
          <w:b/>
          <w:sz w:val="24"/>
        </w:rPr>
        <w:lastRenderedPageBreak/>
        <w:t>5.</w:t>
      </w:r>
      <w:r>
        <w:rPr>
          <w:rFonts w:ascii="Times" w:hAnsi="Times"/>
          <w:b/>
          <w:sz w:val="24"/>
        </w:rPr>
        <w:tab/>
        <w:t>Project Duration and Scheduling</w:t>
      </w:r>
    </w:p>
    <w:p w:rsidR="004109D7" w:rsidRDefault="004109D7">
      <w:pPr>
        <w:jc w:val="both"/>
        <w:rPr>
          <w:rFonts w:ascii="Times" w:hAnsi="Times"/>
          <w:i/>
          <w:sz w:val="24"/>
        </w:rPr>
      </w:pPr>
    </w:p>
    <w:tbl>
      <w:tblPr>
        <w:tblW w:w="0" w:type="auto"/>
        <w:tblLayout w:type="fixed"/>
        <w:tblLook w:val="0000" w:firstRow="0" w:lastRow="0" w:firstColumn="0" w:lastColumn="0" w:noHBand="0" w:noVBand="0"/>
      </w:tblPr>
      <w:tblGrid>
        <w:gridCol w:w="4766"/>
        <w:gridCol w:w="4766"/>
      </w:tblGrid>
      <w:tr w:rsidR="004109D7">
        <w:tc>
          <w:tcPr>
            <w:tcW w:w="4766" w:type="dxa"/>
          </w:tcPr>
          <w:p w:rsidR="004109D7" w:rsidRDefault="004109D7">
            <w:pPr>
              <w:jc w:val="both"/>
              <w:rPr>
                <w:rFonts w:ascii="Times" w:hAnsi="Times"/>
                <w:sz w:val="24"/>
              </w:rPr>
            </w:pPr>
            <w:r>
              <w:rPr>
                <w:rFonts w:ascii="Times" w:hAnsi="Times"/>
                <w:sz w:val="24"/>
              </w:rPr>
              <w:t>Start Date:</w:t>
            </w:r>
          </w:p>
        </w:tc>
        <w:tc>
          <w:tcPr>
            <w:tcW w:w="4766" w:type="dxa"/>
          </w:tcPr>
          <w:p w:rsidR="004109D7" w:rsidRDefault="00DA5CEF">
            <w:pPr>
              <w:spacing w:after="120"/>
              <w:jc w:val="both"/>
              <w:rPr>
                <w:rFonts w:ascii="Times" w:hAnsi="Times"/>
                <w:sz w:val="24"/>
              </w:rPr>
            </w:pPr>
            <w:r>
              <w:rPr>
                <w:rFonts w:ascii="Times" w:hAnsi="Times"/>
                <w:sz w:val="24"/>
              </w:rPr>
              <w:t>September 19, 2016</w:t>
            </w:r>
          </w:p>
        </w:tc>
      </w:tr>
      <w:tr w:rsidR="004109D7">
        <w:tc>
          <w:tcPr>
            <w:tcW w:w="4766" w:type="dxa"/>
          </w:tcPr>
          <w:p w:rsidR="004109D7" w:rsidRDefault="004109D7">
            <w:pPr>
              <w:jc w:val="both"/>
              <w:rPr>
                <w:rFonts w:ascii="Times" w:hAnsi="Times"/>
                <w:sz w:val="24"/>
              </w:rPr>
            </w:pPr>
            <w:r>
              <w:rPr>
                <w:rFonts w:ascii="Times" w:hAnsi="Times"/>
                <w:sz w:val="24"/>
              </w:rPr>
              <w:t>Completion Date:</w:t>
            </w:r>
          </w:p>
        </w:tc>
        <w:tc>
          <w:tcPr>
            <w:tcW w:w="4766" w:type="dxa"/>
          </w:tcPr>
          <w:p w:rsidR="004109D7" w:rsidRDefault="00C61B77">
            <w:pPr>
              <w:spacing w:after="120"/>
              <w:jc w:val="both"/>
              <w:rPr>
                <w:rFonts w:ascii="Times" w:hAnsi="Times"/>
                <w:sz w:val="24"/>
              </w:rPr>
            </w:pPr>
            <w:r>
              <w:rPr>
                <w:rFonts w:ascii="Times" w:hAnsi="Times"/>
                <w:sz w:val="24"/>
              </w:rPr>
              <w:t>December 12, 2016</w:t>
            </w:r>
          </w:p>
        </w:tc>
      </w:tr>
      <w:tr w:rsidR="004109D7">
        <w:tc>
          <w:tcPr>
            <w:tcW w:w="4766" w:type="dxa"/>
          </w:tcPr>
          <w:p w:rsidR="004109D7" w:rsidRDefault="004109D7">
            <w:pPr>
              <w:jc w:val="both"/>
              <w:rPr>
                <w:rFonts w:ascii="Times" w:hAnsi="Times"/>
                <w:sz w:val="24"/>
              </w:rPr>
            </w:pPr>
            <w:r>
              <w:rPr>
                <w:rFonts w:ascii="Times" w:hAnsi="Times"/>
                <w:sz w:val="24"/>
              </w:rPr>
              <w:t>Scheduling of Activities:</w:t>
            </w:r>
          </w:p>
        </w:tc>
        <w:tc>
          <w:tcPr>
            <w:tcW w:w="4766" w:type="dxa"/>
          </w:tcPr>
          <w:p w:rsidR="00C17102" w:rsidRDefault="00C17102">
            <w:pPr>
              <w:spacing w:after="120"/>
              <w:jc w:val="both"/>
              <w:rPr>
                <w:rFonts w:ascii="Times" w:hAnsi="Times"/>
                <w:i/>
                <w:sz w:val="24"/>
              </w:rPr>
            </w:pPr>
          </w:p>
          <w:p w:rsidR="00C17102" w:rsidRDefault="00C17102">
            <w:pPr>
              <w:spacing w:after="120"/>
              <w:jc w:val="both"/>
              <w:rPr>
                <w:rFonts w:ascii="Times" w:hAnsi="Times"/>
                <w:sz w:val="24"/>
              </w:rPr>
            </w:pPr>
          </w:p>
        </w:tc>
      </w:tr>
    </w:tbl>
    <w:p w:rsidR="004109D7" w:rsidRDefault="00142C0B">
      <w:pPr>
        <w:spacing w:after="120"/>
        <w:jc w:val="both"/>
        <w:rPr>
          <w:rFonts w:ascii="Times" w:hAnsi="Times"/>
          <w:sz w:val="24"/>
        </w:rPr>
      </w:pPr>
      <w:r>
        <w:rPr>
          <w:noProof/>
          <w:lang w:val="en-PH" w:eastAsia="en-PH"/>
        </w:rPr>
        <w:drawing>
          <wp:anchor distT="0" distB="0" distL="114300" distR="114300" simplePos="0" relativeHeight="251659264" behindDoc="1" locked="0" layoutInCell="1" allowOverlap="1">
            <wp:simplePos x="0" y="0"/>
            <wp:positionH relativeFrom="column">
              <wp:posOffset>-224155</wp:posOffset>
            </wp:positionH>
            <wp:positionV relativeFrom="paragraph">
              <wp:posOffset>53975</wp:posOffset>
            </wp:positionV>
            <wp:extent cx="6134100" cy="1790700"/>
            <wp:effectExtent l="0" t="0" r="0" b="0"/>
            <wp:wrapTight wrapText="bothSides">
              <wp:wrapPolygon edited="0">
                <wp:start x="0" y="0"/>
                <wp:lineTo x="0" y="21370"/>
                <wp:lineTo x="21533" y="21370"/>
                <wp:lineTo x="21533"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533" t="29924" r="4202" b="36687"/>
                    <a:stretch>
                      <a:fillRect/>
                    </a:stretch>
                  </pic:blipFill>
                  <pic:spPr bwMode="auto">
                    <a:xfrm>
                      <a:off x="0" y="0"/>
                      <a:ext cx="613410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09D7" w:rsidRDefault="004109D7">
      <w:pPr>
        <w:spacing w:before="120" w:after="120"/>
        <w:jc w:val="both"/>
        <w:rPr>
          <w:rFonts w:ascii="Times" w:hAnsi="Times"/>
          <w:i/>
          <w:sz w:val="24"/>
        </w:rPr>
      </w:pPr>
      <w:r>
        <w:rPr>
          <w:rFonts w:ascii="Times" w:hAnsi="Times"/>
          <w:b/>
          <w:sz w:val="24"/>
        </w:rPr>
        <w:t>6.</w:t>
      </w:r>
      <w:r>
        <w:rPr>
          <w:rFonts w:ascii="Times" w:hAnsi="Times"/>
          <w:b/>
          <w:sz w:val="24"/>
        </w:rPr>
        <w:tab/>
        <w:t>Deliverables</w:t>
      </w:r>
    </w:p>
    <w:p w:rsidR="004109D7" w:rsidRDefault="004109D7">
      <w:pPr>
        <w:jc w:val="both"/>
        <w:rPr>
          <w:rFonts w:ascii="Times" w:hAnsi="Times"/>
          <w:sz w:val="24"/>
        </w:rPr>
      </w:pPr>
      <w:r>
        <w:rPr>
          <w:rFonts w:ascii="Times" w:hAnsi="Times"/>
          <w:sz w:val="24"/>
        </w:rPr>
        <w:t>Deliverables specified for the project include:</w:t>
      </w:r>
    </w:p>
    <w:p w:rsidR="004109D7" w:rsidRDefault="004109D7">
      <w:pPr>
        <w:jc w:val="both"/>
        <w:rPr>
          <w:rFonts w:ascii="Times" w:hAnsi="Times"/>
          <w:sz w:val="24"/>
        </w:rPr>
      </w:pPr>
    </w:p>
    <w:p w:rsidR="004109D7" w:rsidRDefault="004109D7">
      <w:pPr>
        <w:numPr>
          <w:ilvl w:val="0"/>
          <w:numId w:val="1"/>
        </w:numPr>
        <w:ind w:left="720" w:hanging="720"/>
        <w:jc w:val="both"/>
        <w:rPr>
          <w:rFonts w:ascii="Times" w:hAnsi="Times"/>
          <w:sz w:val="24"/>
        </w:rPr>
      </w:pPr>
      <w:r>
        <w:rPr>
          <w:rFonts w:ascii="Times" w:hAnsi="Times"/>
          <w:sz w:val="24"/>
        </w:rPr>
        <w:t>An acceptable Quality Plan</w:t>
      </w:r>
    </w:p>
    <w:p w:rsidR="004109D7" w:rsidRDefault="004109D7">
      <w:pPr>
        <w:numPr>
          <w:ilvl w:val="0"/>
          <w:numId w:val="1"/>
        </w:numPr>
        <w:ind w:left="720" w:hanging="720"/>
        <w:jc w:val="both"/>
        <w:rPr>
          <w:rFonts w:ascii="Times" w:hAnsi="Times"/>
          <w:sz w:val="24"/>
        </w:rPr>
      </w:pPr>
      <w:r>
        <w:rPr>
          <w:rFonts w:ascii="Times" w:hAnsi="Times"/>
          <w:sz w:val="24"/>
        </w:rPr>
        <w:t>An acceptable Data Management Plan (</w:t>
      </w:r>
      <w:r>
        <w:rPr>
          <w:rFonts w:ascii="Times" w:hAnsi="Times"/>
          <w:i/>
          <w:sz w:val="24"/>
        </w:rPr>
        <w:t>Appendix YY</w:t>
      </w:r>
      <w:r>
        <w:rPr>
          <w:rFonts w:ascii="Times" w:hAnsi="Times"/>
          <w:sz w:val="24"/>
        </w:rPr>
        <w:t>)</w:t>
      </w:r>
    </w:p>
    <w:p w:rsidR="004109D7" w:rsidRDefault="00DA5CEF">
      <w:pPr>
        <w:numPr>
          <w:ilvl w:val="0"/>
          <w:numId w:val="1"/>
        </w:numPr>
        <w:ind w:left="720" w:hanging="720"/>
        <w:jc w:val="both"/>
        <w:rPr>
          <w:rFonts w:ascii="Times" w:hAnsi="Times"/>
          <w:sz w:val="24"/>
        </w:rPr>
      </w:pPr>
      <w:r>
        <w:rPr>
          <w:rFonts w:ascii="Times" w:hAnsi="Times"/>
          <w:sz w:val="24"/>
        </w:rPr>
        <w:t>Progress Reports</w:t>
      </w:r>
    </w:p>
    <w:p w:rsidR="00DA5CEF" w:rsidRDefault="00DA5CEF">
      <w:pPr>
        <w:numPr>
          <w:ilvl w:val="0"/>
          <w:numId w:val="1"/>
        </w:numPr>
        <w:ind w:left="720" w:hanging="720"/>
        <w:jc w:val="both"/>
        <w:rPr>
          <w:rFonts w:ascii="Times" w:hAnsi="Times"/>
          <w:sz w:val="24"/>
        </w:rPr>
      </w:pPr>
      <w:r>
        <w:rPr>
          <w:rFonts w:ascii="Times" w:hAnsi="Times"/>
          <w:sz w:val="24"/>
        </w:rPr>
        <w:t>Final Reports</w:t>
      </w:r>
    </w:p>
    <w:p w:rsidR="004109D7" w:rsidRDefault="004109D7">
      <w:pPr>
        <w:spacing w:after="120"/>
        <w:rPr>
          <w:rFonts w:ascii="Times" w:hAnsi="Times"/>
          <w:i/>
          <w:sz w:val="24"/>
        </w:rPr>
      </w:pPr>
    </w:p>
    <w:p w:rsidR="004109D7" w:rsidRDefault="004109D7">
      <w:pPr>
        <w:spacing w:after="120"/>
        <w:rPr>
          <w:rFonts w:ascii="Times" w:hAnsi="Times"/>
          <w:i/>
          <w:sz w:val="24"/>
        </w:rPr>
      </w:pPr>
    </w:p>
    <w:p w:rsidR="004109D7" w:rsidRDefault="004109D7">
      <w:pPr>
        <w:spacing w:after="120"/>
        <w:rPr>
          <w:rFonts w:ascii="Times" w:hAnsi="Times"/>
          <w:i/>
          <w:sz w:val="24"/>
        </w:rPr>
      </w:pPr>
      <w:r>
        <w:rPr>
          <w:rFonts w:ascii="Times" w:hAnsi="Times"/>
          <w:b/>
          <w:sz w:val="24"/>
        </w:rPr>
        <w:t>7.</w:t>
      </w:r>
      <w:r>
        <w:rPr>
          <w:rFonts w:ascii="Times" w:hAnsi="Times"/>
          <w:b/>
          <w:sz w:val="24"/>
        </w:rPr>
        <w:tab/>
        <w:t>Review of Quality Plan</w:t>
      </w:r>
    </w:p>
    <w:p w:rsidR="00815D48" w:rsidRPr="00EF330E" w:rsidRDefault="00423479" w:rsidP="00EF330E">
      <w:pPr>
        <w:spacing w:after="120"/>
        <w:ind w:firstLine="720"/>
        <w:jc w:val="both"/>
        <w:rPr>
          <w:rFonts w:ascii="Times" w:hAnsi="Times"/>
          <w:sz w:val="24"/>
        </w:rPr>
      </w:pPr>
      <w:r w:rsidRPr="00423479">
        <w:rPr>
          <w:rFonts w:ascii="Times" w:hAnsi="Times"/>
          <w:sz w:val="24"/>
        </w:rPr>
        <w:t xml:space="preserve">The </w:t>
      </w:r>
      <w:r w:rsidR="004109D7" w:rsidRPr="00423479">
        <w:rPr>
          <w:rFonts w:ascii="Times" w:hAnsi="Times"/>
          <w:sz w:val="24"/>
        </w:rPr>
        <w:t>Qual</w:t>
      </w:r>
      <w:r w:rsidRPr="00423479">
        <w:rPr>
          <w:rFonts w:ascii="Times" w:hAnsi="Times"/>
          <w:sz w:val="24"/>
        </w:rPr>
        <w:t xml:space="preserve">ity Plan will be reviewed </w:t>
      </w:r>
      <w:r w:rsidR="004109D7" w:rsidRPr="00423479">
        <w:rPr>
          <w:rFonts w:ascii="Times" w:hAnsi="Times"/>
          <w:sz w:val="24"/>
        </w:rPr>
        <w:t xml:space="preserve">every </w:t>
      </w:r>
      <w:r w:rsidRPr="00423479">
        <w:rPr>
          <w:rFonts w:ascii="Times" w:hAnsi="Times"/>
          <w:sz w:val="24"/>
        </w:rPr>
        <w:t>week</w:t>
      </w:r>
      <w:r w:rsidR="004109D7" w:rsidRPr="00423479">
        <w:rPr>
          <w:rFonts w:ascii="Times" w:hAnsi="Times"/>
          <w:sz w:val="24"/>
        </w:rPr>
        <w:t xml:space="preserve"> at consortium meetings</w:t>
      </w:r>
      <w:r w:rsidR="00452877">
        <w:rPr>
          <w:rFonts w:ascii="Times" w:hAnsi="Times"/>
          <w:sz w:val="24"/>
        </w:rPr>
        <w:t>. If there are changes to be made regarding the project or there are parts that needed modifications, then the members of the project team may call an emergen</w:t>
      </w:r>
      <w:r w:rsidR="008313A0">
        <w:rPr>
          <w:rFonts w:ascii="Times" w:hAnsi="Times"/>
          <w:sz w:val="24"/>
        </w:rPr>
        <w:t xml:space="preserve">cy meeting. There will be member that is assigned to </w:t>
      </w:r>
      <w:r w:rsidR="00EF330E">
        <w:rPr>
          <w:rFonts w:ascii="Times" w:hAnsi="Times"/>
          <w:sz w:val="24"/>
        </w:rPr>
        <w:t xml:space="preserve">take notes of everything that has been discussed. </w:t>
      </w:r>
    </w:p>
    <w:p w:rsidR="004109D7" w:rsidRDefault="004109D7">
      <w:pPr>
        <w:jc w:val="both"/>
        <w:rPr>
          <w:rFonts w:ascii="Times" w:hAnsi="Times"/>
          <w:sz w:val="24"/>
        </w:rPr>
      </w:pPr>
    </w:p>
    <w:p w:rsidR="004109D7" w:rsidRDefault="004109D7">
      <w:pPr>
        <w:jc w:val="both"/>
        <w:rPr>
          <w:rFonts w:ascii="Times" w:hAnsi="Times"/>
          <w:sz w:val="24"/>
        </w:rPr>
      </w:pPr>
    </w:p>
    <w:p w:rsidR="004109D7" w:rsidRDefault="004109D7">
      <w:pPr>
        <w:spacing w:after="120"/>
        <w:jc w:val="both"/>
        <w:rPr>
          <w:rFonts w:ascii="Times" w:hAnsi="Times"/>
          <w:i/>
          <w:sz w:val="24"/>
        </w:rPr>
      </w:pPr>
      <w:r>
        <w:rPr>
          <w:rFonts w:ascii="Times" w:hAnsi="Times"/>
          <w:b/>
          <w:sz w:val="24"/>
        </w:rPr>
        <w:t>8.</w:t>
      </w:r>
      <w:r>
        <w:rPr>
          <w:rFonts w:ascii="Times" w:hAnsi="Times"/>
          <w:b/>
          <w:sz w:val="24"/>
        </w:rPr>
        <w:tab/>
        <w:t>Document and Record Control</w:t>
      </w:r>
    </w:p>
    <w:p w:rsidR="00815D48" w:rsidRPr="00815D48" w:rsidRDefault="00815D48" w:rsidP="00423479">
      <w:pPr>
        <w:spacing w:after="120"/>
        <w:ind w:firstLine="720"/>
        <w:jc w:val="both"/>
        <w:rPr>
          <w:rFonts w:ascii="Times" w:hAnsi="Times"/>
          <w:sz w:val="24"/>
        </w:rPr>
      </w:pPr>
      <w:r w:rsidRPr="00815D48">
        <w:rPr>
          <w:rFonts w:ascii="Times" w:hAnsi="Times"/>
          <w:sz w:val="24"/>
        </w:rPr>
        <w:t xml:space="preserve">Project documents, records and data will be controlled and stored </w:t>
      </w:r>
      <w:r>
        <w:rPr>
          <w:rFonts w:ascii="Times" w:hAnsi="Times"/>
          <w:sz w:val="24"/>
        </w:rPr>
        <w:t xml:space="preserve">in </w:t>
      </w:r>
      <w:r w:rsidRPr="00815D48">
        <w:rPr>
          <w:rFonts w:ascii="Times" w:hAnsi="Times"/>
          <w:sz w:val="24"/>
        </w:rPr>
        <w:t xml:space="preserve">the School </w:t>
      </w:r>
      <w:r>
        <w:rPr>
          <w:rFonts w:ascii="Times" w:hAnsi="Times"/>
          <w:sz w:val="24"/>
        </w:rPr>
        <w:t xml:space="preserve">of Computing </w:t>
      </w:r>
      <w:r w:rsidR="00423479">
        <w:rPr>
          <w:rFonts w:ascii="Times" w:hAnsi="Times"/>
          <w:sz w:val="24"/>
        </w:rPr>
        <w:t>and Information Technologies of Asia Pacific College</w:t>
      </w:r>
      <w:r w:rsidRPr="00815D48">
        <w:rPr>
          <w:rFonts w:ascii="Times" w:hAnsi="Times"/>
          <w:sz w:val="24"/>
        </w:rPr>
        <w:t>. Field notebooks will be clearly labelled and made available for consultation by all members of the project team. All documents relating to the project wi</w:t>
      </w:r>
      <w:r w:rsidR="00452877">
        <w:rPr>
          <w:rFonts w:ascii="Times" w:hAnsi="Times"/>
          <w:sz w:val="24"/>
        </w:rPr>
        <w:t xml:space="preserve">ll be stored in folders </w:t>
      </w:r>
      <w:r w:rsidRPr="00815D48">
        <w:rPr>
          <w:rFonts w:ascii="Times" w:hAnsi="Times"/>
          <w:sz w:val="24"/>
        </w:rPr>
        <w:t>with clear and informative labels. Any additional folders will be shelved and labelled on their outer edge. All digital files will be stored on the computing network and frequently backed up, either centrally or by the individual member of staff.</w:t>
      </w:r>
      <w:r w:rsidR="00452877">
        <w:rPr>
          <w:rFonts w:ascii="Times" w:hAnsi="Times"/>
          <w:sz w:val="24"/>
        </w:rPr>
        <w:t xml:space="preserve"> Staf</w:t>
      </w:r>
      <w:r w:rsidR="00533BBF">
        <w:rPr>
          <w:rFonts w:ascii="Times" w:hAnsi="Times"/>
          <w:sz w:val="24"/>
        </w:rPr>
        <w:t>f assigned to keep the file should at least update the back-up files.</w:t>
      </w:r>
    </w:p>
    <w:p w:rsidR="004109D7" w:rsidRDefault="004109D7">
      <w:pPr>
        <w:spacing w:after="120"/>
        <w:jc w:val="both"/>
        <w:rPr>
          <w:rFonts w:ascii="Times" w:hAnsi="Times"/>
          <w:i/>
          <w:sz w:val="24"/>
        </w:rPr>
      </w:pPr>
    </w:p>
    <w:p w:rsidR="004109D7" w:rsidRDefault="004109D7">
      <w:pPr>
        <w:spacing w:after="120"/>
        <w:jc w:val="both"/>
        <w:rPr>
          <w:rFonts w:ascii="Times" w:hAnsi="Times"/>
          <w:i/>
          <w:sz w:val="24"/>
        </w:rPr>
      </w:pPr>
    </w:p>
    <w:p w:rsidR="004109D7" w:rsidRPr="00665EB0" w:rsidRDefault="004109D7">
      <w:pPr>
        <w:spacing w:after="120"/>
        <w:jc w:val="both"/>
        <w:rPr>
          <w:rFonts w:ascii="Times" w:hAnsi="Times"/>
          <w:sz w:val="24"/>
        </w:rPr>
      </w:pPr>
      <w:r w:rsidRPr="00665EB0">
        <w:rPr>
          <w:rFonts w:ascii="Times" w:hAnsi="Times"/>
          <w:sz w:val="24"/>
        </w:rPr>
        <w:t>The Quality Plan and Data Management Plan will be issued to all members of the consortium.</w:t>
      </w:r>
    </w:p>
    <w:p w:rsidR="004109D7" w:rsidRPr="00665EB0" w:rsidRDefault="004109D7">
      <w:pPr>
        <w:spacing w:after="120"/>
        <w:jc w:val="both"/>
        <w:rPr>
          <w:rFonts w:ascii="Times" w:hAnsi="Times"/>
          <w:sz w:val="24"/>
        </w:rPr>
      </w:pPr>
      <w:r w:rsidRPr="00665EB0">
        <w:rPr>
          <w:rFonts w:ascii="Times" w:hAnsi="Times"/>
          <w:sz w:val="24"/>
        </w:rPr>
        <w:t>Project Progress Reports will be issued to the following:</w:t>
      </w:r>
    </w:p>
    <w:p w:rsidR="004109D7" w:rsidRDefault="00DA5CEF" w:rsidP="00DA5CEF">
      <w:pPr>
        <w:numPr>
          <w:ilvl w:val="0"/>
          <w:numId w:val="4"/>
        </w:numPr>
        <w:spacing w:after="120"/>
        <w:jc w:val="both"/>
        <w:rPr>
          <w:rFonts w:ascii="Times" w:hAnsi="Times"/>
          <w:sz w:val="24"/>
        </w:rPr>
      </w:pPr>
      <w:r>
        <w:rPr>
          <w:rFonts w:ascii="Times" w:hAnsi="Times"/>
          <w:sz w:val="24"/>
        </w:rPr>
        <w:t>Project Advisers</w:t>
      </w:r>
    </w:p>
    <w:p w:rsidR="00DA5CEF" w:rsidRPr="00DA5CEF" w:rsidRDefault="00DA5CEF" w:rsidP="00DA5CEF">
      <w:pPr>
        <w:numPr>
          <w:ilvl w:val="0"/>
          <w:numId w:val="4"/>
        </w:numPr>
        <w:spacing w:after="120"/>
        <w:jc w:val="both"/>
        <w:rPr>
          <w:rFonts w:ascii="Times" w:hAnsi="Times"/>
          <w:sz w:val="24"/>
        </w:rPr>
      </w:pPr>
      <w:r>
        <w:rPr>
          <w:rFonts w:ascii="Times" w:hAnsi="Times"/>
          <w:sz w:val="24"/>
        </w:rPr>
        <w:t>Project Consultants</w:t>
      </w:r>
    </w:p>
    <w:p w:rsidR="004109D7" w:rsidRDefault="004109D7">
      <w:pPr>
        <w:spacing w:after="120"/>
        <w:jc w:val="both"/>
        <w:rPr>
          <w:rFonts w:ascii="Times" w:hAnsi="Times"/>
          <w:sz w:val="24"/>
        </w:rPr>
      </w:pPr>
    </w:p>
    <w:p w:rsidR="004109D7" w:rsidRDefault="004109D7">
      <w:pPr>
        <w:spacing w:after="120"/>
        <w:jc w:val="both"/>
        <w:rPr>
          <w:rFonts w:ascii="Times" w:hAnsi="Times"/>
          <w:b/>
          <w:sz w:val="24"/>
        </w:rPr>
      </w:pPr>
      <w:r>
        <w:rPr>
          <w:rFonts w:ascii="Times" w:hAnsi="Times"/>
          <w:b/>
          <w:sz w:val="24"/>
        </w:rPr>
        <w:t>9.</w:t>
      </w:r>
      <w:r>
        <w:rPr>
          <w:rFonts w:ascii="Times" w:hAnsi="Times"/>
          <w:b/>
          <w:sz w:val="24"/>
        </w:rPr>
        <w:tab/>
        <w:t>Documented Procedures</w:t>
      </w:r>
    </w:p>
    <w:p w:rsidR="00665EB0" w:rsidRPr="00665EB0" w:rsidRDefault="00C17102" w:rsidP="00C17102">
      <w:pPr>
        <w:spacing w:after="120"/>
        <w:ind w:firstLine="720"/>
        <w:jc w:val="both"/>
        <w:rPr>
          <w:rFonts w:ascii="Times" w:hAnsi="Times"/>
          <w:sz w:val="24"/>
        </w:rPr>
      </w:pPr>
      <w:r>
        <w:rPr>
          <w:rFonts w:ascii="Times" w:hAnsi="Times"/>
          <w:sz w:val="24"/>
        </w:rPr>
        <w:t>The proposed system was influenced by a research study on the security of an internet voting system. In that</w:t>
      </w:r>
      <w:r w:rsidR="00665EB0" w:rsidRPr="00665EB0">
        <w:rPr>
          <w:rFonts w:ascii="Times" w:hAnsi="Times"/>
          <w:sz w:val="24"/>
        </w:rPr>
        <w:t xml:space="preserve">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was proposed by employing Java technology. PKI allowed worldwide key distribution and “one certificate/one vote” policy. Therefore, anyone can participate as long as a certificate was given by Certificate Authority (CA). </w:t>
      </w:r>
      <w:r>
        <w:rPr>
          <w:rFonts w:ascii="Times" w:hAnsi="Times"/>
          <w:sz w:val="24"/>
        </w:rPr>
        <w:t xml:space="preserve">(Retrieved on August </w:t>
      </w:r>
      <w:r w:rsidR="00665EB0" w:rsidRPr="00665EB0">
        <w:rPr>
          <w:rFonts w:ascii="Times" w:hAnsi="Times"/>
          <w:sz w:val="24"/>
        </w:rPr>
        <w:t>27, 2016 / http://citeseerx.ist.psu.edu/viewdoc/download;jsessionid=311B92E00249A90FA1A9557F7E3ABA46?doi=10.1.1.6.1111&amp;rep=rep1&amp;type=pdf). In this study, it was showed it is possible to incorporate a PKI in a voting system. Not only it was possible, it was also recommended for security purposes of the sys-tem.</w:t>
      </w:r>
    </w:p>
    <w:p w:rsidR="004109D7" w:rsidRDefault="004109D7">
      <w:pPr>
        <w:spacing w:after="120"/>
        <w:jc w:val="both"/>
        <w:rPr>
          <w:rFonts w:ascii="Times" w:hAnsi="Times"/>
          <w:sz w:val="24"/>
        </w:rPr>
      </w:pPr>
    </w:p>
    <w:p w:rsidR="004109D7" w:rsidRDefault="004109D7">
      <w:pPr>
        <w:spacing w:after="120"/>
        <w:jc w:val="both"/>
        <w:rPr>
          <w:rFonts w:ascii="Times" w:hAnsi="Times"/>
          <w:sz w:val="24"/>
        </w:rPr>
      </w:pPr>
    </w:p>
    <w:p w:rsidR="004109D7" w:rsidRDefault="004109D7">
      <w:pPr>
        <w:spacing w:after="120"/>
        <w:jc w:val="both"/>
        <w:rPr>
          <w:rFonts w:ascii="Times" w:hAnsi="Times"/>
          <w:i/>
          <w:sz w:val="24"/>
        </w:rPr>
      </w:pPr>
      <w:r>
        <w:rPr>
          <w:rFonts w:ascii="Times" w:hAnsi="Times"/>
          <w:b/>
          <w:sz w:val="24"/>
        </w:rPr>
        <w:t>10.</w:t>
      </w:r>
      <w:r>
        <w:rPr>
          <w:rFonts w:ascii="Times" w:hAnsi="Times"/>
          <w:b/>
          <w:sz w:val="24"/>
        </w:rPr>
        <w:tab/>
        <w:t>Additional Information</w:t>
      </w:r>
    </w:p>
    <w:p w:rsidR="004109D7" w:rsidRPr="00DA5CEF" w:rsidRDefault="00DA713F">
      <w:pPr>
        <w:spacing w:after="120"/>
        <w:jc w:val="both"/>
        <w:rPr>
          <w:rFonts w:ascii="Times" w:hAnsi="Times"/>
          <w:sz w:val="24"/>
        </w:rPr>
      </w:pPr>
      <w:r>
        <w:rPr>
          <w:rFonts w:ascii="Times" w:hAnsi="Times"/>
          <w:sz w:val="24"/>
        </w:rPr>
        <w:t xml:space="preserve">            </w:t>
      </w:r>
      <w:r w:rsidR="004109D7" w:rsidRPr="00DA5CEF">
        <w:rPr>
          <w:rFonts w:ascii="Times" w:hAnsi="Times"/>
          <w:sz w:val="24"/>
        </w:rPr>
        <w:t>Unless included in associated technical procedures, any other information that has direct relevance to the quality of the product or service being provided should be included in the Quality Plan.  This could include:</w:t>
      </w:r>
    </w:p>
    <w:p w:rsidR="004109D7" w:rsidRPr="00DA5CEF" w:rsidRDefault="004109D7">
      <w:pPr>
        <w:numPr>
          <w:ilvl w:val="0"/>
          <w:numId w:val="2"/>
        </w:numPr>
        <w:spacing w:after="120"/>
        <w:jc w:val="both"/>
        <w:rPr>
          <w:rFonts w:ascii="Times" w:hAnsi="Times"/>
          <w:sz w:val="24"/>
        </w:rPr>
      </w:pPr>
      <w:r w:rsidRPr="00DA5CEF">
        <w:rPr>
          <w:rFonts w:ascii="Times" w:hAnsi="Times"/>
          <w:sz w:val="24"/>
        </w:rPr>
        <w:t>special requirements for the procurement of services or goods, including subcontractors;</w:t>
      </w:r>
    </w:p>
    <w:p w:rsidR="004109D7" w:rsidRPr="00DA5CEF" w:rsidRDefault="004109D7">
      <w:pPr>
        <w:numPr>
          <w:ilvl w:val="0"/>
          <w:numId w:val="2"/>
        </w:numPr>
        <w:spacing w:after="120"/>
        <w:jc w:val="both"/>
        <w:rPr>
          <w:rFonts w:ascii="Times" w:hAnsi="Times"/>
          <w:sz w:val="24"/>
        </w:rPr>
      </w:pPr>
      <w:r w:rsidRPr="00DA5CEF">
        <w:rPr>
          <w:rFonts w:ascii="Times" w:hAnsi="Times"/>
          <w:sz w:val="24"/>
        </w:rPr>
        <w:t>additional procedures and controls for the review and verification of deliverables or other documents;</w:t>
      </w:r>
    </w:p>
    <w:p w:rsidR="004109D7" w:rsidRPr="00DA5CEF" w:rsidRDefault="004109D7">
      <w:pPr>
        <w:numPr>
          <w:ilvl w:val="0"/>
          <w:numId w:val="2"/>
        </w:numPr>
        <w:spacing w:after="120"/>
        <w:jc w:val="both"/>
        <w:rPr>
          <w:rFonts w:ascii="Times" w:hAnsi="Times"/>
          <w:sz w:val="24"/>
        </w:rPr>
      </w:pPr>
      <w:r w:rsidRPr="00DA5CEF">
        <w:rPr>
          <w:rFonts w:ascii="Times" w:hAnsi="Times"/>
          <w:sz w:val="24"/>
        </w:rPr>
        <w:t>special requirements for the identification and traceability of products, including, where applicable, the traceability of staff performing specific duties;</w:t>
      </w:r>
    </w:p>
    <w:p w:rsidR="004109D7" w:rsidRPr="00DA5CEF" w:rsidRDefault="004109D7">
      <w:pPr>
        <w:numPr>
          <w:ilvl w:val="0"/>
          <w:numId w:val="2"/>
        </w:numPr>
        <w:spacing w:after="120"/>
        <w:jc w:val="both"/>
        <w:rPr>
          <w:rFonts w:ascii="Times" w:hAnsi="Times"/>
          <w:sz w:val="24"/>
        </w:rPr>
      </w:pPr>
      <w:r w:rsidRPr="00DA5CEF">
        <w:rPr>
          <w:rFonts w:ascii="Times" w:hAnsi="Times"/>
          <w:sz w:val="24"/>
        </w:rPr>
        <w:t>special criteria for identifying the status of inspection and test products;</w:t>
      </w:r>
    </w:p>
    <w:p w:rsidR="004109D7" w:rsidRPr="00DA5CEF" w:rsidRDefault="004109D7">
      <w:pPr>
        <w:numPr>
          <w:ilvl w:val="0"/>
          <w:numId w:val="2"/>
        </w:numPr>
        <w:spacing w:after="120"/>
        <w:jc w:val="both"/>
        <w:rPr>
          <w:rFonts w:ascii="Times" w:hAnsi="Times"/>
          <w:sz w:val="24"/>
        </w:rPr>
      </w:pPr>
      <w:r w:rsidRPr="00DA5CEF">
        <w:rPr>
          <w:rFonts w:ascii="Times" w:hAnsi="Times"/>
          <w:sz w:val="24"/>
        </w:rPr>
        <w:t>minimum qualifications, training or experience required of staff to undertake certain activities, or any specialist staff training;</w:t>
      </w:r>
    </w:p>
    <w:p w:rsidR="004109D7" w:rsidRPr="00DA5CEF" w:rsidRDefault="004109D7">
      <w:pPr>
        <w:numPr>
          <w:ilvl w:val="0"/>
          <w:numId w:val="2"/>
        </w:numPr>
        <w:spacing w:after="120"/>
        <w:jc w:val="both"/>
        <w:rPr>
          <w:rFonts w:ascii="Times" w:hAnsi="Times"/>
          <w:sz w:val="24"/>
        </w:rPr>
      </w:pPr>
      <w:r w:rsidRPr="00DA5CEF">
        <w:rPr>
          <w:rFonts w:ascii="Times" w:hAnsi="Times"/>
          <w:sz w:val="24"/>
        </w:rPr>
        <w:t>process control requirements, including monitoring of activities;</w:t>
      </w:r>
    </w:p>
    <w:p w:rsidR="004109D7" w:rsidRPr="00DA5CEF" w:rsidRDefault="004109D7">
      <w:pPr>
        <w:numPr>
          <w:ilvl w:val="0"/>
          <w:numId w:val="2"/>
        </w:numPr>
        <w:spacing w:after="120"/>
        <w:jc w:val="both"/>
        <w:rPr>
          <w:rFonts w:ascii="Times" w:hAnsi="Times"/>
          <w:sz w:val="24"/>
        </w:rPr>
      </w:pPr>
      <w:r w:rsidRPr="00DA5CEF">
        <w:rPr>
          <w:rFonts w:ascii="Times" w:hAnsi="Times"/>
          <w:sz w:val="24"/>
        </w:rPr>
        <w:t>special procedures for the handling, storage, packaging, preservation and delivery of product;</w:t>
      </w:r>
    </w:p>
    <w:p w:rsidR="004109D7" w:rsidRPr="00DA5CEF" w:rsidRDefault="004109D7">
      <w:pPr>
        <w:numPr>
          <w:ilvl w:val="0"/>
          <w:numId w:val="2"/>
        </w:numPr>
        <w:spacing w:after="120"/>
        <w:jc w:val="both"/>
        <w:rPr>
          <w:rFonts w:ascii="Times" w:hAnsi="Times"/>
          <w:sz w:val="24"/>
        </w:rPr>
      </w:pPr>
      <w:r w:rsidRPr="00DA5CEF">
        <w:rPr>
          <w:rFonts w:ascii="Times" w:hAnsi="Times"/>
          <w:sz w:val="24"/>
        </w:rPr>
        <w:t>requirement for servicing of a product for which ongoing maintenance is required;</w:t>
      </w:r>
    </w:p>
    <w:p w:rsidR="004109D7" w:rsidRPr="00DA5CEF" w:rsidRDefault="004109D7">
      <w:pPr>
        <w:numPr>
          <w:ilvl w:val="0"/>
          <w:numId w:val="2"/>
        </w:numPr>
        <w:spacing w:after="120"/>
        <w:jc w:val="both"/>
        <w:rPr>
          <w:rFonts w:ascii="Times" w:hAnsi="Times"/>
          <w:sz w:val="24"/>
        </w:rPr>
      </w:pPr>
      <w:r w:rsidRPr="00DA5CEF">
        <w:rPr>
          <w:rFonts w:ascii="Times" w:hAnsi="Times"/>
          <w:sz w:val="24"/>
        </w:rPr>
        <w:t>specialist statistical techniques required.</w:t>
      </w:r>
    </w:p>
    <w:p w:rsidR="004109D7" w:rsidRPr="00DA5CEF" w:rsidRDefault="004109D7">
      <w:pPr>
        <w:jc w:val="both"/>
        <w:rPr>
          <w:rFonts w:ascii="Times" w:hAnsi="Times"/>
          <w:sz w:val="24"/>
        </w:rPr>
      </w:pPr>
    </w:p>
    <w:p w:rsidR="004109D7" w:rsidRPr="00DA5CEF" w:rsidRDefault="004109D7">
      <w:pPr>
        <w:jc w:val="both"/>
        <w:rPr>
          <w:rFonts w:ascii="Times" w:hAnsi="Times"/>
          <w:sz w:val="24"/>
        </w:rPr>
      </w:pPr>
    </w:p>
    <w:p w:rsidR="004109D7" w:rsidRDefault="004109D7">
      <w:pPr>
        <w:tabs>
          <w:tab w:val="left" w:pos="5040"/>
        </w:tabs>
        <w:jc w:val="both"/>
        <w:rPr>
          <w:rFonts w:ascii="Times" w:hAnsi="Times"/>
          <w:sz w:val="24"/>
        </w:rPr>
      </w:pPr>
      <w:r>
        <w:rPr>
          <w:rFonts w:ascii="Times" w:hAnsi="Times"/>
          <w:sz w:val="24"/>
        </w:rPr>
        <w:t>Prepared by:</w:t>
      </w:r>
      <w:r>
        <w:rPr>
          <w:rFonts w:ascii="Times" w:hAnsi="Times"/>
          <w:sz w:val="24"/>
        </w:rPr>
        <w:tab/>
        <w:t>Date:</w:t>
      </w:r>
    </w:p>
    <w:p w:rsidR="007F5EF3" w:rsidRDefault="007F5EF3">
      <w:pPr>
        <w:tabs>
          <w:tab w:val="left" w:pos="5040"/>
        </w:tabs>
        <w:jc w:val="both"/>
        <w:rPr>
          <w:rFonts w:ascii="Times" w:hAnsi="Times"/>
          <w:sz w:val="24"/>
        </w:rPr>
      </w:pPr>
    </w:p>
    <w:p w:rsidR="007F5EF3" w:rsidRDefault="007F5EF3">
      <w:pPr>
        <w:tabs>
          <w:tab w:val="left" w:pos="5040"/>
        </w:tabs>
        <w:jc w:val="both"/>
        <w:rPr>
          <w:rFonts w:ascii="Times" w:hAnsi="Times"/>
          <w:sz w:val="24"/>
        </w:rPr>
      </w:pPr>
    </w:p>
    <w:p w:rsidR="007F5EF3" w:rsidRDefault="007F5EF3">
      <w:pPr>
        <w:tabs>
          <w:tab w:val="left" w:pos="5040"/>
        </w:tabs>
        <w:jc w:val="both"/>
        <w:rPr>
          <w:rFonts w:ascii="Times" w:hAnsi="Times"/>
          <w:sz w:val="24"/>
        </w:rPr>
      </w:pPr>
    </w:p>
    <w:p w:rsidR="004109D7" w:rsidRDefault="00DA5CEF">
      <w:pPr>
        <w:tabs>
          <w:tab w:val="left" w:pos="5040"/>
        </w:tabs>
        <w:jc w:val="both"/>
        <w:rPr>
          <w:rFonts w:ascii="Times" w:hAnsi="Times"/>
          <w:sz w:val="24"/>
        </w:rPr>
      </w:pPr>
      <w:r>
        <w:rPr>
          <w:rFonts w:ascii="Times" w:hAnsi="Times"/>
          <w:sz w:val="24"/>
        </w:rPr>
        <w:t xml:space="preserve">Monique </w:t>
      </w:r>
      <w:proofErr w:type="spellStart"/>
      <w:r>
        <w:rPr>
          <w:rFonts w:ascii="Times" w:hAnsi="Times"/>
          <w:sz w:val="24"/>
        </w:rPr>
        <w:t>Jovellano</w:t>
      </w:r>
      <w:proofErr w:type="spellEnd"/>
      <w:r>
        <w:rPr>
          <w:rFonts w:ascii="Times" w:hAnsi="Times"/>
          <w:sz w:val="24"/>
        </w:rPr>
        <w:tab/>
        <w:t>November 23, 2016</w:t>
      </w:r>
    </w:p>
    <w:p w:rsidR="007F5EF3" w:rsidRDefault="007F5EF3">
      <w:pPr>
        <w:tabs>
          <w:tab w:val="left" w:pos="5040"/>
        </w:tabs>
        <w:jc w:val="both"/>
        <w:rPr>
          <w:rFonts w:ascii="Times" w:hAnsi="Times"/>
          <w:sz w:val="24"/>
        </w:rPr>
      </w:pPr>
      <w:r>
        <w:rPr>
          <w:rFonts w:ascii="Times" w:hAnsi="Times"/>
          <w:sz w:val="24"/>
        </w:rPr>
        <w:t>Project Developer</w:t>
      </w:r>
    </w:p>
    <w:p w:rsidR="004109D7" w:rsidRDefault="004109D7">
      <w:pPr>
        <w:tabs>
          <w:tab w:val="left" w:pos="5040"/>
        </w:tabs>
        <w:jc w:val="both"/>
        <w:rPr>
          <w:rFonts w:ascii="Times" w:hAnsi="Times"/>
          <w:sz w:val="24"/>
        </w:rPr>
      </w:pPr>
    </w:p>
    <w:p w:rsidR="004109D7" w:rsidRDefault="004109D7">
      <w:pPr>
        <w:tabs>
          <w:tab w:val="left" w:pos="5040"/>
        </w:tabs>
        <w:jc w:val="both"/>
        <w:rPr>
          <w:rFonts w:ascii="Times" w:hAnsi="Times"/>
          <w:sz w:val="24"/>
        </w:rPr>
      </w:pPr>
      <w:r>
        <w:rPr>
          <w:rFonts w:ascii="Times" w:hAnsi="Times"/>
          <w:sz w:val="24"/>
        </w:rPr>
        <w:t>Checked by:</w:t>
      </w:r>
      <w:r>
        <w:rPr>
          <w:rFonts w:ascii="Times" w:hAnsi="Times"/>
          <w:sz w:val="24"/>
        </w:rPr>
        <w:tab/>
        <w:t>Date:</w:t>
      </w:r>
    </w:p>
    <w:p w:rsidR="007F5EF3" w:rsidRDefault="007F5EF3">
      <w:pPr>
        <w:tabs>
          <w:tab w:val="left" w:pos="5040"/>
        </w:tabs>
        <w:jc w:val="both"/>
        <w:rPr>
          <w:rFonts w:ascii="Times" w:hAnsi="Times"/>
          <w:sz w:val="24"/>
        </w:rPr>
      </w:pPr>
    </w:p>
    <w:p w:rsidR="007F5EF3" w:rsidRDefault="007F5EF3">
      <w:pPr>
        <w:tabs>
          <w:tab w:val="left" w:pos="5040"/>
        </w:tabs>
        <w:jc w:val="both"/>
        <w:rPr>
          <w:rFonts w:ascii="Times" w:hAnsi="Times"/>
          <w:sz w:val="24"/>
        </w:rPr>
      </w:pPr>
    </w:p>
    <w:p w:rsidR="007F5EF3" w:rsidRDefault="007F5EF3" w:rsidP="007F5EF3">
      <w:pPr>
        <w:tabs>
          <w:tab w:val="left" w:pos="5040"/>
        </w:tabs>
        <w:jc w:val="both"/>
        <w:rPr>
          <w:rFonts w:ascii="Times" w:hAnsi="Times"/>
          <w:sz w:val="24"/>
        </w:rPr>
      </w:pPr>
      <w:r>
        <w:rPr>
          <w:rFonts w:ascii="Times" w:hAnsi="Times"/>
          <w:sz w:val="24"/>
        </w:rPr>
        <w:t>Justin Pineda</w:t>
      </w:r>
      <w:r>
        <w:rPr>
          <w:rFonts w:ascii="Times" w:hAnsi="Times"/>
          <w:sz w:val="24"/>
        </w:rPr>
        <w:tab/>
      </w:r>
      <w:r>
        <w:rPr>
          <w:rFonts w:ascii="Times" w:hAnsi="Times"/>
          <w:sz w:val="24"/>
        </w:rPr>
        <w:t>November 23, 2016</w:t>
      </w:r>
    </w:p>
    <w:p w:rsidR="007F5EF3" w:rsidRDefault="007F5EF3" w:rsidP="007F5EF3">
      <w:pPr>
        <w:tabs>
          <w:tab w:val="left" w:pos="5040"/>
        </w:tabs>
        <w:jc w:val="both"/>
        <w:rPr>
          <w:rFonts w:ascii="Times" w:hAnsi="Times"/>
          <w:sz w:val="24"/>
        </w:rPr>
      </w:pPr>
      <w:r>
        <w:rPr>
          <w:rFonts w:ascii="Times" w:hAnsi="Times"/>
          <w:sz w:val="24"/>
        </w:rPr>
        <w:t>Project Adviser</w:t>
      </w:r>
    </w:p>
    <w:p w:rsidR="004109D7" w:rsidRDefault="004109D7">
      <w:pPr>
        <w:tabs>
          <w:tab w:val="left" w:pos="5040"/>
        </w:tabs>
        <w:jc w:val="both"/>
        <w:rPr>
          <w:rFonts w:ascii="Times" w:hAnsi="Times"/>
          <w:sz w:val="24"/>
        </w:rPr>
      </w:pPr>
    </w:p>
    <w:p w:rsidR="004109D7" w:rsidRDefault="004109D7">
      <w:pPr>
        <w:tabs>
          <w:tab w:val="left" w:pos="5040"/>
        </w:tabs>
        <w:jc w:val="both"/>
        <w:rPr>
          <w:rFonts w:ascii="Times" w:hAnsi="Times"/>
          <w:sz w:val="24"/>
        </w:rPr>
      </w:pPr>
      <w:bookmarkStart w:id="0" w:name="_GoBack"/>
      <w:bookmarkEnd w:id="0"/>
    </w:p>
    <w:p w:rsidR="004109D7" w:rsidRDefault="004109D7">
      <w:pPr>
        <w:tabs>
          <w:tab w:val="left" w:pos="5040"/>
        </w:tabs>
        <w:jc w:val="both"/>
        <w:rPr>
          <w:rFonts w:ascii="Times" w:hAnsi="Times"/>
          <w:sz w:val="24"/>
        </w:rPr>
      </w:pPr>
      <w:r>
        <w:rPr>
          <w:rFonts w:ascii="Times" w:hAnsi="Times"/>
          <w:sz w:val="24"/>
        </w:rPr>
        <w:t>Approved by:</w:t>
      </w:r>
      <w:r>
        <w:rPr>
          <w:rFonts w:ascii="Times" w:hAnsi="Times"/>
          <w:sz w:val="24"/>
        </w:rPr>
        <w:tab/>
        <w:t>Date:</w:t>
      </w:r>
    </w:p>
    <w:p w:rsidR="007F5EF3" w:rsidRDefault="007F5EF3">
      <w:pPr>
        <w:tabs>
          <w:tab w:val="left" w:pos="5040"/>
        </w:tabs>
        <w:jc w:val="both"/>
        <w:rPr>
          <w:rFonts w:ascii="Times" w:hAnsi="Times"/>
          <w:sz w:val="24"/>
        </w:rPr>
      </w:pPr>
    </w:p>
    <w:p w:rsidR="007F5EF3" w:rsidRDefault="007F5EF3">
      <w:pPr>
        <w:tabs>
          <w:tab w:val="left" w:pos="5040"/>
        </w:tabs>
        <w:jc w:val="both"/>
        <w:rPr>
          <w:rFonts w:ascii="Times" w:hAnsi="Times"/>
          <w:sz w:val="24"/>
        </w:rPr>
      </w:pPr>
    </w:p>
    <w:p w:rsidR="007F5EF3" w:rsidRDefault="007F5EF3">
      <w:pPr>
        <w:tabs>
          <w:tab w:val="left" w:pos="5040"/>
        </w:tabs>
        <w:jc w:val="both"/>
        <w:rPr>
          <w:rFonts w:ascii="Times" w:hAnsi="Times"/>
          <w:sz w:val="24"/>
        </w:rPr>
      </w:pPr>
      <w:r>
        <w:rPr>
          <w:rFonts w:ascii="Times" w:hAnsi="Times"/>
          <w:sz w:val="24"/>
        </w:rPr>
        <w:t>Manuel Sebastian Sanchez</w:t>
      </w:r>
      <w:r>
        <w:rPr>
          <w:rFonts w:ascii="Times" w:hAnsi="Times"/>
          <w:sz w:val="24"/>
        </w:rPr>
        <w:tab/>
      </w:r>
      <w:r>
        <w:rPr>
          <w:rFonts w:ascii="Times" w:hAnsi="Times"/>
          <w:sz w:val="24"/>
        </w:rPr>
        <w:t>November 23, 2016</w:t>
      </w:r>
    </w:p>
    <w:p w:rsidR="007F5EF3" w:rsidRDefault="007F5EF3">
      <w:pPr>
        <w:tabs>
          <w:tab w:val="left" w:pos="5040"/>
        </w:tabs>
        <w:jc w:val="both"/>
        <w:rPr>
          <w:rFonts w:ascii="Times" w:hAnsi="Times"/>
          <w:sz w:val="24"/>
        </w:rPr>
      </w:pPr>
      <w:r>
        <w:rPr>
          <w:rFonts w:ascii="Times" w:hAnsi="Times"/>
          <w:sz w:val="24"/>
        </w:rPr>
        <w:t>Professor</w:t>
      </w:r>
    </w:p>
    <w:p w:rsidR="004109D7" w:rsidRDefault="004109D7">
      <w:pPr>
        <w:tabs>
          <w:tab w:val="left" w:pos="5040"/>
        </w:tabs>
        <w:jc w:val="both"/>
        <w:rPr>
          <w:rFonts w:ascii="Times" w:hAnsi="Times"/>
          <w:sz w:val="24"/>
        </w:rPr>
      </w:pPr>
    </w:p>
    <w:p w:rsidR="004109D7" w:rsidRDefault="004109D7">
      <w:pPr>
        <w:tabs>
          <w:tab w:val="left" w:pos="5040"/>
        </w:tabs>
        <w:jc w:val="both"/>
        <w:rPr>
          <w:rFonts w:ascii="Times" w:hAnsi="Times"/>
          <w:sz w:val="24"/>
        </w:rPr>
      </w:pPr>
    </w:p>
    <w:p w:rsidR="004109D7" w:rsidRDefault="004109D7">
      <w:pPr>
        <w:tabs>
          <w:tab w:val="left" w:pos="5040"/>
        </w:tabs>
        <w:jc w:val="both"/>
        <w:rPr>
          <w:rFonts w:ascii="Times" w:hAnsi="Times"/>
          <w:sz w:val="24"/>
        </w:rPr>
      </w:pPr>
    </w:p>
    <w:p w:rsidR="004109D7" w:rsidRDefault="004109D7">
      <w:pPr>
        <w:tabs>
          <w:tab w:val="left" w:pos="5040"/>
        </w:tabs>
        <w:jc w:val="both"/>
        <w:rPr>
          <w:rFonts w:ascii="Times" w:hAnsi="Times"/>
          <w:sz w:val="24"/>
        </w:rPr>
      </w:pPr>
    </w:p>
    <w:sectPr w:rsidR="004109D7">
      <w:headerReference w:type="default" r:id="rId8"/>
      <w:footerReference w:type="even" r:id="rId9"/>
      <w:footerReference w:type="default" r:id="rId10"/>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D2A" w:rsidRDefault="00045D2A">
      <w:r>
        <w:separator/>
      </w:r>
    </w:p>
  </w:endnote>
  <w:endnote w:type="continuationSeparator" w:id="0">
    <w:p w:rsidR="00045D2A" w:rsidRDefault="0004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788"/>
      <w:gridCol w:w="2788"/>
      <w:gridCol w:w="2788"/>
    </w:tblGrid>
    <w:tr w:rsidR="004109D7">
      <w:tc>
        <w:tcPr>
          <w:tcW w:w="2788" w:type="dxa"/>
        </w:tcPr>
        <w:p w:rsidR="004109D7" w:rsidRDefault="004109D7">
          <w:pPr>
            <w:pStyle w:val="Footer"/>
          </w:pPr>
          <w:r>
            <w:t xml:space="preserve">Version </w:t>
          </w:r>
          <w:r>
            <w:rPr>
              <w:i/>
            </w:rPr>
            <w:t>1.1</w:t>
          </w:r>
          <w:r w:rsidR="006856DF">
            <w:t xml:space="preserve"> [Quality Plan</w:t>
          </w:r>
          <w:r>
            <w:t>]</w:t>
          </w:r>
        </w:p>
      </w:tc>
      <w:tc>
        <w:tcPr>
          <w:tcW w:w="2788" w:type="dxa"/>
        </w:tcPr>
        <w:p w:rsidR="004109D7" w:rsidRDefault="004109D7">
          <w:pPr>
            <w:pStyle w:val="Footer"/>
            <w:jc w:val="center"/>
          </w:pPr>
          <w:r>
            <w:rPr>
              <w:rStyle w:val="PageNumber"/>
            </w:rPr>
            <w:fldChar w:fldCharType="begin"/>
          </w:r>
          <w:r>
            <w:rPr>
              <w:rStyle w:val="PageNumber"/>
            </w:rPr>
            <w:instrText xml:space="preserve"> PAGE </w:instrText>
          </w:r>
          <w:r>
            <w:rPr>
              <w:rStyle w:val="PageNumber"/>
            </w:rPr>
            <w:fldChar w:fldCharType="separate"/>
          </w:r>
          <w:r w:rsidR="007F5EF3">
            <w:rPr>
              <w:rStyle w:val="PageNumber"/>
              <w:noProof/>
            </w:rPr>
            <w:t>5</w:t>
          </w:r>
          <w:r>
            <w:rPr>
              <w:rStyle w:val="PageNumber"/>
            </w:rPr>
            <w:fldChar w:fldCharType="end"/>
          </w:r>
        </w:p>
      </w:tc>
      <w:tc>
        <w:tcPr>
          <w:tcW w:w="2788" w:type="dxa"/>
        </w:tcPr>
        <w:p w:rsidR="004109D7" w:rsidRDefault="004109D7">
          <w:pPr>
            <w:pStyle w:val="Footer"/>
            <w:jc w:val="right"/>
            <w:rPr>
              <w:i/>
            </w:rPr>
          </w:pPr>
          <w:r>
            <w:rPr>
              <w:i/>
            </w:rPr>
            <w:t>Prepare</w:t>
          </w:r>
          <w:r w:rsidR="002A7C02">
            <w:rPr>
              <w:i/>
            </w:rPr>
            <w:t>d</w:t>
          </w:r>
          <w:r>
            <w:rPr>
              <w:i/>
            </w:rPr>
            <w:t>:</w:t>
          </w:r>
          <w:r w:rsidR="00F81A25">
            <w:rPr>
              <w:i/>
            </w:rPr>
            <w:t>22</w:t>
          </w:r>
          <w:r>
            <w:rPr>
              <w:i/>
            </w:rPr>
            <w:t>/</w:t>
          </w:r>
          <w:r w:rsidR="002A7C02">
            <w:rPr>
              <w:i/>
            </w:rPr>
            <w:t>1</w:t>
          </w:r>
          <w:r w:rsidR="00F81A25">
            <w:rPr>
              <w:i/>
            </w:rPr>
            <w:t>1/16</w:t>
          </w:r>
        </w:p>
        <w:p w:rsidR="004109D7" w:rsidRDefault="004109D7">
          <w:pPr>
            <w:pStyle w:val="Footer"/>
            <w:jc w:val="right"/>
            <w:rPr>
              <w:i/>
            </w:rPr>
          </w:pPr>
          <w:r>
            <w:rPr>
              <w:i/>
            </w:rPr>
            <w:t>Printed:</w:t>
          </w:r>
          <w:r>
            <w:rPr>
              <w:i/>
            </w:rPr>
            <w:fldChar w:fldCharType="begin"/>
          </w:r>
          <w:r>
            <w:rPr>
              <w:i/>
              <w:lang w:val="en-US"/>
            </w:rPr>
            <w:instrText xml:space="preserve"> DATE \@ "dd/MM/yy" </w:instrText>
          </w:r>
          <w:r>
            <w:rPr>
              <w:i/>
            </w:rPr>
            <w:fldChar w:fldCharType="separate"/>
          </w:r>
          <w:r w:rsidR="007F5EF3">
            <w:rPr>
              <w:i/>
              <w:noProof/>
              <w:lang w:val="en-US"/>
            </w:rPr>
            <w:t>13/12/16</w:t>
          </w:r>
          <w:r>
            <w:rPr>
              <w:i/>
            </w:rPr>
            <w:fldChar w:fldCharType="end"/>
          </w:r>
          <w:r>
            <w:rPr>
              <w:i/>
            </w:rPr>
            <w:t xml:space="preserve"> </w:t>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D2A" w:rsidRDefault="00045D2A">
      <w:r>
        <w:separator/>
      </w:r>
    </w:p>
  </w:footnote>
  <w:footnote w:type="continuationSeparator" w:id="0">
    <w:p w:rsidR="00045D2A" w:rsidRDefault="00045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A25" w:rsidRPr="00F81A25" w:rsidRDefault="004109D7">
    <w:pPr>
      <w:pStyle w:val="Header"/>
      <w:rPr>
        <w:i/>
        <w:sz w:val="24"/>
      </w:rPr>
    </w:pPr>
    <w:r>
      <w:rPr>
        <w:sz w:val="24"/>
      </w:rPr>
      <w:t xml:space="preserve">Quality Plan </w:t>
    </w:r>
    <w:r w:rsidR="006856DF">
      <w:rPr>
        <w:sz w:val="24"/>
      </w:rPr>
      <w:t>for</w:t>
    </w:r>
    <w:r>
      <w:rPr>
        <w:sz w:val="24"/>
      </w:rPr>
      <w:t>:</w:t>
    </w:r>
    <w:r w:rsidR="00F81A25">
      <w:rPr>
        <w:sz w:val="24"/>
      </w:rPr>
      <w:t xml:space="preserve"> </w:t>
    </w:r>
    <w:r w:rsidR="00F81A25">
      <w:rPr>
        <w:i/>
        <w:sz w:val="24"/>
      </w:rPr>
      <w:t>Hybrid Cryptography for Automated Election System</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3F11293F"/>
    <w:multiLevelType w:val="hybridMultilevel"/>
    <w:tmpl w:val="109C9B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9C65C2E"/>
    <w:multiLevelType w:val="hybridMultilevel"/>
    <w:tmpl w:val="72583C28"/>
    <w:lvl w:ilvl="0" w:tplc="838AE34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045D2A"/>
    <w:rsid w:val="00142C0B"/>
    <w:rsid w:val="001E4FA4"/>
    <w:rsid w:val="0021058A"/>
    <w:rsid w:val="002A741B"/>
    <w:rsid w:val="002A7C02"/>
    <w:rsid w:val="003A6CFD"/>
    <w:rsid w:val="004109D7"/>
    <w:rsid w:val="004139EE"/>
    <w:rsid w:val="00423479"/>
    <w:rsid w:val="00452877"/>
    <w:rsid w:val="00482700"/>
    <w:rsid w:val="00516D1D"/>
    <w:rsid w:val="00533BBF"/>
    <w:rsid w:val="005A6671"/>
    <w:rsid w:val="00665EB0"/>
    <w:rsid w:val="006856DF"/>
    <w:rsid w:val="00743527"/>
    <w:rsid w:val="007F5EF3"/>
    <w:rsid w:val="00815D48"/>
    <w:rsid w:val="008243AA"/>
    <w:rsid w:val="008313A0"/>
    <w:rsid w:val="00897D51"/>
    <w:rsid w:val="00B21B5A"/>
    <w:rsid w:val="00B46807"/>
    <w:rsid w:val="00C17102"/>
    <w:rsid w:val="00C61B77"/>
    <w:rsid w:val="00C65CB1"/>
    <w:rsid w:val="00CD39A2"/>
    <w:rsid w:val="00CF645C"/>
    <w:rsid w:val="00D94700"/>
    <w:rsid w:val="00DA5CEF"/>
    <w:rsid w:val="00DA713F"/>
    <w:rsid w:val="00DB6840"/>
    <w:rsid w:val="00E1588E"/>
    <w:rsid w:val="00E27F03"/>
    <w:rsid w:val="00E42D9E"/>
    <w:rsid w:val="00EF330E"/>
    <w:rsid w:val="00F31193"/>
    <w:rsid w:val="00F81A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5ABEA"/>
  <w15:chartTrackingRefBased/>
  <w15:docId w15:val="{C3A59ADA-268F-4E9D-A925-D1E914BE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43127">
      <w:bodyDiv w:val="1"/>
      <w:marLeft w:val="0"/>
      <w:marRight w:val="0"/>
      <w:marTop w:val="0"/>
      <w:marBottom w:val="0"/>
      <w:divBdr>
        <w:top w:val="none" w:sz="0" w:space="0" w:color="auto"/>
        <w:left w:val="none" w:sz="0" w:space="0" w:color="auto"/>
        <w:bottom w:val="none" w:sz="0" w:space="0" w:color="auto"/>
        <w:right w:val="none" w:sz="0" w:space="0" w:color="auto"/>
      </w:divBdr>
      <w:divsChild>
        <w:div w:id="210533488">
          <w:marLeft w:val="0"/>
          <w:marRight w:val="0"/>
          <w:marTop w:val="0"/>
          <w:marBottom w:val="0"/>
          <w:divBdr>
            <w:top w:val="none" w:sz="0" w:space="0" w:color="auto"/>
            <w:left w:val="none" w:sz="0" w:space="0" w:color="auto"/>
            <w:bottom w:val="none" w:sz="0" w:space="0" w:color="auto"/>
            <w:right w:val="none" w:sz="0" w:space="0" w:color="auto"/>
          </w:divBdr>
          <w:divsChild>
            <w:div w:id="1770158069">
              <w:marLeft w:val="660"/>
              <w:marRight w:val="0"/>
              <w:marTop w:val="0"/>
              <w:marBottom w:val="0"/>
              <w:divBdr>
                <w:top w:val="none" w:sz="0" w:space="0" w:color="auto"/>
                <w:left w:val="none" w:sz="0" w:space="0" w:color="auto"/>
                <w:bottom w:val="none" w:sz="0" w:space="0" w:color="auto"/>
                <w:right w:val="none" w:sz="0" w:space="0" w:color="auto"/>
              </w:divBdr>
              <w:divsChild>
                <w:div w:id="1746221246">
                  <w:marLeft w:val="0"/>
                  <w:marRight w:val="225"/>
                  <w:marTop w:val="75"/>
                  <w:marBottom w:val="0"/>
                  <w:divBdr>
                    <w:top w:val="none" w:sz="0" w:space="0" w:color="auto"/>
                    <w:left w:val="none" w:sz="0" w:space="0" w:color="auto"/>
                    <w:bottom w:val="none" w:sz="0" w:space="0" w:color="auto"/>
                    <w:right w:val="none" w:sz="0" w:space="0" w:color="auto"/>
                  </w:divBdr>
                  <w:divsChild>
                    <w:div w:id="1114667286">
                      <w:marLeft w:val="0"/>
                      <w:marRight w:val="0"/>
                      <w:marTop w:val="0"/>
                      <w:marBottom w:val="0"/>
                      <w:divBdr>
                        <w:top w:val="none" w:sz="0" w:space="0" w:color="auto"/>
                        <w:left w:val="none" w:sz="0" w:space="0" w:color="auto"/>
                        <w:bottom w:val="none" w:sz="0" w:space="0" w:color="auto"/>
                        <w:right w:val="none" w:sz="0" w:space="0" w:color="auto"/>
                      </w:divBdr>
                      <w:divsChild>
                        <w:div w:id="20417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004655">
      <w:bodyDiv w:val="1"/>
      <w:marLeft w:val="0"/>
      <w:marRight w:val="0"/>
      <w:marTop w:val="0"/>
      <w:marBottom w:val="0"/>
      <w:divBdr>
        <w:top w:val="none" w:sz="0" w:space="0" w:color="auto"/>
        <w:left w:val="none" w:sz="0" w:space="0" w:color="auto"/>
        <w:bottom w:val="none" w:sz="0" w:space="0" w:color="auto"/>
        <w:right w:val="none" w:sz="0" w:space="0" w:color="auto"/>
      </w:divBdr>
      <w:divsChild>
        <w:div w:id="2035300750">
          <w:marLeft w:val="0"/>
          <w:marRight w:val="0"/>
          <w:marTop w:val="0"/>
          <w:marBottom w:val="0"/>
          <w:divBdr>
            <w:top w:val="none" w:sz="0" w:space="0" w:color="auto"/>
            <w:left w:val="none" w:sz="0" w:space="0" w:color="auto"/>
            <w:bottom w:val="none" w:sz="0" w:space="0" w:color="auto"/>
            <w:right w:val="none" w:sz="0" w:space="0" w:color="auto"/>
          </w:divBdr>
          <w:divsChild>
            <w:div w:id="751664156">
              <w:marLeft w:val="660"/>
              <w:marRight w:val="0"/>
              <w:marTop w:val="0"/>
              <w:marBottom w:val="0"/>
              <w:divBdr>
                <w:top w:val="none" w:sz="0" w:space="0" w:color="auto"/>
                <w:left w:val="none" w:sz="0" w:space="0" w:color="auto"/>
                <w:bottom w:val="none" w:sz="0" w:space="0" w:color="auto"/>
                <w:right w:val="none" w:sz="0" w:space="0" w:color="auto"/>
              </w:divBdr>
              <w:divsChild>
                <w:div w:id="1307396099">
                  <w:marLeft w:val="0"/>
                  <w:marRight w:val="225"/>
                  <w:marTop w:val="75"/>
                  <w:marBottom w:val="0"/>
                  <w:divBdr>
                    <w:top w:val="none" w:sz="0" w:space="0" w:color="auto"/>
                    <w:left w:val="none" w:sz="0" w:space="0" w:color="auto"/>
                    <w:bottom w:val="none" w:sz="0" w:space="0" w:color="auto"/>
                    <w:right w:val="none" w:sz="0" w:space="0" w:color="auto"/>
                  </w:divBdr>
                  <w:divsChild>
                    <w:div w:id="1387945943">
                      <w:marLeft w:val="0"/>
                      <w:marRight w:val="0"/>
                      <w:marTop w:val="0"/>
                      <w:marBottom w:val="0"/>
                      <w:divBdr>
                        <w:top w:val="none" w:sz="0" w:space="0" w:color="auto"/>
                        <w:left w:val="none" w:sz="0" w:space="0" w:color="auto"/>
                        <w:bottom w:val="none" w:sz="0" w:space="0" w:color="auto"/>
                        <w:right w:val="none" w:sz="0" w:space="0" w:color="auto"/>
                      </w:divBdr>
                      <w:divsChild>
                        <w:div w:id="7513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Mikhaela Francesca Pachico</cp:lastModifiedBy>
  <cp:revision>7</cp:revision>
  <cp:lastPrinted>2002-03-05T06:30:00Z</cp:lastPrinted>
  <dcterms:created xsi:type="dcterms:W3CDTF">2016-11-23T11:30:00Z</dcterms:created>
  <dcterms:modified xsi:type="dcterms:W3CDTF">2016-12-13T02:47:00Z</dcterms:modified>
</cp:coreProperties>
</file>