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F1" w:rsidRPr="00073862" w:rsidRDefault="00073862" w:rsidP="00073862">
      <w:pPr>
        <w:pStyle w:val="Title"/>
        <w:jc w:val="center"/>
        <w:rPr>
          <w:rFonts w:ascii="Arial" w:hAnsi="Arial" w:cs="Arial"/>
          <w:lang w:val="en-PH"/>
        </w:rPr>
      </w:pPr>
      <w:r w:rsidRPr="00073862">
        <w:rPr>
          <w:rFonts w:ascii="Arial" w:hAnsi="Arial" w:cs="Arial"/>
          <w:lang w:val="en-PH"/>
        </w:rPr>
        <w:t>Software Requirements Specification</w:t>
      </w:r>
    </w:p>
    <w:p w:rsidR="00073862" w:rsidRPr="00073862" w:rsidRDefault="00073862" w:rsidP="00073862">
      <w:pPr>
        <w:jc w:val="both"/>
        <w:rPr>
          <w:rFonts w:ascii="Arial" w:hAnsi="Arial" w:cs="Arial"/>
          <w:lang w:val="en-PH"/>
        </w:rPr>
      </w:pPr>
      <w:r>
        <w:rPr>
          <w:rFonts w:ascii="Arial" w:hAnsi="Arial" w:cs="Arial"/>
          <w:lang w:val="en-PH"/>
        </w:rPr>
        <w:t>For the software requirements, please consult the following diagrams and their corresponding software specifications. Since the progress is still in progress and is currently identified on the alpha stage, the stated requirements on this document is far from absolute.</w:t>
      </w:r>
    </w:p>
    <w:p w:rsidR="00073862" w:rsidRPr="00073862" w:rsidRDefault="00073862" w:rsidP="00073862">
      <w:pPr>
        <w:rPr>
          <w:rFonts w:ascii="Arial" w:hAnsi="Arial" w:cs="Arial"/>
          <w:lang w:val="en-PH"/>
        </w:rPr>
      </w:pPr>
    </w:p>
    <w:p w:rsidR="00073862" w:rsidRPr="00073862" w:rsidRDefault="00073862" w:rsidP="00073862">
      <w:pPr>
        <w:pStyle w:val="Heading1"/>
        <w:rPr>
          <w:rFonts w:ascii="Arial" w:hAnsi="Arial" w:cs="Arial"/>
          <w:lang w:val="en-PH"/>
        </w:rPr>
      </w:pPr>
      <w:r w:rsidRPr="00073862">
        <w:rPr>
          <w:rFonts w:ascii="Arial" w:hAnsi="Arial" w:cs="Arial"/>
          <w:lang w:val="en-PH"/>
        </w:rPr>
        <w:t>Cycle 1: Console Based QA</w:t>
      </w:r>
    </w:p>
    <w:p w:rsidR="00073862" w:rsidRPr="00073862" w:rsidRDefault="00073862" w:rsidP="00073862">
      <w:pPr>
        <w:rPr>
          <w:rFonts w:ascii="Arial" w:hAnsi="Arial" w:cs="Arial"/>
          <w:lang w:val="en-PH"/>
        </w:rPr>
      </w:pPr>
    </w:p>
    <w:p w:rsidR="00073862" w:rsidRPr="00073862" w:rsidRDefault="00073862" w:rsidP="00073862">
      <w:pPr>
        <w:rPr>
          <w:rFonts w:ascii="Arial" w:hAnsi="Arial" w:cs="Arial"/>
          <w:lang w:val="en-PH"/>
        </w:rPr>
      </w:pPr>
      <w:r w:rsidRPr="00073862">
        <w:rPr>
          <w:rFonts w:ascii="Arial" w:hAnsi="Arial" w:cs="Arial"/>
          <w:noProof/>
        </w:rPr>
        <w:drawing>
          <wp:inline distT="0" distB="0" distL="0" distR="0">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rsidR="00073862" w:rsidRPr="00073862" w:rsidRDefault="00073862" w:rsidP="00073862">
      <w:pPr>
        <w:pStyle w:val="Heading1"/>
        <w:rPr>
          <w:rFonts w:ascii="Arial" w:hAnsi="Arial" w:cs="Arial"/>
          <w:lang w:val="en-PH"/>
        </w:rPr>
      </w:pPr>
      <w:r w:rsidRPr="00073862">
        <w:rPr>
          <w:rFonts w:ascii="Arial" w:hAnsi="Arial" w:cs="Arial"/>
          <w:lang w:val="en-PH"/>
        </w:rPr>
        <w:t>Cycle 2: Browser Based QA</w:t>
      </w:r>
    </w:p>
    <w:p w:rsidR="00073862" w:rsidRPr="00073862" w:rsidRDefault="00073862" w:rsidP="00073862">
      <w:pPr>
        <w:rPr>
          <w:rFonts w:ascii="Arial" w:hAnsi="Arial" w:cs="Arial"/>
          <w:lang w:val="en-PH"/>
        </w:rPr>
      </w:pPr>
    </w:p>
    <w:p w:rsidR="00073862" w:rsidRPr="00073862" w:rsidRDefault="00073862" w:rsidP="00073862">
      <w:pPr>
        <w:rPr>
          <w:rFonts w:ascii="Arial" w:hAnsi="Arial" w:cs="Arial"/>
          <w:lang w:val="en-PH"/>
        </w:rPr>
      </w:pPr>
      <w:r w:rsidRPr="00073862">
        <w:rPr>
          <w:rFonts w:ascii="Arial" w:hAnsi="Arial" w:cs="Arial"/>
          <w:noProof/>
        </w:rPr>
        <w:drawing>
          <wp:inline distT="0" distB="0" distL="0" distR="0">
            <wp:extent cx="59436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073862" w:rsidRPr="00073862" w:rsidRDefault="00073862" w:rsidP="00073862">
      <w:pPr>
        <w:pStyle w:val="Heading1"/>
        <w:rPr>
          <w:rFonts w:ascii="Arial" w:hAnsi="Arial" w:cs="Arial"/>
          <w:lang w:val="en-PH"/>
        </w:rPr>
      </w:pPr>
      <w:r w:rsidRPr="00073862">
        <w:rPr>
          <w:rFonts w:ascii="Arial" w:hAnsi="Arial" w:cs="Arial"/>
          <w:lang w:val="en-PH"/>
        </w:rPr>
        <w:lastRenderedPageBreak/>
        <w:t>Cycle 3: Apache UIMA Based QA</w:t>
      </w:r>
    </w:p>
    <w:p w:rsidR="00073862" w:rsidRPr="00073862" w:rsidRDefault="00073862" w:rsidP="00073862">
      <w:pPr>
        <w:rPr>
          <w:rFonts w:ascii="Arial" w:hAnsi="Arial" w:cs="Arial"/>
          <w:lang w:val="en-PH"/>
        </w:rPr>
      </w:pPr>
      <w:r w:rsidRPr="00073862">
        <w:rPr>
          <w:rFonts w:ascii="Arial" w:hAnsi="Arial" w:cs="Arial"/>
          <w:noProof/>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cl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73862" w:rsidRPr="00073862" w:rsidRDefault="0096373B" w:rsidP="00073862">
      <w:pPr>
        <w:rPr>
          <w:rFonts w:ascii="Arial" w:hAnsi="Arial" w:cs="Arial"/>
          <w:lang w:val="en-PH"/>
        </w:rPr>
      </w:pPr>
      <w:r>
        <w:rPr>
          <w:rFonts w:ascii="Arial" w:hAnsi="Arial" w:cs="Arial"/>
          <w:lang w:val="en-PH"/>
        </w:rPr>
        <w:t xml:space="preserve">No software specification exists for the third release of our system as it is still </w:t>
      </w:r>
      <w:r w:rsidR="008B2A3F">
        <w:rPr>
          <w:rFonts w:ascii="Arial" w:hAnsi="Arial" w:cs="Arial"/>
          <w:lang w:val="en-PH"/>
        </w:rPr>
        <w:t>o</w:t>
      </w:r>
      <w:bookmarkStart w:id="0" w:name="_GoBack"/>
      <w:bookmarkEnd w:id="0"/>
      <w:r>
        <w:rPr>
          <w:rFonts w:ascii="Arial" w:hAnsi="Arial" w:cs="Arial"/>
          <w:lang w:val="en-PH"/>
        </w:rPr>
        <w:t>n its conception stage.</w:t>
      </w:r>
    </w:p>
    <w:p w:rsidR="00073862" w:rsidRPr="00073862" w:rsidRDefault="00073862" w:rsidP="00073862">
      <w:pPr>
        <w:rPr>
          <w:rFonts w:ascii="Arial" w:hAnsi="Arial" w:cs="Arial"/>
          <w:lang w:val="en-PH"/>
        </w:rPr>
      </w:pPr>
    </w:p>
    <w:sectPr w:rsidR="00073862" w:rsidRPr="00073862" w:rsidSect="006B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62"/>
    <w:rsid w:val="00073862"/>
    <w:rsid w:val="006B2A63"/>
    <w:rsid w:val="008B2A3F"/>
    <w:rsid w:val="0096373B"/>
    <w:rsid w:val="009D1EF1"/>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4A1C"/>
  <w15:chartTrackingRefBased/>
  <w15:docId w15:val="{77AD4D4E-321C-4EA1-9B54-4102BBDA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8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38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38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Patrick Amata</dc:creator>
  <cp:keywords/>
  <dc:description/>
  <cp:lastModifiedBy>John Patrick Amata</cp:lastModifiedBy>
  <cp:revision>4</cp:revision>
  <dcterms:created xsi:type="dcterms:W3CDTF">2016-12-14T10:28:00Z</dcterms:created>
  <dcterms:modified xsi:type="dcterms:W3CDTF">2016-12-14T10:37:00Z</dcterms:modified>
</cp:coreProperties>
</file>