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72F" w:rsidRPr="00402E97" w:rsidRDefault="00AA672F">
      <w:pPr>
        <w:pStyle w:val="line"/>
        <w:rPr>
          <w:noProof/>
          <w:lang w:val="en-GB"/>
        </w:rPr>
      </w:pPr>
    </w:p>
    <w:p w:rsidR="00AA672F" w:rsidRPr="00402E97" w:rsidRDefault="00AA672F">
      <w:pPr>
        <w:pStyle w:val="Title"/>
        <w:rPr>
          <w:noProof/>
          <w:lang w:val="en-GB"/>
        </w:rPr>
      </w:pPr>
      <w:r w:rsidRPr="00402E97">
        <w:rPr>
          <w:noProof/>
          <w:lang w:val="en-GB"/>
        </w:rPr>
        <w:t>Vision and Scope Document</w:t>
      </w:r>
    </w:p>
    <w:p w:rsidR="00AA672F" w:rsidRPr="00402E97" w:rsidRDefault="00AA672F">
      <w:pPr>
        <w:pStyle w:val="Title"/>
        <w:spacing w:before="0" w:after="400"/>
        <w:rPr>
          <w:noProof/>
          <w:sz w:val="40"/>
          <w:lang w:val="en-GB"/>
        </w:rPr>
      </w:pPr>
      <w:r w:rsidRPr="00402E97">
        <w:rPr>
          <w:noProof/>
          <w:sz w:val="40"/>
          <w:lang w:val="en-GB"/>
        </w:rPr>
        <w:t>for</w:t>
      </w:r>
    </w:p>
    <w:p w:rsidR="000E7252" w:rsidRPr="00402E97" w:rsidRDefault="001B55C2">
      <w:pPr>
        <w:pStyle w:val="ByLine"/>
        <w:rPr>
          <w:noProof/>
          <w:sz w:val="64"/>
          <w:szCs w:val="64"/>
          <w:lang w:val="en-GB"/>
        </w:rPr>
      </w:pPr>
      <w:r w:rsidRPr="00402E97">
        <w:rPr>
          <w:noProof/>
          <w:sz w:val="64"/>
          <w:szCs w:val="64"/>
          <w:lang w:val="en-GB"/>
        </w:rPr>
        <w:t>Medical Question Answer System</w:t>
      </w:r>
    </w:p>
    <w:p w:rsidR="00AA672F" w:rsidRPr="00402E97" w:rsidRDefault="00AA672F">
      <w:pPr>
        <w:pStyle w:val="ByLine"/>
        <w:rPr>
          <w:noProof/>
          <w:lang w:val="en-GB"/>
        </w:rPr>
      </w:pPr>
      <w:r w:rsidRPr="00402E97">
        <w:rPr>
          <w:noProof/>
          <w:lang w:val="en-GB"/>
        </w:rPr>
        <w:t>Version 1.0 approved</w:t>
      </w:r>
    </w:p>
    <w:p w:rsidR="001B55C2" w:rsidRPr="00402E97" w:rsidRDefault="00AA672F" w:rsidP="001B55C2">
      <w:pPr>
        <w:pStyle w:val="ByLine"/>
        <w:rPr>
          <w:noProof/>
          <w:lang w:val="en-GB"/>
        </w:rPr>
      </w:pPr>
      <w:r w:rsidRPr="00402E97">
        <w:rPr>
          <w:noProof/>
          <w:lang w:val="en-GB"/>
        </w:rPr>
        <w:t xml:space="preserve">Prepared by </w:t>
      </w:r>
      <w:r w:rsidR="001B55C2" w:rsidRPr="00402E97">
        <w:rPr>
          <w:noProof/>
          <w:lang w:val="en-GB"/>
        </w:rPr>
        <w:t>: Espiritu, Immanuel</w:t>
      </w:r>
      <w:r w:rsidR="001B55C2" w:rsidRPr="00402E97">
        <w:rPr>
          <w:noProof/>
          <w:lang w:val="en-GB"/>
        </w:rPr>
        <w:br/>
        <w:t>Febrer, Jayvee</w:t>
      </w:r>
      <w:r w:rsidR="001B55C2" w:rsidRPr="00402E97">
        <w:rPr>
          <w:noProof/>
          <w:lang w:val="en-GB"/>
        </w:rPr>
        <w:br/>
        <w:t>Amata, John Patrick</w:t>
      </w:r>
    </w:p>
    <w:p w:rsidR="00AA672F" w:rsidRPr="00402E97" w:rsidRDefault="001B55C2">
      <w:pPr>
        <w:pStyle w:val="ByLine"/>
        <w:rPr>
          <w:noProof/>
          <w:lang w:val="en-GB"/>
        </w:rPr>
      </w:pPr>
      <w:r w:rsidRPr="00402E97">
        <w:rPr>
          <w:noProof/>
          <w:lang w:val="en-GB"/>
        </w:rPr>
        <w:t>SOCIT DEPARTMENT</w:t>
      </w:r>
    </w:p>
    <w:p w:rsidR="00AA672F" w:rsidRPr="00402E97" w:rsidRDefault="001B55C2">
      <w:pPr>
        <w:pStyle w:val="ByLine"/>
        <w:rPr>
          <w:noProof/>
          <w:lang w:val="en-GB"/>
        </w:rPr>
      </w:pPr>
      <w:r w:rsidRPr="00402E97">
        <w:rPr>
          <w:noProof/>
          <w:lang w:val="en-GB"/>
        </w:rPr>
        <w:t>10/12/16</w:t>
      </w:r>
    </w:p>
    <w:p w:rsidR="00AA672F" w:rsidRPr="00402E97" w:rsidRDefault="00AA672F">
      <w:pPr>
        <w:pStyle w:val="ChangeHistoryTitle"/>
        <w:rPr>
          <w:noProof/>
          <w:sz w:val="32"/>
          <w:lang w:val="en-GB"/>
        </w:rPr>
        <w:sectPr w:rsidR="00AA672F" w:rsidRPr="00402E97">
          <w:pgSz w:w="12240" w:h="15840" w:code="1"/>
          <w:pgMar w:top="1440" w:right="1440" w:bottom="1440" w:left="1440" w:header="720" w:footer="720" w:gutter="0"/>
          <w:pgNumType w:fmt="lowerRoman" w:start="1"/>
          <w:cols w:space="720"/>
          <w:titlePg/>
        </w:sectPr>
      </w:pPr>
    </w:p>
    <w:p w:rsidR="00AA672F" w:rsidRPr="00402E97" w:rsidRDefault="00AA672F">
      <w:pPr>
        <w:pStyle w:val="TOCEntry"/>
        <w:rPr>
          <w:noProof/>
          <w:lang w:val="en-GB"/>
        </w:rPr>
      </w:pPr>
      <w:bookmarkStart w:id="0" w:name="_Toc18551415"/>
      <w:bookmarkStart w:id="1" w:name="_Toc416530762"/>
      <w:r w:rsidRPr="00402E97">
        <w:rPr>
          <w:noProof/>
          <w:lang w:val="en-GB"/>
        </w:rPr>
        <w:lastRenderedPageBreak/>
        <w:t>Table of Contents</w:t>
      </w:r>
      <w:bookmarkEnd w:id="0"/>
    </w:p>
    <w:p w:rsidR="00AA672F" w:rsidRPr="00402E97" w:rsidRDefault="00AA672F">
      <w:pPr>
        <w:rPr>
          <w:b/>
          <w:noProof/>
          <w:sz w:val="28"/>
          <w:lang w:val="en-GB"/>
        </w:rPr>
      </w:pPr>
    </w:p>
    <w:p w:rsidR="00AA672F" w:rsidRPr="00402E97" w:rsidRDefault="006A1009">
      <w:pPr>
        <w:pStyle w:val="TOC1"/>
        <w:rPr>
          <w:lang w:val="en-GB"/>
        </w:rPr>
      </w:pPr>
      <w:r w:rsidRPr="00402E97">
        <w:rPr>
          <w:b/>
          <w:sz w:val="28"/>
          <w:lang w:val="en-GB"/>
        </w:rPr>
        <w:fldChar w:fldCharType="begin"/>
      </w:r>
      <w:r w:rsidR="00AA672F" w:rsidRPr="00402E97">
        <w:rPr>
          <w:b/>
          <w:sz w:val="28"/>
          <w:lang w:val="en-GB"/>
        </w:rPr>
        <w:instrText xml:space="preserve"> TOC \o "1-3" \t "TOCentry,1" </w:instrText>
      </w:r>
      <w:r w:rsidRPr="00402E97">
        <w:rPr>
          <w:b/>
          <w:sz w:val="28"/>
          <w:lang w:val="en-GB"/>
        </w:rPr>
        <w:fldChar w:fldCharType="separate"/>
      </w:r>
      <w:r w:rsidR="00AA672F" w:rsidRPr="00402E97">
        <w:rPr>
          <w:lang w:val="en-GB"/>
        </w:rPr>
        <w:t>Table of Contents</w:t>
      </w:r>
      <w:r w:rsidR="00AA672F" w:rsidRPr="00402E97">
        <w:rPr>
          <w:lang w:val="en-GB"/>
        </w:rPr>
        <w:tab/>
      </w:r>
      <w:r w:rsidRPr="00402E97">
        <w:rPr>
          <w:lang w:val="en-GB"/>
        </w:rPr>
        <w:fldChar w:fldCharType="begin"/>
      </w:r>
      <w:r w:rsidR="00AA672F" w:rsidRPr="00402E97">
        <w:rPr>
          <w:lang w:val="en-GB"/>
        </w:rPr>
        <w:instrText xml:space="preserve"> PAGEREF _Toc18551415 \h </w:instrText>
      </w:r>
      <w:r w:rsidRPr="00402E97">
        <w:rPr>
          <w:lang w:val="en-GB"/>
        </w:rPr>
      </w:r>
      <w:r w:rsidRPr="00402E97">
        <w:rPr>
          <w:lang w:val="en-GB"/>
        </w:rPr>
        <w:fldChar w:fldCharType="separate"/>
      </w:r>
      <w:r w:rsidR="00AA672F" w:rsidRPr="00402E97">
        <w:rPr>
          <w:lang w:val="en-GB"/>
        </w:rPr>
        <w:t>ii</w:t>
      </w:r>
      <w:r w:rsidRPr="00402E97">
        <w:rPr>
          <w:lang w:val="en-GB"/>
        </w:rPr>
        <w:fldChar w:fldCharType="end"/>
      </w:r>
    </w:p>
    <w:p w:rsidR="00AA672F" w:rsidRPr="00402E97" w:rsidRDefault="00AA672F">
      <w:pPr>
        <w:pStyle w:val="TOC1"/>
        <w:rPr>
          <w:lang w:val="en-GB"/>
        </w:rPr>
      </w:pPr>
      <w:r w:rsidRPr="00402E97">
        <w:rPr>
          <w:lang w:val="en-GB"/>
        </w:rPr>
        <w:t>Revision History</w:t>
      </w:r>
      <w:r w:rsidRPr="00402E97">
        <w:rPr>
          <w:lang w:val="en-GB"/>
        </w:rPr>
        <w:tab/>
      </w:r>
      <w:r w:rsidR="006A1009" w:rsidRPr="00402E97">
        <w:rPr>
          <w:lang w:val="en-GB"/>
        </w:rPr>
        <w:fldChar w:fldCharType="begin"/>
      </w:r>
      <w:r w:rsidRPr="00402E97">
        <w:rPr>
          <w:lang w:val="en-GB"/>
        </w:rPr>
        <w:instrText xml:space="preserve"> PAGEREF _Toc18551416 \h </w:instrText>
      </w:r>
      <w:r w:rsidR="006A1009" w:rsidRPr="00402E97">
        <w:rPr>
          <w:lang w:val="en-GB"/>
        </w:rPr>
      </w:r>
      <w:r w:rsidR="006A1009" w:rsidRPr="00402E97">
        <w:rPr>
          <w:lang w:val="en-GB"/>
        </w:rPr>
        <w:fldChar w:fldCharType="separate"/>
      </w:r>
      <w:r w:rsidRPr="00402E97">
        <w:rPr>
          <w:lang w:val="en-GB"/>
        </w:rPr>
        <w:t>ii</w:t>
      </w:r>
      <w:r w:rsidR="006A1009" w:rsidRPr="00402E97">
        <w:rPr>
          <w:lang w:val="en-GB"/>
        </w:rPr>
        <w:fldChar w:fldCharType="end"/>
      </w:r>
    </w:p>
    <w:p w:rsidR="00AA672F" w:rsidRPr="00402E97" w:rsidRDefault="00AA672F">
      <w:pPr>
        <w:pStyle w:val="TOC1"/>
        <w:rPr>
          <w:lang w:val="en-GB"/>
        </w:rPr>
      </w:pPr>
      <w:r w:rsidRPr="00402E97">
        <w:rPr>
          <w:lang w:val="en-GB"/>
        </w:rPr>
        <w:t>1.</w:t>
      </w:r>
      <w:r w:rsidRPr="00402E97">
        <w:rPr>
          <w:lang w:val="en-GB"/>
        </w:rPr>
        <w:tab/>
        <w:t>Business Requirements</w:t>
      </w:r>
      <w:r w:rsidRPr="00402E97">
        <w:rPr>
          <w:lang w:val="en-GB"/>
        </w:rPr>
        <w:tab/>
      </w:r>
      <w:r w:rsidR="006A1009" w:rsidRPr="00402E97">
        <w:rPr>
          <w:lang w:val="en-GB"/>
        </w:rPr>
        <w:fldChar w:fldCharType="begin"/>
      </w:r>
      <w:r w:rsidRPr="00402E97">
        <w:rPr>
          <w:lang w:val="en-GB"/>
        </w:rPr>
        <w:instrText xml:space="preserve"> PAGEREF _Toc18551417 \h </w:instrText>
      </w:r>
      <w:r w:rsidR="006A1009" w:rsidRPr="00402E97">
        <w:rPr>
          <w:lang w:val="en-GB"/>
        </w:rPr>
      </w:r>
      <w:r w:rsidR="006A1009" w:rsidRPr="00402E97">
        <w:rPr>
          <w:lang w:val="en-GB"/>
        </w:rPr>
        <w:fldChar w:fldCharType="separate"/>
      </w:r>
      <w:r w:rsidRPr="00402E97">
        <w:rPr>
          <w:lang w:val="en-GB"/>
        </w:rPr>
        <w:t>1</w:t>
      </w:r>
      <w:r w:rsidR="006A1009" w:rsidRPr="00402E97">
        <w:rPr>
          <w:lang w:val="en-GB"/>
        </w:rPr>
        <w:fldChar w:fldCharType="end"/>
      </w:r>
    </w:p>
    <w:p w:rsidR="00AA672F" w:rsidRPr="00402E97" w:rsidRDefault="00AA672F">
      <w:pPr>
        <w:pStyle w:val="TOC2"/>
        <w:tabs>
          <w:tab w:val="left" w:pos="720"/>
        </w:tabs>
        <w:rPr>
          <w:lang w:val="en-GB"/>
        </w:rPr>
      </w:pPr>
      <w:r w:rsidRPr="00402E97">
        <w:rPr>
          <w:lang w:val="en-GB"/>
        </w:rPr>
        <w:t>1.1.</w:t>
      </w:r>
      <w:r w:rsidRPr="00402E97">
        <w:rPr>
          <w:lang w:val="en-GB"/>
        </w:rPr>
        <w:tab/>
        <w:t>Background</w:t>
      </w:r>
      <w:r w:rsidRPr="00402E97">
        <w:rPr>
          <w:lang w:val="en-GB"/>
        </w:rPr>
        <w:tab/>
      </w:r>
      <w:r w:rsidR="006A1009" w:rsidRPr="00402E97">
        <w:rPr>
          <w:lang w:val="en-GB"/>
        </w:rPr>
        <w:fldChar w:fldCharType="begin"/>
      </w:r>
      <w:r w:rsidRPr="00402E97">
        <w:rPr>
          <w:lang w:val="en-GB"/>
        </w:rPr>
        <w:instrText xml:space="preserve"> PAGEREF _Toc18551418 \h </w:instrText>
      </w:r>
      <w:r w:rsidR="006A1009" w:rsidRPr="00402E97">
        <w:rPr>
          <w:lang w:val="en-GB"/>
        </w:rPr>
      </w:r>
      <w:r w:rsidR="006A1009" w:rsidRPr="00402E97">
        <w:rPr>
          <w:lang w:val="en-GB"/>
        </w:rPr>
        <w:fldChar w:fldCharType="separate"/>
      </w:r>
      <w:r w:rsidRPr="00402E97">
        <w:rPr>
          <w:lang w:val="en-GB"/>
        </w:rPr>
        <w:t>1</w:t>
      </w:r>
      <w:r w:rsidR="006A1009" w:rsidRPr="00402E97">
        <w:rPr>
          <w:lang w:val="en-GB"/>
        </w:rPr>
        <w:fldChar w:fldCharType="end"/>
      </w:r>
    </w:p>
    <w:p w:rsidR="00AA672F" w:rsidRPr="00402E97" w:rsidRDefault="00AA672F">
      <w:pPr>
        <w:pStyle w:val="TOC2"/>
        <w:tabs>
          <w:tab w:val="left" w:pos="720"/>
        </w:tabs>
        <w:rPr>
          <w:lang w:val="en-GB"/>
        </w:rPr>
      </w:pPr>
      <w:r w:rsidRPr="00402E97">
        <w:rPr>
          <w:lang w:val="en-GB"/>
        </w:rPr>
        <w:t>1.2.</w:t>
      </w:r>
      <w:r w:rsidRPr="00402E97">
        <w:rPr>
          <w:lang w:val="en-GB"/>
        </w:rPr>
        <w:tab/>
        <w:t>Business Opportunity</w:t>
      </w:r>
      <w:r w:rsidRPr="00402E97">
        <w:rPr>
          <w:lang w:val="en-GB"/>
        </w:rPr>
        <w:tab/>
      </w:r>
      <w:r w:rsidR="006A1009" w:rsidRPr="00402E97">
        <w:rPr>
          <w:lang w:val="en-GB"/>
        </w:rPr>
        <w:fldChar w:fldCharType="begin"/>
      </w:r>
      <w:r w:rsidRPr="00402E97">
        <w:rPr>
          <w:lang w:val="en-GB"/>
        </w:rPr>
        <w:instrText xml:space="preserve"> PAGEREF _Toc18551419 \h </w:instrText>
      </w:r>
      <w:r w:rsidR="006A1009" w:rsidRPr="00402E97">
        <w:rPr>
          <w:lang w:val="en-GB"/>
        </w:rPr>
      </w:r>
      <w:r w:rsidR="006A1009" w:rsidRPr="00402E97">
        <w:rPr>
          <w:lang w:val="en-GB"/>
        </w:rPr>
        <w:fldChar w:fldCharType="separate"/>
      </w:r>
      <w:r w:rsidRPr="00402E97">
        <w:rPr>
          <w:lang w:val="en-GB"/>
        </w:rPr>
        <w:t>1</w:t>
      </w:r>
      <w:r w:rsidR="006A1009" w:rsidRPr="00402E97">
        <w:rPr>
          <w:lang w:val="en-GB"/>
        </w:rPr>
        <w:fldChar w:fldCharType="end"/>
      </w:r>
    </w:p>
    <w:p w:rsidR="00AA672F" w:rsidRPr="00402E97" w:rsidRDefault="00AA672F">
      <w:pPr>
        <w:pStyle w:val="TOC2"/>
        <w:tabs>
          <w:tab w:val="left" w:pos="720"/>
        </w:tabs>
        <w:rPr>
          <w:lang w:val="en-GB"/>
        </w:rPr>
      </w:pPr>
      <w:r w:rsidRPr="00402E97">
        <w:rPr>
          <w:lang w:val="en-GB"/>
        </w:rPr>
        <w:t>1.3.</w:t>
      </w:r>
      <w:r w:rsidRPr="00402E97">
        <w:rPr>
          <w:lang w:val="en-GB"/>
        </w:rPr>
        <w:tab/>
        <w:t>Business Objectives and Success Criteria</w:t>
      </w:r>
      <w:r w:rsidRPr="00402E97">
        <w:rPr>
          <w:lang w:val="en-GB"/>
        </w:rPr>
        <w:tab/>
      </w:r>
      <w:r w:rsidR="006A1009" w:rsidRPr="00402E97">
        <w:rPr>
          <w:lang w:val="en-GB"/>
        </w:rPr>
        <w:fldChar w:fldCharType="begin"/>
      </w:r>
      <w:r w:rsidRPr="00402E97">
        <w:rPr>
          <w:lang w:val="en-GB"/>
        </w:rPr>
        <w:instrText xml:space="preserve"> PAGEREF _Toc18551420 \h </w:instrText>
      </w:r>
      <w:r w:rsidR="006A1009" w:rsidRPr="00402E97">
        <w:rPr>
          <w:lang w:val="en-GB"/>
        </w:rPr>
      </w:r>
      <w:r w:rsidR="006A1009" w:rsidRPr="00402E97">
        <w:rPr>
          <w:lang w:val="en-GB"/>
        </w:rPr>
        <w:fldChar w:fldCharType="separate"/>
      </w:r>
      <w:r w:rsidRPr="00402E97">
        <w:rPr>
          <w:lang w:val="en-GB"/>
        </w:rPr>
        <w:t>1</w:t>
      </w:r>
      <w:r w:rsidR="006A1009" w:rsidRPr="00402E97">
        <w:rPr>
          <w:lang w:val="en-GB"/>
        </w:rPr>
        <w:fldChar w:fldCharType="end"/>
      </w:r>
    </w:p>
    <w:p w:rsidR="00AA672F" w:rsidRPr="00402E97" w:rsidRDefault="00AA672F">
      <w:pPr>
        <w:pStyle w:val="TOC2"/>
        <w:tabs>
          <w:tab w:val="left" w:pos="720"/>
        </w:tabs>
        <w:rPr>
          <w:lang w:val="en-GB"/>
        </w:rPr>
      </w:pPr>
      <w:r w:rsidRPr="00402E97">
        <w:rPr>
          <w:lang w:val="en-GB"/>
        </w:rPr>
        <w:t>1.4.</w:t>
      </w:r>
      <w:r w:rsidRPr="00402E97">
        <w:rPr>
          <w:lang w:val="en-GB"/>
        </w:rPr>
        <w:tab/>
        <w:t>Customer or Market Needs</w:t>
      </w:r>
      <w:r w:rsidRPr="00402E97">
        <w:rPr>
          <w:lang w:val="en-GB"/>
        </w:rPr>
        <w:tab/>
      </w:r>
      <w:r w:rsidR="006A1009" w:rsidRPr="00402E97">
        <w:rPr>
          <w:lang w:val="en-GB"/>
        </w:rPr>
        <w:fldChar w:fldCharType="begin"/>
      </w:r>
      <w:r w:rsidRPr="00402E97">
        <w:rPr>
          <w:lang w:val="en-GB"/>
        </w:rPr>
        <w:instrText xml:space="preserve"> PAGEREF _Toc18551421 \h </w:instrText>
      </w:r>
      <w:r w:rsidR="006A1009" w:rsidRPr="00402E97">
        <w:rPr>
          <w:lang w:val="en-GB"/>
        </w:rPr>
      </w:r>
      <w:r w:rsidR="006A1009" w:rsidRPr="00402E97">
        <w:rPr>
          <w:lang w:val="en-GB"/>
        </w:rPr>
        <w:fldChar w:fldCharType="separate"/>
      </w:r>
      <w:r w:rsidRPr="00402E97">
        <w:rPr>
          <w:lang w:val="en-GB"/>
        </w:rPr>
        <w:t>1</w:t>
      </w:r>
      <w:r w:rsidR="006A1009" w:rsidRPr="00402E97">
        <w:rPr>
          <w:lang w:val="en-GB"/>
        </w:rPr>
        <w:fldChar w:fldCharType="end"/>
      </w:r>
    </w:p>
    <w:p w:rsidR="00AA672F" w:rsidRPr="00402E97" w:rsidRDefault="00AA672F">
      <w:pPr>
        <w:pStyle w:val="TOC2"/>
        <w:tabs>
          <w:tab w:val="left" w:pos="720"/>
        </w:tabs>
        <w:rPr>
          <w:lang w:val="en-GB"/>
        </w:rPr>
      </w:pPr>
      <w:r w:rsidRPr="00402E97">
        <w:rPr>
          <w:lang w:val="en-GB"/>
        </w:rPr>
        <w:t>1.5.</w:t>
      </w:r>
      <w:r w:rsidRPr="00402E97">
        <w:rPr>
          <w:lang w:val="en-GB"/>
        </w:rPr>
        <w:tab/>
        <w:t>Business Risks</w:t>
      </w:r>
      <w:r w:rsidRPr="00402E97">
        <w:rPr>
          <w:lang w:val="en-GB"/>
        </w:rPr>
        <w:tab/>
      </w:r>
      <w:r w:rsidR="006A1009" w:rsidRPr="00402E97">
        <w:rPr>
          <w:lang w:val="en-GB"/>
        </w:rPr>
        <w:fldChar w:fldCharType="begin"/>
      </w:r>
      <w:r w:rsidRPr="00402E97">
        <w:rPr>
          <w:lang w:val="en-GB"/>
        </w:rPr>
        <w:instrText xml:space="preserve"> PAGEREF _Toc18551422 \h </w:instrText>
      </w:r>
      <w:r w:rsidR="006A1009" w:rsidRPr="00402E97">
        <w:rPr>
          <w:lang w:val="en-GB"/>
        </w:rPr>
      </w:r>
      <w:r w:rsidR="006A1009" w:rsidRPr="00402E97">
        <w:rPr>
          <w:lang w:val="en-GB"/>
        </w:rPr>
        <w:fldChar w:fldCharType="separate"/>
      </w:r>
      <w:r w:rsidRPr="00402E97">
        <w:rPr>
          <w:lang w:val="en-GB"/>
        </w:rPr>
        <w:t>1</w:t>
      </w:r>
      <w:r w:rsidR="006A1009" w:rsidRPr="00402E97">
        <w:rPr>
          <w:lang w:val="en-GB"/>
        </w:rPr>
        <w:fldChar w:fldCharType="end"/>
      </w:r>
    </w:p>
    <w:p w:rsidR="00AA672F" w:rsidRPr="00402E97" w:rsidRDefault="00AA672F">
      <w:pPr>
        <w:pStyle w:val="TOC1"/>
        <w:rPr>
          <w:lang w:val="en-GB"/>
        </w:rPr>
      </w:pPr>
      <w:r w:rsidRPr="00402E97">
        <w:rPr>
          <w:lang w:val="en-GB"/>
        </w:rPr>
        <w:t>2.</w:t>
      </w:r>
      <w:r w:rsidRPr="00402E97">
        <w:rPr>
          <w:lang w:val="en-GB"/>
        </w:rPr>
        <w:tab/>
        <w:t>Vision of the Solution</w:t>
      </w:r>
      <w:r w:rsidRPr="00402E97">
        <w:rPr>
          <w:lang w:val="en-GB"/>
        </w:rPr>
        <w:tab/>
      </w:r>
      <w:r w:rsidR="006A1009" w:rsidRPr="00402E97">
        <w:rPr>
          <w:lang w:val="en-GB"/>
        </w:rPr>
        <w:fldChar w:fldCharType="begin"/>
      </w:r>
      <w:r w:rsidRPr="00402E97">
        <w:rPr>
          <w:lang w:val="en-GB"/>
        </w:rPr>
        <w:instrText xml:space="preserve"> PAGEREF _Toc18551423 \h </w:instrText>
      </w:r>
      <w:r w:rsidR="006A1009" w:rsidRPr="00402E97">
        <w:rPr>
          <w:lang w:val="en-GB"/>
        </w:rPr>
      </w:r>
      <w:r w:rsidR="006A1009" w:rsidRPr="00402E97">
        <w:rPr>
          <w:lang w:val="en-GB"/>
        </w:rPr>
        <w:fldChar w:fldCharType="separate"/>
      </w:r>
      <w:r w:rsidRPr="00402E97">
        <w:rPr>
          <w:lang w:val="en-GB"/>
        </w:rPr>
        <w:t>2</w:t>
      </w:r>
      <w:r w:rsidR="006A1009" w:rsidRPr="00402E97">
        <w:rPr>
          <w:lang w:val="en-GB"/>
        </w:rPr>
        <w:fldChar w:fldCharType="end"/>
      </w:r>
    </w:p>
    <w:p w:rsidR="00AA672F" w:rsidRPr="00402E97" w:rsidRDefault="00AA672F">
      <w:pPr>
        <w:pStyle w:val="TOC2"/>
        <w:tabs>
          <w:tab w:val="left" w:pos="720"/>
        </w:tabs>
        <w:rPr>
          <w:lang w:val="en-GB"/>
        </w:rPr>
      </w:pPr>
      <w:r w:rsidRPr="00402E97">
        <w:rPr>
          <w:lang w:val="en-GB"/>
        </w:rPr>
        <w:t>2.1.</w:t>
      </w:r>
      <w:r w:rsidRPr="00402E97">
        <w:rPr>
          <w:lang w:val="en-GB"/>
        </w:rPr>
        <w:tab/>
        <w:t>Vision Statement</w:t>
      </w:r>
      <w:r w:rsidRPr="00402E97">
        <w:rPr>
          <w:lang w:val="en-GB"/>
        </w:rPr>
        <w:tab/>
      </w:r>
      <w:r w:rsidR="006A1009" w:rsidRPr="00402E97">
        <w:rPr>
          <w:lang w:val="en-GB"/>
        </w:rPr>
        <w:fldChar w:fldCharType="begin"/>
      </w:r>
      <w:r w:rsidRPr="00402E97">
        <w:rPr>
          <w:lang w:val="en-GB"/>
        </w:rPr>
        <w:instrText xml:space="preserve"> PAGEREF _Toc18551424 \h </w:instrText>
      </w:r>
      <w:r w:rsidR="006A1009" w:rsidRPr="00402E97">
        <w:rPr>
          <w:lang w:val="en-GB"/>
        </w:rPr>
      </w:r>
      <w:r w:rsidR="006A1009" w:rsidRPr="00402E97">
        <w:rPr>
          <w:lang w:val="en-GB"/>
        </w:rPr>
        <w:fldChar w:fldCharType="separate"/>
      </w:r>
      <w:r w:rsidRPr="00402E97">
        <w:rPr>
          <w:lang w:val="en-GB"/>
        </w:rPr>
        <w:t>2</w:t>
      </w:r>
      <w:r w:rsidR="006A1009" w:rsidRPr="00402E97">
        <w:rPr>
          <w:lang w:val="en-GB"/>
        </w:rPr>
        <w:fldChar w:fldCharType="end"/>
      </w:r>
    </w:p>
    <w:p w:rsidR="00AA672F" w:rsidRPr="00402E97" w:rsidRDefault="00AA672F">
      <w:pPr>
        <w:pStyle w:val="TOC2"/>
        <w:tabs>
          <w:tab w:val="left" w:pos="720"/>
        </w:tabs>
        <w:rPr>
          <w:lang w:val="en-GB"/>
        </w:rPr>
      </w:pPr>
      <w:r w:rsidRPr="00402E97">
        <w:rPr>
          <w:lang w:val="en-GB"/>
        </w:rPr>
        <w:t>2.2.</w:t>
      </w:r>
      <w:r w:rsidRPr="00402E97">
        <w:rPr>
          <w:lang w:val="en-GB"/>
        </w:rPr>
        <w:tab/>
        <w:t>Major Features</w:t>
      </w:r>
      <w:r w:rsidRPr="00402E97">
        <w:rPr>
          <w:lang w:val="en-GB"/>
        </w:rPr>
        <w:tab/>
      </w:r>
      <w:r w:rsidR="006A1009" w:rsidRPr="00402E97">
        <w:rPr>
          <w:lang w:val="en-GB"/>
        </w:rPr>
        <w:fldChar w:fldCharType="begin"/>
      </w:r>
      <w:r w:rsidRPr="00402E97">
        <w:rPr>
          <w:lang w:val="en-GB"/>
        </w:rPr>
        <w:instrText xml:space="preserve"> PAGEREF _Toc18551425 \h </w:instrText>
      </w:r>
      <w:r w:rsidR="006A1009" w:rsidRPr="00402E97">
        <w:rPr>
          <w:lang w:val="en-GB"/>
        </w:rPr>
      </w:r>
      <w:r w:rsidR="006A1009" w:rsidRPr="00402E97">
        <w:rPr>
          <w:lang w:val="en-GB"/>
        </w:rPr>
        <w:fldChar w:fldCharType="separate"/>
      </w:r>
      <w:r w:rsidRPr="00402E97">
        <w:rPr>
          <w:lang w:val="en-GB"/>
        </w:rPr>
        <w:t>2</w:t>
      </w:r>
      <w:r w:rsidR="006A1009" w:rsidRPr="00402E97">
        <w:rPr>
          <w:lang w:val="en-GB"/>
        </w:rPr>
        <w:fldChar w:fldCharType="end"/>
      </w:r>
    </w:p>
    <w:p w:rsidR="00AA672F" w:rsidRPr="00402E97" w:rsidRDefault="00AA672F">
      <w:pPr>
        <w:pStyle w:val="TOC2"/>
        <w:tabs>
          <w:tab w:val="left" w:pos="720"/>
        </w:tabs>
        <w:rPr>
          <w:lang w:val="en-GB"/>
        </w:rPr>
      </w:pPr>
      <w:r w:rsidRPr="00402E97">
        <w:rPr>
          <w:lang w:val="en-GB"/>
        </w:rPr>
        <w:t>2.3.</w:t>
      </w:r>
      <w:r w:rsidRPr="00402E97">
        <w:rPr>
          <w:lang w:val="en-GB"/>
        </w:rPr>
        <w:tab/>
        <w:t>Assumptions and Dependencies</w:t>
      </w:r>
      <w:r w:rsidRPr="00402E97">
        <w:rPr>
          <w:lang w:val="en-GB"/>
        </w:rPr>
        <w:tab/>
      </w:r>
      <w:r w:rsidR="006A1009" w:rsidRPr="00402E97">
        <w:rPr>
          <w:lang w:val="en-GB"/>
        </w:rPr>
        <w:fldChar w:fldCharType="begin"/>
      </w:r>
      <w:r w:rsidRPr="00402E97">
        <w:rPr>
          <w:lang w:val="en-GB"/>
        </w:rPr>
        <w:instrText xml:space="preserve"> PAGEREF _Toc18551426 \h </w:instrText>
      </w:r>
      <w:r w:rsidR="006A1009" w:rsidRPr="00402E97">
        <w:rPr>
          <w:lang w:val="en-GB"/>
        </w:rPr>
      </w:r>
      <w:r w:rsidR="006A1009" w:rsidRPr="00402E97">
        <w:rPr>
          <w:lang w:val="en-GB"/>
        </w:rPr>
        <w:fldChar w:fldCharType="separate"/>
      </w:r>
      <w:r w:rsidRPr="00402E97">
        <w:rPr>
          <w:lang w:val="en-GB"/>
        </w:rPr>
        <w:t>2</w:t>
      </w:r>
      <w:r w:rsidR="006A1009" w:rsidRPr="00402E97">
        <w:rPr>
          <w:lang w:val="en-GB"/>
        </w:rPr>
        <w:fldChar w:fldCharType="end"/>
      </w:r>
    </w:p>
    <w:p w:rsidR="00AA672F" w:rsidRPr="00402E97" w:rsidRDefault="00AA672F">
      <w:pPr>
        <w:pStyle w:val="TOC1"/>
        <w:rPr>
          <w:lang w:val="en-GB"/>
        </w:rPr>
      </w:pPr>
      <w:r w:rsidRPr="00402E97">
        <w:rPr>
          <w:lang w:val="en-GB"/>
        </w:rPr>
        <w:t>3.</w:t>
      </w:r>
      <w:r w:rsidRPr="00402E97">
        <w:rPr>
          <w:lang w:val="en-GB"/>
        </w:rPr>
        <w:tab/>
        <w:t>Scope and Limitations</w:t>
      </w:r>
      <w:r w:rsidRPr="00402E97">
        <w:rPr>
          <w:lang w:val="en-GB"/>
        </w:rPr>
        <w:tab/>
      </w:r>
      <w:r w:rsidR="006A1009" w:rsidRPr="00402E97">
        <w:rPr>
          <w:lang w:val="en-GB"/>
        </w:rPr>
        <w:fldChar w:fldCharType="begin"/>
      </w:r>
      <w:r w:rsidRPr="00402E97">
        <w:rPr>
          <w:lang w:val="en-GB"/>
        </w:rPr>
        <w:instrText xml:space="preserve"> PAGEREF _Toc18551427 \h </w:instrText>
      </w:r>
      <w:r w:rsidR="006A1009" w:rsidRPr="00402E97">
        <w:rPr>
          <w:lang w:val="en-GB"/>
        </w:rPr>
      </w:r>
      <w:r w:rsidR="006A1009" w:rsidRPr="00402E97">
        <w:rPr>
          <w:lang w:val="en-GB"/>
        </w:rPr>
        <w:fldChar w:fldCharType="separate"/>
      </w:r>
      <w:r w:rsidRPr="00402E97">
        <w:rPr>
          <w:lang w:val="en-GB"/>
        </w:rPr>
        <w:t>2</w:t>
      </w:r>
      <w:r w:rsidR="006A1009" w:rsidRPr="00402E97">
        <w:rPr>
          <w:lang w:val="en-GB"/>
        </w:rPr>
        <w:fldChar w:fldCharType="end"/>
      </w:r>
    </w:p>
    <w:p w:rsidR="00AA672F" w:rsidRPr="00402E97" w:rsidRDefault="00AA672F">
      <w:pPr>
        <w:pStyle w:val="TOC2"/>
        <w:tabs>
          <w:tab w:val="left" w:pos="720"/>
        </w:tabs>
        <w:rPr>
          <w:lang w:val="en-GB"/>
        </w:rPr>
      </w:pPr>
      <w:r w:rsidRPr="00402E97">
        <w:rPr>
          <w:lang w:val="en-GB"/>
        </w:rPr>
        <w:t>3.1.</w:t>
      </w:r>
      <w:r w:rsidRPr="00402E97">
        <w:rPr>
          <w:lang w:val="en-GB"/>
        </w:rPr>
        <w:tab/>
        <w:t>Scope of Initial Release</w:t>
      </w:r>
      <w:r w:rsidRPr="00402E97">
        <w:rPr>
          <w:lang w:val="en-GB"/>
        </w:rPr>
        <w:tab/>
      </w:r>
      <w:r w:rsidR="006A1009" w:rsidRPr="00402E97">
        <w:rPr>
          <w:lang w:val="en-GB"/>
        </w:rPr>
        <w:fldChar w:fldCharType="begin"/>
      </w:r>
      <w:r w:rsidRPr="00402E97">
        <w:rPr>
          <w:lang w:val="en-GB"/>
        </w:rPr>
        <w:instrText xml:space="preserve"> PAGEREF _Toc18551428 \h </w:instrText>
      </w:r>
      <w:r w:rsidR="006A1009" w:rsidRPr="00402E97">
        <w:rPr>
          <w:lang w:val="en-GB"/>
        </w:rPr>
      </w:r>
      <w:r w:rsidR="006A1009" w:rsidRPr="00402E97">
        <w:rPr>
          <w:lang w:val="en-GB"/>
        </w:rPr>
        <w:fldChar w:fldCharType="separate"/>
      </w:r>
      <w:r w:rsidRPr="00402E97">
        <w:rPr>
          <w:lang w:val="en-GB"/>
        </w:rPr>
        <w:t>2</w:t>
      </w:r>
      <w:r w:rsidR="006A1009" w:rsidRPr="00402E97">
        <w:rPr>
          <w:lang w:val="en-GB"/>
        </w:rPr>
        <w:fldChar w:fldCharType="end"/>
      </w:r>
    </w:p>
    <w:p w:rsidR="00AA672F" w:rsidRPr="00402E97" w:rsidRDefault="00AA672F">
      <w:pPr>
        <w:pStyle w:val="TOC2"/>
        <w:tabs>
          <w:tab w:val="left" w:pos="720"/>
        </w:tabs>
        <w:rPr>
          <w:lang w:val="en-GB"/>
        </w:rPr>
      </w:pPr>
      <w:r w:rsidRPr="00402E97">
        <w:rPr>
          <w:lang w:val="en-GB"/>
        </w:rPr>
        <w:t>3.2.</w:t>
      </w:r>
      <w:r w:rsidRPr="00402E97">
        <w:rPr>
          <w:lang w:val="en-GB"/>
        </w:rPr>
        <w:tab/>
        <w:t>Scope of Subsequent Releases</w:t>
      </w:r>
      <w:r w:rsidRPr="00402E97">
        <w:rPr>
          <w:lang w:val="en-GB"/>
        </w:rPr>
        <w:tab/>
      </w:r>
      <w:r w:rsidR="006A1009" w:rsidRPr="00402E97">
        <w:rPr>
          <w:lang w:val="en-GB"/>
        </w:rPr>
        <w:fldChar w:fldCharType="begin"/>
      </w:r>
      <w:r w:rsidRPr="00402E97">
        <w:rPr>
          <w:lang w:val="en-GB"/>
        </w:rPr>
        <w:instrText xml:space="preserve"> PAGEREF _Toc18551429 \h </w:instrText>
      </w:r>
      <w:r w:rsidR="006A1009" w:rsidRPr="00402E97">
        <w:rPr>
          <w:lang w:val="en-GB"/>
        </w:rPr>
      </w:r>
      <w:r w:rsidR="006A1009" w:rsidRPr="00402E97">
        <w:rPr>
          <w:lang w:val="en-GB"/>
        </w:rPr>
        <w:fldChar w:fldCharType="separate"/>
      </w:r>
      <w:r w:rsidRPr="00402E97">
        <w:rPr>
          <w:lang w:val="en-GB"/>
        </w:rPr>
        <w:t>2</w:t>
      </w:r>
      <w:r w:rsidR="006A1009" w:rsidRPr="00402E97">
        <w:rPr>
          <w:lang w:val="en-GB"/>
        </w:rPr>
        <w:fldChar w:fldCharType="end"/>
      </w:r>
    </w:p>
    <w:p w:rsidR="00AA672F" w:rsidRPr="00402E97" w:rsidRDefault="00AA672F">
      <w:pPr>
        <w:pStyle w:val="TOC2"/>
        <w:tabs>
          <w:tab w:val="left" w:pos="720"/>
        </w:tabs>
        <w:rPr>
          <w:lang w:val="en-GB"/>
        </w:rPr>
      </w:pPr>
      <w:r w:rsidRPr="00402E97">
        <w:rPr>
          <w:lang w:val="en-GB"/>
        </w:rPr>
        <w:t>3.3.</w:t>
      </w:r>
      <w:r w:rsidRPr="00402E97">
        <w:rPr>
          <w:lang w:val="en-GB"/>
        </w:rPr>
        <w:tab/>
        <w:t>Limitations and Exclusions</w:t>
      </w:r>
      <w:r w:rsidRPr="00402E97">
        <w:rPr>
          <w:lang w:val="en-GB"/>
        </w:rPr>
        <w:tab/>
      </w:r>
      <w:r w:rsidR="006A1009" w:rsidRPr="00402E97">
        <w:rPr>
          <w:lang w:val="en-GB"/>
        </w:rPr>
        <w:fldChar w:fldCharType="begin"/>
      </w:r>
      <w:r w:rsidRPr="00402E97">
        <w:rPr>
          <w:lang w:val="en-GB"/>
        </w:rPr>
        <w:instrText xml:space="preserve"> PAGEREF _Toc18551430 \h </w:instrText>
      </w:r>
      <w:r w:rsidR="006A1009" w:rsidRPr="00402E97">
        <w:rPr>
          <w:lang w:val="en-GB"/>
        </w:rPr>
      </w:r>
      <w:r w:rsidR="006A1009" w:rsidRPr="00402E97">
        <w:rPr>
          <w:lang w:val="en-GB"/>
        </w:rPr>
        <w:fldChar w:fldCharType="separate"/>
      </w:r>
      <w:r w:rsidRPr="00402E97">
        <w:rPr>
          <w:lang w:val="en-GB"/>
        </w:rPr>
        <w:t>3</w:t>
      </w:r>
      <w:r w:rsidR="006A1009" w:rsidRPr="00402E97">
        <w:rPr>
          <w:lang w:val="en-GB"/>
        </w:rPr>
        <w:fldChar w:fldCharType="end"/>
      </w:r>
    </w:p>
    <w:p w:rsidR="00AA672F" w:rsidRPr="00402E97" w:rsidRDefault="00AA672F">
      <w:pPr>
        <w:pStyle w:val="TOC1"/>
        <w:rPr>
          <w:lang w:val="en-GB"/>
        </w:rPr>
      </w:pPr>
      <w:r w:rsidRPr="00402E97">
        <w:rPr>
          <w:lang w:val="en-GB"/>
        </w:rPr>
        <w:t>4.</w:t>
      </w:r>
      <w:r w:rsidRPr="00402E97">
        <w:rPr>
          <w:lang w:val="en-GB"/>
        </w:rPr>
        <w:tab/>
        <w:t>Business Context</w:t>
      </w:r>
      <w:r w:rsidRPr="00402E97">
        <w:rPr>
          <w:lang w:val="en-GB"/>
        </w:rPr>
        <w:tab/>
      </w:r>
      <w:r w:rsidR="006A1009" w:rsidRPr="00402E97">
        <w:rPr>
          <w:lang w:val="en-GB"/>
        </w:rPr>
        <w:fldChar w:fldCharType="begin"/>
      </w:r>
      <w:r w:rsidRPr="00402E97">
        <w:rPr>
          <w:lang w:val="en-GB"/>
        </w:rPr>
        <w:instrText xml:space="preserve"> PAGEREF _Toc18551431 \h </w:instrText>
      </w:r>
      <w:r w:rsidR="006A1009" w:rsidRPr="00402E97">
        <w:rPr>
          <w:lang w:val="en-GB"/>
        </w:rPr>
      </w:r>
      <w:r w:rsidR="006A1009" w:rsidRPr="00402E97">
        <w:rPr>
          <w:lang w:val="en-GB"/>
        </w:rPr>
        <w:fldChar w:fldCharType="separate"/>
      </w:r>
      <w:r w:rsidRPr="00402E97">
        <w:rPr>
          <w:lang w:val="en-GB"/>
        </w:rPr>
        <w:t>3</w:t>
      </w:r>
      <w:r w:rsidR="006A1009" w:rsidRPr="00402E97">
        <w:rPr>
          <w:lang w:val="en-GB"/>
        </w:rPr>
        <w:fldChar w:fldCharType="end"/>
      </w:r>
    </w:p>
    <w:p w:rsidR="00AA672F" w:rsidRPr="00402E97" w:rsidRDefault="00AA672F">
      <w:pPr>
        <w:pStyle w:val="TOC2"/>
        <w:tabs>
          <w:tab w:val="left" w:pos="720"/>
        </w:tabs>
        <w:rPr>
          <w:lang w:val="en-GB"/>
        </w:rPr>
      </w:pPr>
      <w:r w:rsidRPr="00402E97">
        <w:rPr>
          <w:lang w:val="en-GB"/>
        </w:rPr>
        <w:t>4.1.</w:t>
      </w:r>
      <w:r w:rsidRPr="00402E97">
        <w:rPr>
          <w:lang w:val="en-GB"/>
        </w:rPr>
        <w:tab/>
        <w:t>Stakeholder Profiles</w:t>
      </w:r>
      <w:r w:rsidRPr="00402E97">
        <w:rPr>
          <w:lang w:val="en-GB"/>
        </w:rPr>
        <w:tab/>
      </w:r>
      <w:r w:rsidR="006A1009" w:rsidRPr="00402E97">
        <w:rPr>
          <w:lang w:val="en-GB"/>
        </w:rPr>
        <w:fldChar w:fldCharType="begin"/>
      </w:r>
      <w:r w:rsidRPr="00402E97">
        <w:rPr>
          <w:lang w:val="en-GB"/>
        </w:rPr>
        <w:instrText xml:space="preserve"> PAGEREF _Toc18551432 \h </w:instrText>
      </w:r>
      <w:r w:rsidR="006A1009" w:rsidRPr="00402E97">
        <w:rPr>
          <w:lang w:val="en-GB"/>
        </w:rPr>
      </w:r>
      <w:r w:rsidR="006A1009" w:rsidRPr="00402E97">
        <w:rPr>
          <w:lang w:val="en-GB"/>
        </w:rPr>
        <w:fldChar w:fldCharType="separate"/>
      </w:r>
      <w:r w:rsidRPr="00402E97">
        <w:rPr>
          <w:lang w:val="en-GB"/>
        </w:rPr>
        <w:t>3</w:t>
      </w:r>
      <w:r w:rsidR="006A1009" w:rsidRPr="00402E97">
        <w:rPr>
          <w:lang w:val="en-GB"/>
        </w:rPr>
        <w:fldChar w:fldCharType="end"/>
      </w:r>
    </w:p>
    <w:p w:rsidR="00AA672F" w:rsidRPr="00402E97" w:rsidRDefault="00AA672F">
      <w:pPr>
        <w:pStyle w:val="TOC2"/>
        <w:tabs>
          <w:tab w:val="left" w:pos="720"/>
        </w:tabs>
        <w:rPr>
          <w:lang w:val="en-GB"/>
        </w:rPr>
      </w:pPr>
      <w:r w:rsidRPr="00402E97">
        <w:rPr>
          <w:lang w:val="en-GB"/>
        </w:rPr>
        <w:t>4.2.</w:t>
      </w:r>
      <w:r w:rsidRPr="00402E97">
        <w:rPr>
          <w:lang w:val="en-GB"/>
        </w:rPr>
        <w:tab/>
        <w:t>Project Priorities</w:t>
      </w:r>
      <w:r w:rsidRPr="00402E97">
        <w:rPr>
          <w:lang w:val="en-GB"/>
        </w:rPr>
        <w:tab/>
      </w:r>
      <w:r w:rsidR="006A1009" w:rsidRPr="00402E97">
        <w:rPr>
          <w:lang w:val="en-GB"/>
        </w:rPr>
        <w:fldChar w:fldCharType="begin"/>
      </w:r>
      <w:r w:rsidRPr="00402E97">
        <w:rPr>
          <w:lang w:val="en-GB"/>
        </w:rPr>
        <w:instrText xml:space="preserve"> PAGEREF _Toc18551433 \h </w:instrText>
      </w:r>
      <w:r w:rsidR="006A1009" w:rsidRPr="00402E97">
        <w:rPr>
          <w:lang w:val="en-GB"/>
        </w:rPr>
      </w:r>
      <w:r w:rsidR="006A1009" w:rsidRPr="00402E97">
        <w:rPr>
          <w:lang w:val="en-GB"/>
        </w:rPr>
        <w:fldChar w:fldCharType="separate"/>
      </w:r>
      <w:r w:rsidRPr="00402E97">
        <w:rPr>
          <w:lang w:val="en-GB"/>
        </w:rPr>
        <w:t>4</w:t>
      </w:r>
      <w:r w:rsidR="006A1009" w:rsidRPr="00402E97">
        <w:rPr>
          <w:lang w:val="en-GB"/>
        </w:rPr>
        <w:fldChar w:fldCharType="end"/>
      </w:r>
    </w:p>
    <w:p w:rsidR="00AA672F" w:rsidRPr="00402E97" w:rsidRDefault="00AA672F">
      <w:pPr>
        <w:pStyle w:val="TOC2"/>
        <w:tabs>
          <w:tab w:val="left" w:pos="720"/>
        </w:tabs>
        <w:rPr>
          <w:lang w:val="en-GB"/>
        </w:rPr>
      </w:pPr>
      <w:r w:rsidRPr="00402E97">
        <w:rPr>
          <w:lang w:val="en-GB"/>
        </w:rPr>
        <w:t>4.3.</w:t>
      </w:r>
      <w:r w:rsidRPr="00402E97">
        <w:rPr>
          <w:lang w:val="en-GB"/>
        </w:rPr>
        <w:tab/>
        <w:t>Operating Environment</w:t>
      </w:r>
      <w:r w:rsidRPr="00402E97">
        <w:rPr>
          <w:lang w:val="en-GB"/>
        </w:rPr>
        <w:tab/>
      </w:r>
      <w:r w:rsidR="006A1009" w:rsidRPr="00402E97">
        <w:rPr>
          <w:lang w:val="en-GB"/>
        </w:rPr>
        <w:fldChar w:fldCharType="begin"/>
      </w:r>
      <w:r w:rsidRPr="00402E97">
        <w:rPr>
          <w:lang w:val="en-GB"/>
        </w:rPr>
        <w:instrText xml:space="preserve"> PAGEREF _Toc18551434 \h </w:instrText>
      </w:r>
      <w:r w:rsidR="006A1009" w:rsidRPr="00402E97">
        <w:rPr>
          <w:lang w:val="en-GB"/>
        </w:rPr>
      </w:r>
      <w:r w:rsidR="006A1009" w:rsidRPr="00402E97">
        <w:rPr>
          <w:lang w:val="en-GB"/>
        </w:rPr>
        <w:fldChar w:fldCharType="separate"/>
      </w:r>
      <w:r w:rsidRPr="00402E97">
        <w:rPr>
          <w:lang w:val="en-GB"/>
        </w:rPr>
        <w:t>4</w:t>
      </w:r>
      <w:r w:rsidR="006A1009" w:rsidRPr="00402E97">
        <w:rPr>
          <w:lang w:val="en-GB"/>
        </w:rPr>
        <w:fldChar w:fldCharType="end"/>
      </w:r>
    </w:p>
    <w:p w:rsidR="00AA672F" w:rsidRPr="00402E97" w:rsidRDefault="006A1009">
      <w:pPr>
        <w:rPr>
          <w:b/>
          <w:noProof/>
          <w:sz w:val="28"/>
          <w:lang w:val="en-GB"/>
        </w:rPr>
      </w:pPr>
      <w:r w:rsidRPr="00402E97">
        <w:rPr>
          <w:b/>
          <w:noProof/>
          <w:sz w:val="28"/>
          <w:lang w:val="en-GB"/>
        </w:rPr>
        <w:fldChar w:fldCharType="end"/>
      </w:r>
    </w:p>
    <w:p w:rsidR="00AA672F" w:rsidRPr="00402E97" w:rsidRDefault="00AA672F">
      <w:pPr>
        <w:rPr>
          <w:b/>
          <w:noProof/>
          <w:sz w:val="28"/>
          <w:lang w:val="en-GB"/>
        </w:rPr>
      </w:pPr>
    </w:p>
    <w:p w:rsidR="00AA672F" w:rsidRPr="00402E97" w:rsidRDefault="00AA672F">
      <w:pPr>
        <w:rPr>
          <w:b/>
          <w:noProof/>
          <w:sz w:val="28"/>
          <w:lang w:val="en-GB"/>
        </w:rPr>
      </w:pPr>
    </w:p>
    <w:p w:rsidR="00AA672F" w:rsidRPr="00402E97" w:rsidRDefault="00AA672F">
      <w:pPr>
        <w:rPr>
          <w:b/>
          <w:noProof/>
          <w:sz w:val="28"/>
          <w:lang w:val="en-GB"/>
        </w:rPr>
      </w:pPr>
    </w:p>
    <w:p w:rsidR="00AA672F" w:rsidRPr="00402E97" w:rsidRDefault="00AA672F">
      <w:pPr>
        <w:pStyle w:val="TOCEntry"/>
        <w:rPr>
          <w:noProof/>
          <w:lang w:val="en-GB"/>
        </w:rPr>
      </w:pPr>
      <w:bookmarkStart w:id="2" w:name="_Toc18551416"/>
      <w:r w:rsidRPr="00402E97">
        <w:rPr>
          <w:noProof/>
          <w:lang w:val="en-GB"/>
        </w:rPr>
        <w:t>Revision History</w:t>
      </w:r>
      <w:bookmarkEnd w:id="1"/>
      <w:bookmarkEnd w:id="2"/>
    </w:p>
    <w:p w:rsidR="00AA672F" w:rsidRPr="00402E97" w:rsidRDefault="00AA672F">
      <w:pPr>
        <w:rPr>
          <w:b/>
          <w:noProof/>
          <w:sz w:val="28"/>
          <w:lang w:val="en-GB"/>
        </w:rPr>
      </w:pPr>
    </w:p>
    <w:p w:rsidR="00AA672F" w:rsidRPr="00402E97" w:rsidRDefault="00AA672F">
      <w:pPr>
        <w:rPr>
          <w:b/>
          <w:noProof/>
          <w:sz w:val="28"/>
          <w:lang w:val="en-GB"/>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A672F" w:rsidRPr="00402E97">
        <w:tc>
          <w:tcPr>
            <w:tcW w:w="2160" w:type="dxa"/>
            <w:tcBorders>
              <w:top w:val="single" w:sz="12" w:space="0" w:color="auto"/>
              <w:bottom w:val="double" w:sz="12" w:space="0" w:color="auto"/>
            </w:tcBorders>
          </w:tcPr>
          <w:p w:rsidR="00AA672F" w:rsidRPr="00402E97" w:rsidRDefault="00AA672F">
            <w:pPr>
              <w:spacing w:before="40" w:after="40"/>
              <w:rPr>
                <w:b/>
                <w:noProof/>
                <w:lang w:val="en-GB"/>
              </w:rPr>
            </w:pPr>
            <w:r w:rsidRPr="00402E97">
              <w:rPr>
                <w:b/>
                <w:noProof/>
                <w:lang w:val="en-GB"/>
              </w:rPr>
              <w:t>Name</w:t>
            </w:r>
          </w:p>
        </w:tc>
        <w:tc>
          <w:tcPr>
            <w:tcW w:w="1170" w:type="dxa"/>
            <w:tcBorders>
              <w:top w:val="single" w:sz="12" w:space="0" w:color="auto"/>
              <w:bottom w:val="double" w:sz="12" w:space="0" w:color="auto"/>
            </w:tcBorders>
          </w:tcPr>
          <w:p w:rsidR="00AA672F" w:rsidRPr="00402E97" w:rsidRDefault="00AA672F">
            <w:pPr>
              <w:spacing w:before="40" w:after="40"/>
              <w:rPr>
                <w:b/>
                <w:noProof/>
                <w:lang w:val="en-GB"/>
              </w:rPr>
            </w:pPr>
            <w:r w:rsidRPr="00402E97">
              <w:rPr>
                <w:b/>
                <w:noProof/>
                <w:lang w:val="en-GB"/>
              </w:rPr>
              <w:t>Date</w:t>
            </w:r>
          </w:p>
        </w:tc>
        <w:tc>
          <w:tcPr>
            <w:tcW w:w="4954" w:type="dxa"/>
            <w:tcBorders>
              <w:top w:val="single" w:sz="12" w:space="0" w:color="auto"/>
              <w:bottom w:val="double" w:sz="12" w:space="0" w:color="auto"/>
            </w:tcBorders>
          </w:tcPr>
          <w:p w:rsidR="00AA672F" w:rsidRPr="00402E97" w:rsidRDefault="00AA672F">
            <w:pPr>
              <w:spacing w:before="40" w:after="40"/>
              <w:rPr>
                <w:b/>
                <w:noProof/>
                <w:lang w:val="en-GB"/>
              </w:rPr>
            </w:pPr>
            <w:r w:rsidRPr="00402E97">
              <w:rPr>
                <w:b/>
                <w:noProof/>
                <w:lang w:val="en-GB"/>
              </w:rPr>
              <w:t>Reason For Changes</w:t>
            </w:r>
          </w:p>
        </w:tc>
        <w:tc>
          <w:tcPr>
            <w:tcW w:w="1584" w:type="dxa"/>
            <w:tcBorders>
              <w:top w:val="single" w:sz="12" w:space="0" w:color="auto"/>
              <w:bottom w:val="double" w:sz="12" w:space="0" w:color="auto"/>
            </w:tcBorders>
          </w:tcPr>
          <w:p w:rsidR="00AA672F" w:rsidRPr="00402E97" w:rsidRDefault="00AA672F">
            <w:pPr>
              <w:spacing w:before="40" w:after="40"/>
              <w:rPr>
                <w:b/>
                <w:noProof/>
                <w:lang w:val="en-GB"/>
              </w:rPr>
            </w:pPr>
            <w:r w:rsidRPr="00402E97">
              <w:rPr>
                <w:b/>
                <w:noProof/>
                <w:lang w:val="en-GB"/>
              </w:rPr>
              <w:t>Version</w:t>
            </w:r>
          </w:p>
        </w:tc>
      </w:tr>
      <w:tr w:rsidR="00AA672F" w:rsidRPr="00402E97">
        <w:tc>
          <w:tcPr>
            <w:tcW w:w="2160" w:type="dxa"/>
            <w:tcBorders>
              <w:top w:val="nil"/>
            </w:tcBorders>
          </w:tcPr>
          <w:p w:rsidR="00AA672F" w:rsidRPr="00402E97" w:rsidRDefault="00656DD8">
            <w:pPr>
              <w:spacing w:before="40" w:after="40"/>
              <w:rPr>
                <w:noProof/>
                <w:lang w:val="en-GB"/>
              </w:rPr>
            </w:pPr>
            <w:r w:rsidRPr="00402E97">
              <w:rPr>
                <w:noProof/>
                <w:lang w:val="en-GB"/>
              </w:rPr>
              <w:t>Amata, Espiritu, Febrer</w:t>
            </w:r>
          </w:p>
        </w:tc>
        <w:tc>
          <w:tcPr>
            <w:tcW w:w="1170" w:type="dxa"/>
            <w:tcBorders>
              <w:top w:val="nil"/>
            </w:tcBorders>
          </w:tcPr>
          <w:p w:rsidR="00AA672F" w:rsidRPr="00402E97" w:rsidRDefault="00656DD8">
            <w:pPr>
              <w:spacing w:before="40" w:after="40"/>
              <w:rPr>
                <w:noProof/>
                <w:lang w:val="en-GB"/>
              </w:rPr>
            </w:pPr>
            <w:r w:rsidRPr="00402E97">
              <w:rPr>
                <w:noProof/>
                <w:lang w:val="en-GB"/>
              </w:rPr>
              <w:t>10/13/2016</w:t>
            </w:r>
          </w:p>
        </w:tc>
        <w:tc>
          <w:tcPr>
            <w:tcW w:w="4954" w:type="dxa"/>
            <w:tcBorders>
              <w:top w:val="nil"/>
            </w:tcBorders>
          </w:tcPr>
          <w:p w:rsidR="00AA672F" w:rsidRPr="00402E97" w:rsidRDefault="00656DD8">
            <w:pPr>
              <w:spacing w:before="40" w:after="40"/>
              <w:rPr>
                <w:noProof/>
                <w:lang w:val="en-GB"/>
              </w:rPr>
            </w:pPr>
            <w:r w:rsidRPr="00402E97">
              <w:rPr>
                <w:noProof/>
                <w:lang w:val="en-GB"/>
              </w:rPr>
              <w:t>Initial Draft</w:t>
            </w:r>
          </w:p>
        </w:tc>
        <w:tc>
          <w:tcPr>
            <w:tcW w:w="1584" w:type="dxa"/>
            <w:tcBorders>
              <w:top w:val="nil"/>
            </w:tcBorders>
          </w:tcPr>
          <w:p w:rsidR="00AA672F" w:rsidRPr="00402E97" w:rsidRDefault="00656DD8">
            <w:pPr>
              <w:spacing w:before="40" w:after="40"/>
              <w:rPr>
                <w:noProof/>
                <w:lang w:val="en-GB"/>
              </w:rPr>
            </w:pPr>
            <w:r w:rsidRPr="00402E97">
              <w:rPr>
                <w:noProof/>
                <w:lang w:val="en-GB"/>
              </w:rPr>
              <w:t>1.0</w:t>
            </w:r>
          </w:p>
        </w:tc>
      </w:tr>
      <w:tr w:rsidR="00AA672F" w:rsidRPr="00402E97">
        <w:tc>
          <w:tcPr>
            <w:tcW w:w="2160" w:type="dxa"/>
            <w:tcBorders>
              <w:bottom w:val="single" w:sz="12" w:space="0" w:color="auto"/>
            </w:tcBorders>
          </w:tcPr>
          <w:p w:rsidR="00AA672F" w:rsidRPr="00402E97" w:rsidRDefault="00AA672F">
            <w:pPr>
              <w:spacing w:before="40" w:after="40"/>
              <w:rPr>
                <w:noProof/>
                <w:lang w:val="en-GB"/>
              </w:rPr>
            </w:pPr>
          </w:p>
        </w:tc>
        <w:tc>
          <w:tcPr>
            <w:tcW w:w="1170" w:type="dxa"/>
            <w:tcBorders>
              <w:bottom w:val="single" w:sz="12" w:space="0" w:color="auto"/>
            </w:tcBorders>
          </w:tcPr>
          <w:p w:rsidR="00AA672F" w:rsidRPr="00402E97" w:rsidRDefault="00AA672F">
            <w:pPr>
              <w:spacing w:before="40" w:after="40"/>
              <w:rPr>
                <w:noProof/>
                <w:lang w:val="en-GB"/>
              </w:rPr>
            </w:pPr>
          </w:p>
        </w:tc>
        <w:tc>
          <w:tcPr>
            <w:tcW w:w="4954" w:type="dxa"/>
            <w:tcBorders>
              <w:bottom w:val="single" w:sz="12" w:space="0" w:color="auto"/>
            </w:tcBorders>
          </w:tcPr>
          <w:p w:rsidR="00AA672F" w:rsidRPr="00402E97" w:rsidRDefault="00AA672F">
            <w:pPr>
              <w:spacing w:before="40" w:after="40"/>
              <w:rPr>
                <w:noProof/>
                <w:lang w:val="en-GB"/>
              </w:rPr>
            </w:pPr>
          </w:p>
        </w:tc>
        <w:tc>
          <w:tcPr>
            <w:tcW w:w="1584" w:type="dxa"/>
            <w:tcBorders>
              <w:bottom w:val="single" w:sz="12" w:space="0" w:color="auto"/>
            </w:tcBorders>
          </w:tcPr>
          <w:p w:rsidR="00AA672F" w:rsidRPr="00402E97" w:rsidRDefault="00AA672F">
            <w:pPr>
              <w:spacing w:before="40" w:after="40"/>
              <w:rPr>
                <w:noProof/>
                <w:lang w:val="en-GB"/>
              </w:rPr>
            </w:pPr>
          </w:p>
        </w:tc>
      </w:tr>
    </w:tbl>
    <w:p w:rsidR="00AA672F" w:rsidRPr="00402E97" w:rsidRDefault="00AA672F">
      <w:pPr>
        <w:rPr>
          <w:noProof/>
          <w:sz w:val="32"/>
          <w:lang w:val="en-GB"/>
        </w:rPr>
        <w:sectPr w:rsidR="00AA672F" w:rsidRPr="00402E97">
          <w:headerReference w:type="default" r:id="rId7"/>
          <w:footerReference w:type="default" r:id="rId8"/>
          <w:pgSz w:w="12240" w:h="15840" w:code="1"/>
          <w:pgMar w:top="1440" w:right="1800" w:bottom="1440" w:left="1800" w:header="720" w:footer="720" w:gutter="0"/>
          <w:pgNumType w:fmt="lowerRoman"/>
          <w:cols w:space="720"/>
        </w:sectPr>
      </w:pPr>
    </w:p>
    <w:p w:rsidR="00AA672F" w:rsidRPr="00402E97" w:rsidRDefault="00AA672F">
      <w:pPr>
        <w:pStyle w:val="Heading1"/>
        <w:rPr>
          <w:noProof/>
          <w:lang w:val="en-GB"/>
        </w:rPr>
      </w:pPr>
      <w:bookmarkStart w:id="3" w:name="_Toc18551417"/>
      <w:r w:rsidRPr="00402E97">
        <w:rPr>
          <w:noProof/>
          <w:lang w:val="en-GB"/>
        </w:rPr>
        <w:lastRenderedPageBreak/>
        <w:t>Business Requirements</w:t>
      </w:r>
      <w:bookmarkEnd w:id="3"/>
    </w:p>
    <w:p w:rsidR="00AA672F" w:rsidRPr="00402E97" w:rsidRDefault="00AA672F">
      <w:pPr>
        <w:pStyle w:val="Heading2"/>
        <w:rPr>
          <w:i/>
          <w:noProof/>
          <w:lang w:val="en-GB"/>
        </w:rPr>
      </w:pPr>
      <w:bookmarkStart w:id="4" w:name="_Toc18551418"/>
      <w:r w:rsidRPr="00402E97">
        <w:rPr>
          <w:noProof/>
          <w:lang w:val="en-GB"/>
        </w:rPr>
        <w:t>Background</w:t>
      </w:r>
      <w:bookmarkEnd w:id="4"/>
    </w:p>
    <w:p w:rsidR="001B55C2" w:rsidRPr="00402E97" w:rsidRDefault="001B55C2" w:rsidP="001B55C2">
      <w:pPr>
        <w:pStyle w:val="NormalWeb"/>
        <w:shd w:val="clear" w:color="auto" w:fill="FFFFFF"/>
        <w:spacing w:before="96" w:beforeAutospacing="0" w:after="120" w:afterAutospacing="0" w:line="286" w:lineRule="atLeast"/>
        <w:ind w:firstLine="750"/>
        <w:jc w:val="both"/>
        <w:rPr>
          <w:rFonts w:ascii="Arial" w:hAnsi="Arial" w:cs="Arial"/>
          <w:noProof/>
          <w:color w:val="000000"/>
          <w:sz w:val="22"/>
          <w:szCs w:val="22"/>
          <w:lang w:val="en-GB"/>
        </w:rPr>
      </w:pPr>
      <w:bookmarkStart w:id="5" w:name="_Toc18551419"/>
      <w:r w:rsidRPr="00402E97">
        <w:rPr>
          <w:rFonts w:ascii="Arial" w:hAnsi="Arial" w:cs="Arial"/>
          <w:noProof/>
          <w:color w:val="000000"/>
          <w:sz w:val="22"/>
          <w:szCs w:val="22"/>
          <w:lang w:val="en-GB"/>
        </w:rPr>
        <w:t>The medical profession requires a great deal of memorization and information retrieval of medical texts. Doctors and physicians often need to refer to medical documents and most get theirs from the internet. Due to their profession, time is of great essence. A study showed that it took an average of more than 30 minutes for a healthcare provider to search for answers from PubMed.</w:t>
      </w:r>
    </w:p>
    <w:p w:rsidR="001B55C2" w:rsidRPr="00402E97" w:rsidRDefault="001B55C2" w:rsidP="001B55C2">
      <w:pPr>
        <w:pStyle w:val="NormalWeb"/>
        <w:shd w:val="clear" w:color="auto" w:fill="FFFFFF"/>
        <w:spacing w:before="96" w:beforeAutospacing="0" w:after="120" w:afterAutospacing="0" w:line="286" w:lineRule="atLeast"/>
        <w:ind w:firstLine="750"/>
        <w:jc w:val="both"/>
        <w:rPr>
          <w:rFonts w:ascii="Arial" w:hAnsi="Arial" w:cs="Arial"/>
          <w:noProof/>
          <w:color w:val="000000"/>
          <w:sz w:val="22"/>
          <w:szCs w:val="22"/>
          <w:lang w:val="en-GB"/>
        </w:rPr>
      </w:pPr>
      <w:r w:rsidRPr="00402E97">
        <w:rPr>
          <w:rFonts w:ascii="Arial" w:hAnsi="Arial" w:cs="Arial"/>
          <w:noProof/>
          <w:color w:val="000000"/>
          <w:sz w:val="22"/>
          <w:szCs w:val="22"/>
          <w:lang w:val="en-GB"/>
        </w:rPr>
        <w:t>The problem lies on the cause of information overloading; a simple query immediately presents hundreds of articles. Question answering systems provide answers for questions in a natural language form. They accomplish this task by analysing the text and providing a summarised answer from a database of articles and documents. An early feasibility study on Medical Question Answering systems showed that In QA as in IR, one cannot search for every kind of information on the internet, since they are not equally represented. Due to the promising value that Medical Q&amp;A systems bring, our aim is to study the modern trends of information retrieval and question answering models and their application to the Medical field.</w:t>
      </w:r>
    </w:p>
    <w:p w:rsidR="00AA672F" w:rsidRPr="00402E97" w:rsidRDefault="00AA672F">
      <w:pPr>
        <w:pStyle w:val="Heading2"/>
        <w:rPr>
          <w:noProof/>
          <w:lang w:val="en-GB"/>
        </w:rPr>
      </w:pPr>
      <w:r w:rsidRPr="00402E97">
        <w:rPr>
          <w:noProof/>
          <w:lang w:val="en-GB"/>
        </w:rPr>
        <w:t>Business Opportunity</w:t>
      </w:r>
      <w:bookmarkEnd w:id="5"/>
    </w:p>
    <w:p w:rsidR="001B55C2" w:rsidRPr="00402E97" w:rsidRDefault="001B55C2" w:rsidP="001B55C2">
      <w:pPr>
        <w:pStyle w:val="NormalWeb"/>
        <w:shd w:val="clear" w:color="auto" w:fill="FFFFFF"/>
        <w:spacing w:before="96" w:beforeAutospacing="0" w:after="120" w:afterAutospacing="0" w:line="286" w:lineRule="atLeast"/>
        <w:ind w:firstLine="750"/>
        <w:jc w:val="both"/>
        <w:rPr>
          <w:rFonts w:ascii="Arial" w:hAnsi="Arial" w:cs="Arial"/>
          <w:noProof/>
          <w:color w:val="000000"/>
          <w:sz w:val="22"/>
          <w:szCs w:val="22"/>
          <w:lang w:val="en-GB"/>
        </w:rPr>
      </w:pPr>
      <w:r w:rsidRPr="00402E97">
        <w:rPr>
          <w:rFonts w:ascii="Arial" w:hAnsi="Arial" w:cs="Arial"/>
          <w:noProof/>
          <w:color w:val="000000"/>
          <w:sz w:val="22"/>
          <w:szCs w:val="22"/>
          <w:lang w:val="en-GB"/>
        </w:rPr>
        <w:t>Our study will provide a modern model(s) of a question answering system for researchers and developers to follow in creating their own Medical Question Answering system. The promising value that Medical Q&amp;A systems bring in regards to the summarising texts and answering quick manner, addresses the problem of information overload that medicine practitioners encounter.</w:t>
      </w:r>
    </w:p>
    <w:p w:rsidR="00604FAF" w:rsidRPr="00402E97" w:rsidRDefault="00604FAF" w:rsidP="005170BA">
      <w:pPr>
        <w:pStyle w:val="BodyText"/>
        <w:jc w:val="both"/>
        <w:rPr>
          <w:i w:val="0"/>
          <w:noProof/>
          <w:lang w:val="en-GB"/>
        </w:rPr>
      </w:pPr>
    </w:p>
    <w:p w:rsidR="00AA672F" w:rsidRPr="00402E97" w:rsidRDefault="00AA672F">
      <w:pPr>
        <w:pStyle w:val="Heading2"/>
        <w:rPr>
          <w:noProof/>
          <w:lang w:val="en-GB"/>
        </w:rPr>
      </w:pPr>
      <w:bookmarkStart w:id="6" w:name="_Toc18551420"/>
      <w:r w:rsidRPr="00402E97">
        <w:rPr>
          <w:noProof/>
          <w:lang w:val="en-GB"/>
        </w:rPr>
        <w:t>Business Objectives and Success Criteria</w:t>
      </w:r>
      <w:bookmarkEnd w:id="6"/>
    </w:p>
    <w:p w:rsidR="00360F0B" w:rsidRPr="00402E97" w:rsidRDefault="00360F0B" w:rsidP="00360F0B">
      <w:pPr>
        <w:pStyle w:val="BodyText"/>
        <w:jc w:val="both"/>
        <w:rPr>
          <w:i w:val="0"/>
          <w:noProof/>
          <w:lang w:val="en-GB"/>
        </w:rPr>
      </w:pPr>
      <w:bookmarkStart w:id="7" w:name="_Toc18551421"/>
      <w:r w:rsidRPr="00402E97">
        <w:rPr>
          <w:i w:val="0"/>
          <w:noProof/>
          <w:lang w:val="en-GB"/>
        </w:rPr>
        <w:t>There is currently no established business objective as our QA System -- at its core – is a research project. As our research progresses and directions change, objectives will be added. At the very least, our only success criteria is to build a running QA System that is able to answer simple factoid Medical Questions.</w:t>
      </w:r>
    </w:p>
    <w:p w:rsidR="00AA672F" w:rsidRPr="00402E97" w:rsidRDefault="00AA672F">
      <w:pPr>
        <w:pStyle w:val="Heading2"/>
        <w:rPr>
          <w:noProof/>
          <w:lang w:val="en-GB"/>
        </w:rPr>
      </w:pPr>
      <w:r w:rsidRPr="00402E97">
        <w:rPr>
          <w:noProof/>
          <w:lang w:val="en-GB"/>
        </w:rPr>
        <w:t>Customer or Market Needs</w:t>
      </w:r>
      <w:bookmarkEnd w:id="7"/>
    </w:p>
    <w:p w:rsidR="00360F0B" w:rsidRPr="00402E97" w:rsidRDefault="00360F0B" w:rsidP="00360F0B">
      <w:pPr>
        <w:pStyle w:val="BodyText"/>
        <w:jc w:val="both"/>
        <w:rPr>
          <w:i w:val="0"/>
          <w:noProof/>
          <w:lang w:val="en-GB"/>
        </w:rPr>
      </w:pPr>
      <w:bookmarkStart w:id="8" w:name="_Toc18551422"/>
      <w:r w:rsidRPr="00402E97">
        <w:rPr>
          <w:i w:val="0"/>
          <w:noProof/>
          <w:lang w:val="en-GB"/>
        </w:rPr>
        <w:t>The promising values that Medical Q&amp;A systems bring is the quick retrieval of information from a set of documents as queried from a natural language form.</w:t>
      </w:r>
    </w:p>
    <w:p w:rsidR="00360F0B" w:rsidRPr="00402E97" w:rsidRDefault="00360F0B" w:rsidP="00360F0B">
      <w:pPr>
        <w:pStyle w:val="BodyText"/>
        <w:jc w:val="both"/>
        <w:rPr>
          <w:i w:val="0"/>
          <w:noProof/>
          <w:lang w:val="en-GB"/>
        </w:rPr>
      </w:pPr>
    </w:p>
    <w:p w:rsidR="00360F0B" w:rsidRPr="00402E97" w:rsidRDefault="00360F0B" w:rsidP="00360F0B">
      <w:pPr>
        <w:pStyle w:val="BodyText"/>
        <w:jc w:val="both"/>
        <w:rPr>
          <w:i w:val="0"/>
          <w:noProof/>
          <w:lang w:val="en-GB"/>
        </w:rPr>
      </w:pPr>
      <w:r w:rsidRPr="00402E97">
        <w:rPr>
          <w:i w:val="0"/>
          <w:noProof/>
          <w:lang w:val="en-GB"/>
        </w:rPr>
        <w:t>T</w:t>
      </w:r>
      <w:r w:rsidR="00D15272" w:rsidRPr="00402E97">
        <w:rPr>
          <w:i w:val="0"/>
          <w:noProof/>
          <w:lang w:val="en-GB"/>
        </w:rPr>
        <w:t>he most commonly used for these</w:t>
      </w:r>
      <w:r w:rsidRPr="00402E97">
        <w:rPr>
          <w:i w:val="0"/>
          <w:noProof/>
          <w:lang w:val="en-GB"/>
        </w:rPr>
        <w:t xml:space="preserve"> needs are informati</w:t>
      </w:r>
      <w:r w:rsidR="00D15272" w:rsidRPr="00402E97">
        <w:rPr>
          <w:i w:val="0"/>
          <w:noProof/>
          <w:lang w:val="en-GB"/>
        </w:rPr>
        <w:t>on retrieval systems. These information retrieval</w:t>
      </w:r>
      <w:r w:rsidRPr="00402E97">
        <w:rPr>
          <w:i w:val="0"/>
          <w:noProof/>
          <w:lang w:val="en-GB"/>
        </w:rPr>
        <w:t xml:space="preserve"> systems work by returning the list of documents according to user’s query.  It is typical for the results to be a </w:t>
      </w:r>
      <w:r w:rsidR="00D15272" w:rsidRPr="00402E97">
        <w:rPr>
          <w:i w:val="0"/>
          <w:noProof/>
          <w:lang w:val="en-GB"/>
        </w:rPr>
        <w:t>voluminous</w:t>
      </w:r>
      <w:r w:rsidRPr="00402E97">
        <w:rPr>
          <w:i w:val="0"/>
          <w:noProof/>
          <w:lang w:val="en-GB"/>
        </w:rPr>
        <w:t xml:space="preserve"> number of text/documents that it frequently makes the doctor review these texts after his clinical hours.</w:t>
      </w:r>
    </w:p>
    <w:p w:rsidR="00360F0B" w:rsidRPr="00402E97" w:rsidRDefault="00360F0B" w:rsidP="00360F0B">
      <w:pPr>
        <w:pStyle w:val="BodyText"/>
        <w:jc w:val="both"/>
        <w:rPr>
          <w:i w:val="0"/>
          <w:noProof/>
          <w:lang w:val="en-GB"/>
        </w:rPr>
      </w:pPr>
    </w:p>
    <w:p w:rsidR="00360F0B" w:rsidRPr="00402E97" w:rsidRDefault="00360F0B" w:rsidP="00360F0B">
      <w:pPr>
        <w:pStyle w:val="BodyText"/>
        <w:jc w:val="both"/>
        <w:rPr>
          <w:i w:val="0"/>
          <w:noProof/>
          <w:lang w:val="en-GB"/>
        </w:rPr>
      </w:pPr>
      <w:r w:rsidRPr="00402E97">
        <w:rPr>
          <w:i w:val="0"/>
          <w:noProof/>
          <w:lang w:val="en-GB"/>
        </w:rPr>
        <w:t xml:space="preserve">There is a need for a system that can process documents and answers in response to </w:t>
      </w:r>
      <w:r w:rsidR="006D122E" w:rsidRPr="00402E97">
        <w:rPr>
          <w:i w:val="0"/>
          <w:noProof/>
          <w:lang w:val="en-GB"/>
        </w:rPr>
        <w:t>(</w:t>
      </w:r>
      <w:r w:rsidRPr="00402E97">
        <w:rPr>
          <w:i w:val="0"/>
          <w:noProof/>
          <w:lang w:val="en-GB"/>
        </w:rPr>
        <w:t>clinical</w:t>
      </w:r>
      <w:r w:rsidR="006D122E" w:rsidRPr="00402E97">
        <w:rPr>
          <w:i w:val="0"/>
          <w:noProof/>
          <w:lang w:val="en-GB"/>
        </w:rPr>
        <w:t>)</w:t>
      </w:r>
      <w:r w:rsidRPr="00402E97">
        <w:rPr>
          <w:i w:val="0"/>
          <w:noProof/>
          <w:lang w:val="en-GB"/>
        </w:rPr>
        <w:t xml:space="preserve"> questions that are poised by not just these physicians, but also to those doing research work. </w:t>
      </w:r>
    </w:p>
    <w:p w:rsidR="000E7252" w:rsidRPr="00402E97" w:rsidRDefault="000E7252" w:rsidP="000E7252">
      <w:pPr>
        <w:pStyle w:val="BodyText"/>
        <w:jc w:val="both"/>
        <w:rPr>
          <w:i w:val="0"/>
          <w:noProof/>
          <w:lang w:val="en-GB"/>
        </w:rPr>
      </w:pPr>
    </w:p>
    <w:p w:rsidR="00A35AF7" w:rsidRPr="00402E97" w:rsidRDefault="000E7252" w:rsidP="008C0D96">
      <w:pPr>
        <w:pStyle w:val="BodyText"/>
        <w:jc w:val="both"/>
        <w:rPr>
          <w:rFonts w:ascii="Times New Roman" w:hAnsi="Times New Roman"/>
          <w:b/>
          <w:i w:val="0"/>
          <w:noProof/>
          <w:sz w:val="28"/>
          <w:lang w:val="en-GB"/>
        </w:rPr>
      </w:pPr>
      <w:r w:rsidRPr="00402E97">
        <w:rPr>
          <w:rFonts w:ascii="Times New Roman" w:hAnsi="Times New Roman"/>
          <w:b/>
          <w:i w:val="0"/>
          <w:noProof/>
          <w:sz w:val="28"/>
          <w:lang w:val="en-GB"/>
        </w:rPr>
        <w:t xml:space="preserve">1.5 </w:t>
      </w:r>
      <w:r w:rsidRPr="00402E97">
        <w:rPr>
          <w:rFonts w:ascii="Times New Roman" w:hAnsi="Times New Roman"/>
          <w:b/>
          <w:i w:val="0"/>
          <w:noProof/>
          <w:sz w:val="28"/>
          <w:lang w:val="en-GB"/>
        </w:rPr>
        <w:tab/>
      </w:r>
      <w:r w:rsidR="00AA672F" w:rsidRPr="00402E97">
        <w:rPr>
          <w:rFonts w:ascii="Times New Roman" w:hAnsi="Times New Roman"/>
          <w:b/>
          <w:i w:val="0"/>
          <w:noProof/>
          <w:sz w:val="28"/>
          <w:lang w:val="en-GB"/>
        </w:rPr>
        <w:t>Business Risks</w:t>
      </w:r>
      <w:bookmarkEnd w:id="8"/>
    </w:p>
    <w:p w:rsidR="001B55C2" w:rsidRPr="00402E97" w:rsidRDefault="001B55C2" w:rsidP="001B55C2">
      <w:pPr>
        <w:pStyle w:val="BodyText"/>
        <w:jc w:val="both"/>
        <w:rPr>
          <w:rFonts w:cs="Arial"/>
          <w:i w:val="0"/>
          <w:noProof/>
          <w:lang w:val="en-GB"/>
        </w:rPr>
      </w:pPr>
      <w:bookmarkStart w:id="9" w:name="_Toc18551423"/>
    </w:p>
    <w:p w:rsidR="001B55C2" w:rsidRPr="00402E97" w:rsidRDefault="001B55C2" w:rsidP="001B55C2">
      <w:pPr>
        <w:pStyle w:val="BodyText"/>
        <w:jc w:val="both"/>
        <w:rPr>
          <w:rFonts w:cs="Arial"/>
          <w:i w:val="0"/>
          <w:noProof/>
          <w:lang w:val="en-GB"/>
        </w:rPr>
      </w:pPr>
      <w:r w:rsidRPr="00402E97">
        <w:rPr>
          <w:rFonts w:cs="Arial"/>
          <w:i w:val="0"/>
          <w:noProof/>
          <w:lang w:val="en-GB"/>
        </w:rPr>
        <w:tab/>
        <w:t>The timing of our research is vulnerable to the current studies being done that can affect our whole research.</w:t>
      </w:r>
      <w:r w:rsidR="00482604" w:rsidRPr="00402E97">
        <w:rPr>
          <w:rFonts w:cs="Arial"/>
          <w:i w:val="0"/>
          <w:noProof/>
          <w:lang w:val="en-GB"/>
        </w:rPr>
        <w:t xml:space="preserve"> By this we need to take on a regular research reviews for our project to be versatile and reliable at a certain time frame.</w:t>
      </w:r>
      <w:r w:rsidRPr="00402E97">
        <w:rPr>
          <w:rFonts w:cs="Arial"/>
          <w:i w:val="0"/>
          <w:noProof/>
          <w:lang w:val="en-GB"/>
        </w:rPr>
        <w:t xml:space="preserve"> Existing modern and sophisticated search engines is also a problem we are facing. Our study will be compared to those search engines and of course the line of thinking would be, “why create a simpler system if there is a more sophisticated</w:t>
      </w:r>
      <w:r w:rsidR="00482604" w:rsidRPr="00402E97">
        <w:rPr>
          <w:rFonts w:cs="Arial"/>
          <w:i w:val="0"/>
          <w:noProof/>
          <w:lang w:val="en-GB"/>
        </w:rPr>
        <w:t xml:space="preserve"> existing </w:t>
      </w:r>
      <w:r w:rsidRPr="00402E97">
        <w:rPr>
          <w:rFonts w:cs="Arial"/>
          <w:i w:val="0"/>
          <w:noProof/>
          <w:lang w:val="en-GB"/>
        </w:rPr>
        <w:t>system”</w:t>
      </w:r>
      <w:r w:rsidR="00482604" w:rsidRPr="00402E97">
        <w:rPr>
          <w:rFonts w:cs="Arial"/>
          <w:i w:val="0"/>
          <w:noProof/>
          <w:lang w:val="en-GB"/>
        </w:rPr>
        <w:t xml:space="preserve">. </w:t>
      </w:r>
      <w:r w:rsidRPr="00402E97">
        <w:rPr>
          <w:rFonts w:cs="Arial"/>
          <w:i w:val="0"/>
          <w:noProof/>
          <w:lang w:val="en-GB"/>
        </w:rPr>
        <w:t>But</w:t>
      </w:r>
      <w:r w:rsidR="00482604" w:rsidRPr="00402E97">
        <w:rPr>
          <w:rFonts w:cs="Arial"/>
          <w:i w:val="0"/>
          <w:noProof/>
          <w:lang w:val="en-GB"/>
        </w:rPr>
        <w:t xml:space="preserve"> the</w:t>
      </w:r>
      <w:r w:rsidRPr="00402E97">
        <w:rPr>
          <w:rFonts w:cs="Arial"/>
          <w:i w:val="0"/>
          <w:noProof/>
          <w:lang w:val="en-GB"/>
        </w:rPr>
        <w:t xml:space="preserve"> main goal </w:t>
      </w:r>
      <w:r w:rsidR="00482604" w:rsidRPr="00402E97">
        <w:rPr>
          <w:rFonts w:cs="Arial"/>
          <w:i w:val="0"/>
          <w:noProof/>
          <w:lang w:val="en-GB"/>
        </w:rPr>
        <w:t>of our study is to provide simpler framework that can be used as a basis of starting up a new study that will help the innovation or invention of new ideas in the future. Sophisticated or hybrid systems can be hard to study in the first part of understanding this field of study and that is the one of the main purpose of our study to provide an aid to that problem.</w:t>
      </w:r>
      <w:r w:rsidRPr="00402E97">
        <w:rPr>
          <w:rFonts w:cs="Arial"/>
          <w:i w:val="0"/>
          <w:noProof/>
          <w:lang w:val="en-GB"/>
        </w:rPr>
        <w:br/>
      </w:r>
      <w:r w:rsidRPr="00402E97">
        <w:rPr>
          <w:rFonts w:cs="Arial"/>
          <w:i w:val="0"/>
          <w:noProof/>
          <w:lang w:val="en-GB"/>
        </w:rPr>
        <w:br/>
      </w:r>
      <w:r w:rsidRPr="00402E97">
        <w:rPr>
          <w:rFonts w:cs="Arial"/>
          <w:i w:val="0"/>
          <w:noProof/>
          <w:lang w:val="en-GB"/>
        </w:rPr>
        <w:br/>
      </w:r>
    </w:p>
    <w:p w:rsidR="00AA672F" w:rsidRPr="00402E97" w:rsidRDefault="00AA672F" w:rsidP="001B55C2">
      <w:pPr>
        <w:pStyle w:val="Heading1"/>
        <w:rPr>
          <w:noProof/>
          <w:lang w:val="en-GB"/>
        </w:rPr>
      </w:pPr>
      <w:r w:rsidRPr="00402E97">
        <w:rPr>
          <w:noProof/>
          <w:lang w:val="en-GB"/>
        </w:rPr>
        <w:t>Vision of the Solution</w:t>
      </w:r>
      <w:bookmarkEnd w:id="9"/>
    </w:p>
    <w:p w:rsidR="00AA672F" w:rsidRPr="00402E97" w:rsidRDefault="00AA672F">
      <w:pPr>
        <w:pStyle w:val="Heading2"/>
        <w:rPr>
          <w:noProof/>
          <w:lang w:val="en-GB"/>
        </w:rPr>
      </w:pPr>
      <w:bookmarkStart w:id="10" w:name="_Toc18551424"/>
      <w:r w:rsidRPr="00402E97">
        <w:rPr>
          <w:noProof/>
          <w:lang w:val="en-GB"/>
        </w:rPr>
        <w:t>Vision Statement</w:t>
      </w:r>
      <w:bookmarkEnd w:id="10"/>
    </w:p>
    <w:p w:rsidR="0013610A" w:rsidRPr="00402E97" w:rsidRDefault="0013610A" w:rsidP="00091A81">
      <w:pPr>
        <w:jc w:val="both"/>
        <w:rPr>
          <w:rFonts w:ascii="Arial" w:hAnsi="Arial" w:cs="Arial"/>
          <w:noProof/>
          <w:sz w:val="22"/>
          <w:szCs w:val="22"/>
          <w:lang w:val="en-GB"/>
        </w:rPr>
      </w:pPr>
      <w:r w:rsidRPr="00402E97">
        <w:rPr>
          <w:rFonts w:ascii="Arial" w:hAnsi="Arial" w:cs="Arial"/>
          <w:noProof/>
          <w:sz w:val="22"/>
          <w:szCs w:val="22"/>
          <w:lang w:val="en-GB"/>
        </w:rPr>
        <w:t>Medical Question Answering System is a software that is designed to aid researchers, physicians, and developers with their line of work. Our software</w:t>
      </w:r>
      <w:r w:rsidR="00D82C19" w:rsidRPr="00402E97">
        <w:rPr>
          <w:rFonts w:ascii="Arial" w:hAnsi="Arial" w:cs="Arial"/>
          <w:noProof/>
          <w:sz w:val="22"/>
          <w:szCs w:val="22"/>
          <w:lang w:val="en-GB"/>
        </w:rPr>
        <w:t xml:space="preserve"> shall</w:t>
      </w:r>
      <w:r w:rsidR="00402E97" w:rsidRPr="00402E97">
        <w:rPr>
          <w:rFonts w:ascii="Arial" w:hAnsi="Arial" w:cs="Arial"/>
          <w:noProof/>
          <w:sz w:val="22"/>
          <w:szCs w:val="22"/>
          <w:lang w:val="en-GB"/>
        </w:rPr>
        <w:t xml:space="preserve"> address the concerns of information dump frequently experienced by medical researchers and the lack of model frameworks in the Question Answering side of NLP.</w:t>
      </w:r>
    </w:p>
    <w:p w:rsidR="00D82C19" w:rsidRPr="00402E97" w:rsidRDefault="00D82C19" w:rsidP="00091A81">
      <w:pPr>
        <w:jc w:val="both"/>
        <w:rPr>
          <w:rFonts w:ascii="Arial" w:hAnsi="Arial" w:cs="Arial"/>
          <w:noProof/>
          <w:sz w:val="22"/>
          <w:szCs w:val="22"/>
          <w:lang w:val="en-GB"/>
        </w:rPr>
      </w:pPr>
    </w:p>
    <w:p w:rsidR="00D82C19" w:rsidRPr="00402E97" w:rsidRDefault="00D82C19" w:rsidP="00091A81">
      <w:pPr>
        <w:jc w:val="both"/>
        <w:rPr>
          <w:rFonts w:ascii="Arial" w:hAnsi="Arial" w:cs="Arial"/>
          <w:noProof/>
          <w:sz w:val="22"/>
          <w:szCs w:val="22"/>
          <w:lang w:val="en-GB"/>
        </w:rPr>
      </w:pPr>
      <w:r w:rsidRPr="00402E97">
        <w:rPr>
          <w:rFonts w:ascii="Arial" w:hAnsi="Arial" w:cs="Arial"/>
          <w:noProof/>
          <w:sz w:val="22"/>
          <w:szCs w:val="22"/>
          <w:lang w:val="en-GB"/>
        </w:rPr>
        <w:t xml:space="preserve">Time permitting, Medical Question Answering System </w:t>
      </w:r>
      <w:r w:rsidRPr="00402E97">
        <w:rPr>
          <w:rFonts w:ascii="Arial" w:hAnsi="Arial" w:cs="Arial"/>
          <w:noProof/>
          <w:sz w:val="22"/>
          <w:szCs w:val="22"/>
          <w:lang w:val="en-GB"/>
        </w:rPr>
        <w:t xml:space="preserve">will support </w:t>
      </w:r>
      <w:r w:rsidR="00402E97" w:rsidRPr="00402E97">
        <w:rPr>
          <w:rFonts w:ascii="Arial" w:hAnsi="Arial" w:cs="Arial"/>
          <w:noProof/>
          <w:sz w:val="22"/>
          <w:szCs w:val="22"/>
          <w:lang w:val="en-GB"/>
        </w:rPr>
        <w:t xml:space="preserve">text summarisation, </w:t>
      </w:r>
      <w:r w:rsidRPr="00402E97">
        <w:rPr>
          <w:rFonts w:ascii="Arial" w:hAnsi="Arial" w:cs="Arial"/>
          <w:noProof/>
          <w:sz w:val="22"/>
          <w:szCs w:val="22"/>
          <w:lang w:val="en-GB"/>
        </w:rPr>
        <w:t xml:space="preserve">grammar </w:t>
      </w:r>
      <w:r w:rsidRPr="00402E97">
        <w:rPr>
          <w:rFonts w:ascii="Arial" w:hAnsi="Arial" w:cs="Arial"/>
          <w:noProof/>
          <w:sz w:val="22"/>
          <w:szCs w:val="22"/>
          <w:lang w:val="en-GB"/>
        </w:rPr>
        <w:t>recognition</w:t>
      </w:r>
      <w:r w:rsidRPr="00402E97">
        <w:rPr>
          <w:rFonts w:ascii="Arial" w:hAnsi="Arial" w:cs="Arial"/>
          <w:noProof/>
          <w:sz w:val="22"/>
          <w:szCs w:val="22"/>
          <w:lang w:val="en-GB"/>
        </w:rPr>
        <w:t xml:space="preserve">, word misspelling recognition, online integration, and </w:t>
      </w:r>
      <w:bookmarkStart w:id="11" w:name="_Toc18551425"/>
      <w:r w:rsidRPr="00402E97">
        <w:rPr>
          <w:rFonts w:ascii="Arial" w:hAnsi="Arial" w:cs="Arial"/>
          <w:noProof/>
          <w:sz w:val="22"/>
          <w:szCs w:val="22"/>
          <w:lang w:val="en-GB"/>
        </w:rPr>
        <w:t>the use of delim</w:t>
      </w:r>
      <w:bookmarkStart w:id="12" w:name="_GoBack"/>
      <w:bookmarkEnd w:id="12"/>
      <w:r w:rsidRPr="00402E97">
        <w:rPr>
          <w:rFonts w:ascii="Arial" w:hAnsi="Arial" w:cs="Arial"/>
          <w:noProof/>
          <w:sz w:val="22"/>
          <w:szCs w:val="22"/>
          <w:lang w:val="en-GB"/>
        </w:rPr>
        <w:t>iters.</w:t>
      </w:r>
    </w:p>
    <w:p w:rsidR="00D82C19" w:rsidRPr="00402E97" w:rsidRDefault="00D82C19" w:rsidP="00D82C19">
      <w:pPr>
        <w:rPr>
          <w:rFonts w:ascii="Arial" w:hAnsi="Arial" w:cs="Arial"/>
          <w:noProof/>
          <w:sz w:val="22"/>
          <w:szCs w:val="22"/>
          <w:lang w:val="en-GB"/>
        </w:rPr>
      </w:pPr>
    </w:p>
    <w:p w:rsidR="000E7252" w:rsidRPr="00402E97" w:rsidRDefault="00AA672F" w:rsidP="00D82C19">
      <w:pPr>
        <w:pStyle w:val="Heading2"/>
        <w:rPr>
          <w:noProof/>
          <w:lang w:val="en-GB"/>
        </w:rPr>
      </w:pPr>
      <w:r w:rsidRPr="00402E97">
        <w:rPr>
          <w:noProof/>
          <w:lang w:val="en-GB"/>
        </w:rPr>
        <w:t>Major Feature</w:t>
      </w:r>
      <w:bookmarkEnd w:id="11"/>
      <w:r w:rsidR="008C0D96" w:rsidRPr="00402E97">
        <w:rPr>
          <w:noProof/>
          <w:lang w:val="en-GB"/>
        </w:rPr>
        <w:t>s</w:t>
      </w:r>
    </w:p>
    <w:p w:rsidR="00360F0B" w:rsidRPr="00402E97" w:rsidRDefault="007C65D2" w:rsidP="00360F0B">
      <w:pPr>
        <w:pStyle w:val="BodyText"/>
        <w:numPr>
          <w:ilvl w:val="0"/>
          <w:numId w:val="11"/>
        </w:numPr>
        <w:jc w:val="both"/>
        <w:rPr>
          <w:i w:val="0"/>
          <w:noProof/>
          <w:lang w:val="en-GB"/>
        </w:rPr>
      </w:pPr>
      <w:bookmarkStart w:id="13" w:name="_Toc18551426"/>
      <w:r w:rsidRPr="00402E97">
        <w:rPr>
          <w:i w:val="0"/>
          <w:noProof/>
          <w:lang w:val="en-GB"/>
        </w:rPr>
        <w:t>Question Classification</w:t>
      </w:r>
    </w:p>
    <w:p w:rsidR="00360F0B" w:rsidRPr="00402E97" w:rsidRDefault="007C65D2" w:rsidP="00360F0B">
      <w:pPr>
        <w:pStyle w:val="BodyText"/>
        <w:numPr>
          <w:ilvl w:val="0"/>
          <w:numId w:val="11"/>
        </w:numPr>
        <w:jc w:val="both"/>
        <w:rPr>
          <w:i w:val="0"/>
          <w:noProof/>
          <w:lang w:val="en-GB"/>
        </w:rPr>
      </w:pPr>
      <w:r w:rsidRPr="00402E97">
        <w:rPr>
          <w:i w:val="0"/>
          <w:noProof/>
          <w:lang w:val="en-GB"/>
        </w:rPr>
        <w:t>Information Extraction Components</w:t>
      </w:r>
    </w:p>
    <w:p w:rsidR="007C65D2" w:rsidRPr="00402E97" w:rsidRDefault="007C65D2" w:rsidP="00360F0B">
      <w:pPr>
        <w:pStyle w:val="BodyText"/>
        <w:numPr>
          <w:ilvl w:val="0"/>
          <w:numId w:val="11"/>
        </w:numPr>
        <w:jc w:val="both"/>
        <w:rPr>
          <w:i w:val="0"/>
          <w:noProof/>
          <w:lang w:val="en-GB"/>
        </w:rPr>
      </w:pPr>
      <w:r w:rsidRPr="00402E97">
        <w:rPr>
          <w:i w:val="0"/>
          <w:noProof/>
          <w:lang w:val="en-GB"/>
        </w:rPr>
        <w:t>Lexical Parsers</w:t>
      </w:r>
    </w:p>
    <w:p w:rsidR="007C65D2" w:rsidRPr="00402E97" w:rsidRDefault="007C65D2" w:rsidP="00360F0B">
      <w:pPr>
        <w:pStyle w:val="BodyText"/>
        <w:numPr>
          <w:ilvl w:val="0"/>
          <w:numId w:val="11"/>
        </w:numPr>
        <w:jc w:val="both"/>
        <w:rPr>
          <w:i w:val="0"/>
          <w:noProof/>
          <w:lang w:val="en-GB"/>
        </w:rPr>
      </w:pPr>
      <w:r w:rsidRPr="00402E97">
        <w:rPr>
          <w:i w:val="0"/>
          <w:noProof/>
          <w:lang w:val="en-GB"/>
        </w:rPr>
        <w:t>Text Selection</w:t>
      </w:r>
    </w:p>
    <w:p w:rsidR="007C65D2" w:rsidRPr="00402E97" w:rsidRDefault="007C65D2" w:rsidP="00360F0B">
      <w:pPr>
        <w:pStyle w:val="BodyText"/>
        <w:numPr>
          <w:ilvl w:val="0"/>
          <w:numId w:val="11"/>
        </w:numPr>
        <w:jc w:val="both"/>
        <w:rPr>
          <w:i w:val="0"/>
          <w:noProof/>
          <w:lang w:val="en-GB"/>
        </w:rPr>
      </w:pPr>
      <w:r w:rsidRPr="00402E97">
        <w:rPr>
          <w:i w:val="0"/>
          <w:noProof/>
          <w:lang w:val="en-GB"/>
        </w:rPr>
        <w:t>Answer Construction</w:t>
      </w:r>
    </w:p>
    <w:p w:rsidR="00360F0B" w:rsidRPr="00402E97" w:rsidRDefault="007C65D2" w:rsidP="00360F0B">
      <w:pPr>
        <w:pStyle w:val="BodyText"/>
        <w:numPr>
          <w:ilvl w:val="0"/>
          <w:numId w:val="11"/>
        </w:numPr>
        <w:jc w:val="both"/>
        <w:rPr>
          <w:i w:val="0"/>
          <w:noProof/>
          <w:lang w:val="en-GB"/>
        </w:rPr>
      </w:pPr>
      <w:r w:rsidRPr="00402E97">
        <w:rPr>
          <w:i w:val="0"/>
          <w:noProof/>
          <w:lang w:val="en-GB"/>
        </w:rPr>
        <w:t>Modifiable Corpus</w:t>
      </w:r>
    </w:p>
    <w:p w:rsidR="00360F0B" w:rsidRPr="00402E97" w:rsidRDefault="007C65D2" w:rsidP="00360F0B">
      <w:pPr>
        <w:pStyle w:val="BodyText"/>
        <w:numPr>
          <w:ilvl w:val="0"/>
          <w:numId w:val="11"/>
        </w:numPr>
        <w:jc w:val="both"/>
        <w:rPr>
          <w:i w:val="0"/>
          <w:noProof/>
          <w:lang w:val="en-GB"/>
        </w:rPr>
      </w:pPr>
      <w:r w:rsidRPr="00402E97">
        <w:rPr>
          <w:i w:val="0"/>
          <w:noProof/>
          <w:lang w:val="en-GB"/>
        </w:rPr>
        <w:t>Trainable Data</w:t>
      </w:r>
    </w:p>
    <w:p w:rsidR="00AA672F" w:rsidRPr="00402E97" w:rsidRDefault="00AA672F">
      <w:pPr>
        <w:pStyle w:val="Heading2"/>
        <w:rPr>
          <w:noProof/>
          <w:lang w:val="en-GB"/>
        </w:rPr>
      </w:pPr>
      <w:r w:rsidRPr="00402E97">
        <w:rPr>
          <w:noProof/>
          <w:lang w:val="en-GB"/>
        </w:rPr>
        <w:t>Assumptions and Dependencies</w:t>
      </w:r>
      <w:bookmarkEnd w:id="13"/>
    </w:p>
    <w:p w:rsidR="00360F0B" w:rsidRPr="00402E97" w:rsidRDefault="00360F0B" w:rsidP="00360F0B">
      <w:pPr>
        <w:pStyle w:val="BodyText"/>
        <w:jc w:val="both"/>
        <w:rPr>
          <w:i w:val="0"/>
          <w:noProof/>
          <w:lang w:val="en-GB"/>
        </w:rPr>
      </w:pPr>
      <w:bookmarkStart w:id="14" w:name="_Toc18551427"/>
      <w:r w:rsidRPr="00402E97">
        <w:rPr>
          <w:i w:val="0"/>
          <w:noProof/>
          <w:lang w:val="en-GB"/>
        </w:rPr>
        <w:t>We are dependent on using the following:</w:t>
      </w:r>
    </w:p>
    <w:p w:rsidR="00360F0B" w:rsidRPr="00402E97" w:rsidRDefault="00360F0B" w:rsidP="00360F0B">
      <w:pPr>
        <w:pStyle w:val="BodyText"/>
        <w:jc w:val="both"/>
        <w:rPr>
          <w:i w:val="0"/>
          <w:noProof/>
          <w:lang w:val="en-GB"/>
        </w:rPr>
      </w:pPr>
    </w:p>
    <w:p w:rsidR="00360F0B" w:rsidRPr="00402E97" w:rsidRDefault="00360F0B" w:rsidP="00360F0B">
      <w:pPr>
        <w:pStyle w:val="BodyText"/>
        <w:numPr>
          <w:ilvl w:val="0"/>
          <w:numId w:val="12"/>
        </w:numPr>
        <w:jc w:val="both"/>
        <w:rPr>
          <w:i w:val="0"/>
          <w:noProof/>
          <w:lang w:val="en-GB"/>
        </w:rPr>
      </w:pPr>
      <w:r w:rsidRPr="00402E97">
        <w:rPr>
          <w:i w:val="0"/>
          <w:noProof/>
          <w:lang w:val="en-GB"/>
        </w:rPr>
        <w:t>Stanford CoreNLP</w:t>
      </w:r>
    </w:p>
    <w:p w:rsidR="00360F0B" w:rsidRPr="00402E97" w:rsidRDefault="00360F0B" w:rsidP="00360F0B">
      <w:pPr>
        <w:pStyle w:val="BodyText"/>
        <w:numPr>
          <w:ilvl w:val="0"/>
          <w:numId w:val="12"/>
        </w:numPr>
        <w:jc w:val="both"/>
        <w:rPr>
          <w:i w:val="0"/>
          <w:noProof/>
          <w:lang w:val="en-GB"/>
        </w:rPr>
      </w:pPr>
      <w:r w:rsidRPr="00402E97">
        <w:rPr>
          <w:i w:val="0"/>
          <w:noProof/>
          <w:lang w:val="en-GB"/>
        </w:rPr>
        <w:t>Apache OpenNLP</w:t>
      </w:r>
    </w:p>
    <w:p w:rsidR="00DD0015" w:rsidRPr="00402E97" w:rsidRDefault="00DD0015" w:rsidP="00360F0B">
      <w:pPr>
        <w:pStyle w:val="BodyText"/>
        <w:numPr>
          <w:ilvl w:val="0"/>
          <w:numId w:val="12"/>
        </w:numPr>
        <w:jc w:val="both"/>
        <w:rPr>
          <w:i w:val="0"/>
          <w:noProof/>
          <w:lang w:val="en-GB"/>
        </w:rPr>
      </w:pPr>
      <w:r w:rsidRPr="00402E97">
        <w:rPr>
          <w:i w:val="0"/>
          <w:noProof/>
          <w:lang w:val="en-GB"/>
        </w:rPr>
        <w:t>IntelliJ Ultimate IDEA</w:t>
      </w:r>
    </w:p>
    <w:p w:rsidR="00DD0015" w:rsidRPr="00402E97" w:rsidRDefault="00DD0015" w:rsidP="00DD0015">
      <w:pPr>
        <w:pStyle w:val="BodyText"/>
        <w:jc w:val="both"/>
        <w:rPr>
          <w:i w:val="0"/>
          <w:noProof/>
          <w:lang w:val="en-GB"/>
        </w:rPr>
      </w:pPr>
    </w:p>
    <w:p w:rsidR="00DD0015" w:rsidRPr="00402E97" w:rsidRDefault="00DD0015" w:rsidP="00DD0015">
      <w:pPr>
        <w:pStyle w:val="BodyText"/>
        <w:jc w:val="both"/>
        <w:rPr>
          <w:i w:val="0"/>
          <w:noProof/>
          <w:lang w:val="en-GB"/>
        </w:rPr>
      </w:pPr>
      <w:r w:rsidRPr="00402E97">
        <w:rPr>
          <w:i w:val="0"/>
          <w:noProof/>
          <w:lang w:val="en-GB"/>
        </w:rPr>
        <w:t>The system must be compatible to run with low end PCs.</w:t>
      </w:r>
    </w:p>
    <w:p w:rsidR="00AA672F" w:rsidRPr="00402E97" w:rsidRDefault="00AA672F">
      <w:pPr>
        <w:pStyle w:val="Heading1"/>
        <w:rPr>
          <w:noProof/>
          <w:lang w:val="en-GB"/>
        </w:rPr>
      </w:pPr>
      <w:r w:rsidRPr="00402E97">
        <w:rPr>
          <w:noProof/>
          <w:lang w:val="en-GB"/>
        </w:rPr>
        <w:t>Scope and Limitations</w:t>
      </w:r>
      <w:bookmarkEnd w:id="14"/>
    </w:p>
    <w:p w:rsidR="00AA672F" w:rsidRPr="00402E97" w:rsidRDefault="00AA672F">
      <w:pPr>
        <w:pStyle w:val="Heading2"/>
        <w:rPr>
          <w:noProof/>
          <w:lang w:val="en-GB"/>
        </w:rPr>
      </w:pPr>
      <w:bookmarkStart w:id="15" w:name="_Toc18551428"/>
      <w:r w:rsidRPr="00402E97">
        <w:rPr>
          <w:noProof/>
          <w:lang w:val="en-GB"/>
        </w:rPr>
        <w:t>Scope of Initial Release</w:t>
      </w:r>
      <w:bookmarkEnd w:id="15"/>
    </w:p>
    <w:p w:rsidR="006D122E" w:rsidRPr="00402E97" w:rsidRDefault="006D122E" w:rsidP="006D122E">
      <w:pPr>
        <w:pStyle w:val="BodyText"/>
        <w:jc w:val="both"/>
        <w:rPr>
          <w:i w:val="0"/>
          <w:noProof/>
          <w:lang w:val="en-GB"/>
        </w:rPr>
      </w:pPr>
      <w:bookmarkStart w:id="16" w:name="_Toc18551429"/>
      <w:r w:rsidRPr="00402E97">
        <w:rPr>
          <w:i w:val="0"/>
          <w:noProof/>
          <w:lang w:val="en-GB"/>
        </w:rPr>
        <w:t xml:space="preserve">The Initial Release of our product is slated for December 18, 2016. The initial release shall only cover the most important functions and features to serve as a proof of concept. It will be used to </w:t>
      </w:r>
      <w:r w:rsidRPr="00402E97">
        <w:rPr>
          <w:i w:val="0"/>
          <w:noProof/>
          <w:lang w:val="en-GB"/>
        </w:rPr>
        <w:lastRenderedPageBreak/>
        <w:t>gather validated learning and insights for the continued development towards the final product. It shall also serve as a form of market analysis in the field of QA.</w:t>
      </w:r>
    </w:p>
    <w:p w:rsidR="007C65D2" w:rsidRPr="00402E97" w:rsidRDefault="007C65D2" w:rsidP="006D122E">
      <w:pPr>
        <w:pStyle w:val="BodyText"/>
        <w:jc w:val="both"/>
        <w:rPr>
          <w:i w:val="0"/>
          <w:noProof/>
          <w:lang w:val="en-GB"/>
        </w:rPr>
      </w:pPr>
    </w:p>
    <w:p w:rsidR="007C65D2" w:rsidRPr="00402E97" w:rsidRDefault="007C65D2" w:rsidP="006D122E">
      <w:pPr>
        <w:pStyle w:val="BodyText"/>
        <w:jc w:val="both"/>
        <w:rPr>
          <w:i w:val="0"/>
          <w:noProof/>
          <w:lang w:val="en-GB"/>
        </w:rPr>
      </w:pPr>
      <w:r w:rsidRPr="00402E97">
        <w:rPr>
          <w:i w:val="0"/>
          <w:noProof/>
          <w:lang w:val="en-GB"/>
        </w:rPr>
        <w:t xml:space="preserve">This </w:t>
      </w:r>
      <w:r w:rsidR="00F74511" w:rsidRPr="00402E97">
        <w:rPr>
          <w:i w:val="0"/>
          <w:noProof/>
          <w:lang w:val="en-GB"/>
        </w:rPr>
        <w:t>Release</w:t>
      </w:r>
      <w:r w:rsidRPr="00402E97">
        <w:rPr>
          <w:i w:val="0"/>
          <w:noProof/>
          <w:lang w:val="en-GB"/>
        </w:rPr>
        <w:t xml:space="preserve"> (1.0) will include</w:t>
      </w:r>
      <w:r w:rsidR="0095670B" w:rsidRPr="00402E97">
        <w:rPr>
          <w:i w:val="0"/>
          <w:noProof/>
          <w:lang w:val="en-GB"/>
        </w:rPr>
        <w:t>:</w:t>
      </w:r>
    </w:p>
    <w:p w:rsidR="007C65D2" w:rsidRPr="00402E97" w:rsidRDefault="007C65D2" w:rsidP="007C65D2">
      <w:pPr>
        <w:pStyle w:val="BodyText"/>
        <w:numPr>
          <w:ilvl w:val="0"/>
          <w:numId w:val="13"/>
        </w:numPr>
        <w:jc w:val="both"/>
        <w:rPr>
          <w:i w:val="0"/>
          <w:noProof/>
          <w:lang w:val="en-GB"/>
        </w:rPr>
      </w:pPr>
      <w:r w:rsidRPr="00402E97">
        <w:rPr>
          <w:i w:val="0"/>
          <w:noProof/>
          <w:lang w:val="en-GB"/>
        </w:rPr>
        <w:t>Question Classification: The first stage, this determines the type of answer that shall be provided.</w:t>
      </w:r>
    </w:p>
    <w:p w:rsidR="007C65D2" w:rsidRPr="00402E97" w:rsidRDefault="007C65D2" w:rsidP="007C65D2">
      <w:pPr>
        <w:pStyle w:val="BodyText"/>
        <w:numPr>
          <w:ilvl w:val="0"/>
          <w:numId w:val="13"/>
        </w:numPr>
        <w:jc w:val="both"/>
        <w:rPr>
          <w:i w:val="0"/>
          <w:noProof/>
          <w:lang w:val="en-GB"/>
        </w:rPr>
      </w:pPr>
      <w:r w:rsidRPr="00402E97">
        <w:rPr>
          <w:i w:val="0"/>
          <w:noProof/>
          <w:lang w:val="en-GB"/>
        </w:rPr>
        <w:t>Text Selection: This module typically uses typically uses several components that apply increasingly complex NLP techniques on a gradually reduced amount of text. The focus of this stage is to identify the documents or paragraphs in the document set that are likely to contain the answer, and a filter preselects small text fragments that contain strings of the same type as the expected answer.</w:t>
      </w:r>
    </w:p>
    <w:p w:rsidR="007C65D2" w:rsidRPr="00402E97" w:rsidRDefault="007C65D2" w:rsidP="007C65D2">
      <w:pPr>
        <w:pStyle w:val="BodyText"/>
        <w:numPr>
          <w:ilvl w:val="0"/>
          <w:numId w:val="13"/>
        </w:numPr>
        <w:jc w:val="both"/>
        <w:rPr>
          <w:i w:val="0"/>
          <w:noProof/>
          <w:lang w:val="en-GB"/>
        </w:rPr>
      </w:pPr>
      <w:r w:rsidRPr="00402E97">
        <w:rPr>
          <w:i w:val="0"/>
          <w:noProof/>
          <w:lang w:val="en-GB"/>
        </w:rPr>
        <w:t xml:space="preserve">Answer </w:t>
      </w:r>
      <w:r w:rsidR="00F74511" w:rsidRPr="00402E97">
        <w:rPr>
          <w:i w:val="0"/>
          <w:noProof/>
          <w:lang w:val="en-GB"/>
        </w:rPr>
        <w:t>Construction</w:t>
      </w:r>
      <w:r w:rsidRPr="00402E97">
        <w:rPr>
          <w:i w:val="0"/>
          <w:noProof/>
          <w:lang w:val="en-GB"/>
        </w:rPr>
        <w:t>: This module expands on previous stage -- text selection -- by looking for further clues in the text to determine if the candidate answer can indeed answer the question.</w:t>
      </w:r>
    </w:p>
    <w:p w:rsidR="00AA672F" w:rsidRPr="00402E97" w:rsidRDefault="00AA672F">
      <w:pPr>
        <w:pStyle w:val="Heading2"/>
        <w:rPr>
          <w:noProof/>
          <w:lang w:val="en-GB"/>
        </w:rPr>
      </w:pPr>
      <w:r w:rsidRPr="00402E97">
        <w:rPr>
          <w:noProof/>
          <w:lang w:val="en-GB"/>
        </w:rPr>
        <w:t>Scope of Subsequent Releases</w:t>
      </w:r>
      <w:bookmarkEnd w:id="16"/>
    </w:p>
    <w:p w:rsidR="00DD0015" w:rsidRPr="00402E97" w:rsidRDefault="00DD0015" w:rsidP="00DD0015">
      <w:pPr>
        <w:rPr>
          <w:noProof/>
          <w:lang w:val="en-GB"/>
        </w:rPr>
      </w:pPr>
      <w:r w:rsidRPr="00402E97">
        <w:rPr>
          <w:noProof/>
          <w:lang w:val="en-GB"/>
        </w:rPr>
        <w:t>Release 1.1 will include:</w:t>
      </w:r>
    </w:p>
    <w:p w:rsidR="00DD0015" w:rsidRPr="00402E97" w:rsidRDefault="00DD0015" w:rsidP="00DD0015">
      <w:pPr>
        <w:pStyle w:val="ListParagraph"/>
        <w:numPr>
          <w:ilvl w:val="0"/>
          <w:numId w:val="14"/>
        </w:numPr>
        <w:rPr>
          <w:noProof/>
          <w:lang w:val="en-GB"/>
        </w:rPr>
      </w:pPr>
      <w:r w:rsidRPr="00402E97">
        <w:rPr>
          <w:noProof/>
          <w:lang w:val="en-GB"/>
        </w:rPr>
        <w:t>Neural Network Integration for Question Classification</w:t>
      </w:r>
    </w:p>
    <w:p w:rsidR="00DD0015" w:rsidRPr="00402E97" w:rsidRDefault="00DD0015" w:rsidP="00DD0015">
      <w:pPr>
        <w:pStyle w:val="ListParagraph"/>
        <w:numPr>
          <w:ilvl w:val="0"/>
          <w:numId w:val="14"/>
        </w:numPr>
        <w:rPr>
          <w:noProof/>
          <w:lang w:val="en-GB"/>
        </w:rPr>
      </w:pPr>
      <w:r w:rsidRPr="00402E97">
        <w:rPr>
          <w:noProof/>
          <w:lang w:val="en-GB"/>
        </w:rPr>
        <w:t>Basic Intelligent Expert System</w:t>
      </w:r>
    </w:p>
    <w:p w:rsidR="00DD0015" w:rsidRPr="00402E97" w:rsidRDefault="00DD0015" w:rsidP="00DD0015">
      <w:pPr>
        <w:pStyle w:val="ListParagraph"/>
        <w:numPr>
          <w:ilvl w:val="0"/>
          <w:numId w:val="14"/>
        </w:numPr>
        <w:rPr>
          <w:noProof/>
          <w:lang w:val="en-GB"/>
        </w:rPr>
      </w:pPr>
      <w:r w:rsidRPr="00402E97">
        <w:rPr>
          <w:noProof/>
          <w:lang w:val="en-GB"/>
        </w:rPr>
        <w:t>Expanded Corpus for Expert System</w:t>
      </w:r>
    </w:p>
    <w:p w:rsidR="00AA672F" w:rsidRPr="00402E97" w:rsidRDefault="00AA672F">
      <w:pPr>
        <w:pStyle w:val="Heading2"/>
        <w:rPr>
          <w:noProof/>
          <w:lang w:val="en-GB"/>
        </w:rPr>
      </w:pPr>
      <w:bookmarkStart w:id="17" w:name="_Toc18551430"/>
      <w:r w:rsidRPr="00402E97">
        <w:rPr>
          <w:noProof/>
          <w:lang w:val="en-GB"/>
        </w:rPr>
        <w:t>Limitations and Exclusions</w:t>
      </w:r>
      <w:bookmarkEnd w:id="17"/>
    </w:p>
    <w:p w:rsidR="00360F0B" w:rsidRPr="00402E97" w:rsidRDefault="00360F0B" w:rsidP="00360F0B">
      <w:pPr>
        <w:pStyle w:val="BodyText"/>
        <w:jc w:val="both"/>
        <w:rPr>
          <w:i w:val="0"/>
          <w:noProof/>
          <w:lang w:val="en-GB"/>
        </w:rPr>
      </w:pPr>
      <w:bookmarkStart w:id="18" w:name="_Toc18551431"/>
      <w:r w:rsidRPr="00402E97">
        <w:rPr>
          <w:i w:val="0"/>
          <w:noProof/>
          <w:lang w:val="en-GB"/>
        </w:rPr>
        <w:t>We shall limit our scope on</w:t>
      </w:r>
      <w:r w:rsidR="00CF0DD1" w:rsidRPr="00402E97">
        <w:rPr>
          <w:i w:val="0"/>
          <w:noProof/>
          <w:lang w:val="en-GB"/>
        </w:rPr>
        <w:t>to</w:t>
      </w:r>
      <w:r w:rsidRPr="00402E97">
        <w:rPr>
          <w:i w:val="0"/>
          <w:noProof/>
          <w:lang w:val="en-GB"/>
        </w:rPr>
        <w:t xml:space="preserve"> examining and experimenting with Factoid Question Answering systems.</w:t>
      </w:r>
    </w:p>
    <w:p w:rsidR="00AA672F" w:rsidRPr="00402E97" w:rsidRDefault="00AA672F">
      <w:pPr>
        <w:pStyle w:val="Heading1"/>
        <w:rPr>
          <w:noProof/>
          <w:lang w:val="en-GB"/>
        </w:rPr>
      </w:pPr>
      <w:r w:rsidRPr="00402E97">
        <w:rPr>
          <w:noProof/>
          <w:lang w:val="en-GB"/>
        </w:rPr>
        <w:t>Business Context</w:t>
      </w:r>
      <w:bookmarkEnd w:id="18"/>
    </w:p>
    <w:p w:rsidR="00AA672F" w:rsidRPr="00402E97" w:rsidRDefault="00AA672F">
      <w:pPr>
        <w:pStyle w:val="Heading2"/>
        <w:rPr>
          <w:noProof/>
          <w:lang w:val="en-GB"/>
        </w:rPr>
      </w:pPr>
      <w:bookmarkStart w:id="19" w:name="_Toc18551432"/>
      <w:r w:rsidRPr="00402E97">
        <w:rPr>
          <w:noProof/>
          <w:lang w:val="en-GB"/>
        </w:rPr>
        <w:t>Stakeholder Profiles</w:t>
      </w:r>
      <w:bookmarkEnd w:id="19"/>
    </w:p>
    <w:p w:rsidR="00AA672F" w:rsidRPr="00402E97" w:rsidRDefault="00AA672F">
      <w:pPr>
        <w:rPr>
          <w:noProof/>
          <w:lang w:val="en-GB"/>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AA672F" w:rsidRPr="00402E97">
        <w:tc>
          <w:tcPr>
            <w:tcW w:w="1548" w:type="dxa"/>
            <w:tcBorders>
              <w:top w:val="single" w:sz="12" w:space="0" w:color="auto"/>
              <w:bottom w:val="double" w:sz="12" w:space="0" w:color="auto"/>
            </w:tcBorders>
          </w:tcPr>
          <w:p w:rsidR="00AA672F" w:rsidRPr="00402E97" w:rsidRDefault="00AA672F">
            <w:pPr>
              <w:pStyle w:val="BodyText"/>
              <w:keepNext/>
              <w:keepLines/>
              <w:jc w:val="center"/>
              <w:rPr>
                <w:b/>
                <w:noProof/>
                <w:lang w:val="en-GB"/>
              </w:rPr>
            </w:pPr>
            <w:r w:rsidRPr="00402E97">
              <w:rPr>
                <w:b/>
                <w:noProof/>
                <w:lang w:val="en-GB"/>
              </w:rPr>
              <w:br/>
              <w:t>Stakeholder</w:t>
            </w:r>
          </w:p>
        </w:tc>
        <w:tc>
          <w:tcPr>
            <w:tcW w:w="1440" w:type="dxa"/>
            <w:tcBorders>
              <w:top w:val="single" w:sz="12" w:space="0" w:color="auto"/>
              <w:bottom w:val="double" w:sz="12" w:space="0" w:color="auto"/>
            </w:tcBorders>
          </w:tcPr>
          <w:p w:rsidR="00AA672F" w:rsidRPr="00402E97" w:rsidRDefault="00AA672F">
            <w:pPr>
              <w:pStyle w:val="BodyText"/>
              <w:keepNext/>
              <w:keepLines/>
              <w:jc w:val="center"/>
              <w:rPr>
                <w:b/>
                <w:noProof/>
                <w:lang w:val="en-GB"/>
              </w:rPr>
            </w:pPr>
            <w:r w:rsidRPr="00402E97">
              <w:rPr>
                <w:b/>
                <w:noProof/>
                <w:lang w:val="en-GB"/>
              </w:rPr>
              <w:t>Major Value</w:t>
            </w:r>
          </w:p>
        </w:tc>
        <w:tc>
          <w:tcPr>
            <w:tcW w:w="2070" w:type="dxa"/>
            <w:tcBorders>
              <w:top w:val="single" w:sz="12" w:space="0" w:color="auto"/>
              <w:bottom w:val="double" w:sz="12" w:space="0" w:color="auto"/>
            </w:tcBorders>
          </w:tcPr>
          <w:p w:rsidR="00AA672F" w:rsidRPr="00402E97" w:rsidRDefault="00AA672F">
            <w:pPr>
              <w:pStyle w:val="BodyText"/>
              <w:keepNext/>
              <w:keepLines/>
              <w:jc w:val="center"/>
              <w:rPr>
                <w:b/>
                <w:noProof/>
                <w:lang w:val="en-GB"/>
              </w:rPr>
            </w:pPr>
            <w:r w:rsidRPr="00402E97">
              <w:rPr>
                <w:b/>
                <w:noProof/>
                <w:lang w:val="en-GB"/>
              </w:rPr>
              <w:br/>
              <w:t>Attitudes</w:t>
            </w:r>
          </w:p>
        </w:tc>
        <w:tc>
          <w:tcPr>
            <w:tcW w:w="2340" w:type="dxa"/>
            <w:tcBorders>
              <w:top w:val="single" w:sz="12" w:space="0" w:color="auto"/>
              <w:bottom w:val="double" w:sz="12" w:space="0" w:color="auto"/>
            </w:tcBorders>
          </w:tcPr>
          <w:p w:rsidR="00AA672F" w:rsidRPr="00402E97" w:rsidRDefault="00AA672F">
            <w:pPr>
              <w:pStyle w:val="BodyText"/>
              <w:keepNext/>
              <w:keepLines/>
              <w:jc w:val="center"/>
              <w:rPr>
                <w:b/>
                <w:noProof/>
                <w:lang w:val="en-GB"/>
              </w:rPr>
            </w:pPr>
            <w:r w:rsidRPr="00402E97">
              <w:rPr>
                <w:b/>
                <w:noProof/>
                <w:lang w:val="en-GB"/>
              </w:rPr>
              <w:br/>
              <w:t>Major Interests</w:t>
            </w:r>
          </w:p>
        </w:tc>
        <w:tc>
          <w:tcPr>
            <w:tcW w:w="1710" w:type="dxa"/>
            <w:tcBorders>
              <w:top w:val="single" w:sz="12" w:space="0" w:color="auto"/>
              <w:bottom w:val="double" w:sz="12" w:space="0" w:color="auto"/>
            </w:tcBorders>
          </w:tcPr>
          <w:p w:rsidR="00AA672F" w:rsidRPr="00402E97" w:rsidRDefault="00AA672F">
            <w:pPr>
              <w:pStyle w:val="BodyText"/>
              <w:keepNext/>
              <w:keepLines/>
              <w:jc w:val="center"/>
              <w:rPr>
                <w:b/>
                <w:noProof/>
                <w:lang w:val="en-GB"/>
              </w:rPr>
            </w:pPr>
            <w:r w:rsidRPr="00402E97">
              <w:rPr>
                <w:b/>
                <w:noProof/>
                <w:lang w:val="en-GB"/>
              </w:rPr>
              <w:br/>
              <w:t>Constraints</w:t>
            </w:r>
          </w:p>
        </w:tc>
      </w:tr>
      <w:tr w:rsidR="00AA672F" w:rsidRPr="00402E97">
        <w:tc>
          <w:tcPr>
            <w:tcW w:w="1548" w:type="dxa"/>
            <w:tcBorders>
              <w:top w:val="nil"/>
            </w:tcBorders>
          </w:tcPr>
          <w:p w:rsidR="00AA672F" w:rsidRPr="00402E97" w:rsidRDefault="008C5DE4">
            <w:pPr>
              <w:pStyle w:val="TableTextsmall"/>
              <w:rPr>
                <w:noProof/>
                <w:lang w:val="en-GB"/>
              </w:rPr>
            </w:pPr>
            <w:r w:rsidRPr="00402E97">
              <w:rPr>
                <w:noProof/>
                <w:lang w:val="en-GB"/>
              </w:rPr>
              <w:t>Physicians</w:t>
            </w:r>
          </w:p>
        </w:tc>
        <w:tc>
          <w:tcPr>
            <w:tcW w:w="1440" w:type="dxa"/>
            <w:tcBorders>
              <w:top w:val="nil"/>
            </w:tcBorders>
          </w:tcPr>
          <w:p w:rsidR="00AA672F" w:rsidRPr="00402E97" w:rsidRDefault="008C5DE4">
            <w:pPr>
              <w:pStyle w:val="TableTextsmall"/>
              <w:rPr>
                <w:noProof/>
                <w:lang w:val="en-GB"/>
              </w:rPr>
            </w:pPr>
            <w:r w:rsidRPr="00402E97">
              <w:rPr>
                <w:noProof/>
                <w:lang w:val="en-GB"/>
              </w:rPr>
              <w:t>Integration with</w:t>
            </w:r>
            <w:r w:rsidRPr="00402E97">
              <w:rPr>
                <w:noProof/>
                <w:lang w:val="en-GB"/>
              </w:rPr>
              <w:t xml:space="preserve"> existing software</w:t>
            </w:r>
            <w:r w:rsidRPr="00402E97">
              <w:rPr>
                <w:noProof/>
                <w:lang w:val="en-GB"/>
              </w:rPr>
              <w:t xml:space="preserve"> and their clinical work</w:t>
            </w:r>
          </w:p>
        </w:tc>
        <w:tc>
          <w:tcPr>
            <w:tcW w:w="2070" w:type="dxa"/>
            <w:tcBorders>
              <w:top w:val="nil"/>
            </w:tcBorders>
          </w:tcPr>
          <w:p w:rsidR="00AA672F" w:rsidRPr="00402E97" w:rsidRDefault="008C5DE4">
            <w:pPr>
              <w:pStyle w:val="TableTextsmall"/>
              <w:rPr>
                <w:noProof/>
                <w:lang w:val="en-GB"/>
              </w:rPr>
            </w:pPr>
            <w:r w:rsidRPr="00402E97">
              <w:rPr>
                <w:noProof/>
                <w:lang w:val="en-GB"/>
              </w:rPr>
              <w:t>Desire a product that is intuitive, maintainable, and customizable</w:t>
            </w:r>
          </w:p>
        </w:tc>
        <w:tc>
          <w:tcPr>
            <w:tcW w:w="2340" w:type="dxa"/>
            <w:tcBorders>
              <w:top w:val="nil"/>
            </w:tcBorders>
          </w:tcPr>
          <w:p w:rsidR="00AA672F" w:rsidRPr="00402E97" w:rsidRDefault="008C5DE4">
            <w:pPr>
              <w:pStyle w:val="TableTextsmall"/>
              <w:rPr>
                <w:noProof/>
                <w:lang w:val="en-GB"/>
              </w:rPr>
            </w:pPr>
            <w:r w:rsidRPr="00402E97">
              <w:rPr>
                <w:noProof/>
                <w:lang w:val="en-GB"/>
              </w:rPr>
              <w:t xml:space="preserve">Richer feature set than </w:t>
            </w:r>
            <w:r w:rsidR="00AA672F" w:rsidRPr="00402E97">
              <w:rPr>
                <w:noProof/>
                <w:lang w:val="en-GB"/>
              </w:rPr>
              <w:t>competitors</w:t>
            </w:r>
            <w:r w:rsidRPr="00402E97">
              <w:rPr>
                <w:noProof/>
                <w:lang w:val="en-GB"/>
              </w:rPr>
              <w:t>, cheaper, intuitive, and reliable.</w:t>
            </w:r>
          </w:p>
        </w:tc>
        <w:tc>
          <w:tcPr>
            <w:tcW w:w="1710" w:type="dxa"/>
            <w:tcBorders>
              <w:top w:val="nil"/>
            </w:tcBorders>
          </w:tcPr>
          <w:p w:rsidR="00AA672F" w:rsidRPr="00402E97" w:rsidRDefault="008C5DE4">
            <w:pPr>
              <w:pStyle w:val="TableTextsmall"/>
              <w:rPr>
                <w:noProof/>
                <w:lang w:val="en-GB"/>
              </w:rPr>
            </w:pPr>
            <w:r w:rsidRPr="00402E97">
              <w:rPr>
                <w:noProof/>
                <w:lang w:val="en-GB"/>
              </w:rPr>
              <w:t>Close-Domain QA</w:t>
            </w:r>
          </w:p>
        </w:tc>
      </w:tr>
      <w:tr w:rsidR="00AA672F" w:rsidRPr="00402E97">
        <w:tc>
          <w:tcPr>
            <w:tcW w:w="1548" w:type="dxa"/>
          </w:tcPr>
          <w:p w:rsidR="00AA672F" w:rsidRPr="00402E97" w:rsidRDefault="008C5DE4">
            <w:pPr>
              <w:pStyle w:val="TableTextsmall"/>
              <w:rPr>
                <w:noProof/>
                <w:lang w:val="en-GB"/>
              </w:rPr>
            </w:pPr>
            <w:r w:rsidRPr="00402E97">
              <w:rPr>
                <w:noProof/>
                <w:lang w:val="en-GB"/>
              </w:rPr>
              <w:t>Researchers</w:t>
            </w:r>
          </w:p>
        </w:tc>
        <w:tc>
          <w:tcPr>
            <w:tcW w:w="1440" w:type="dxa"/>
          </w:tcPr>
          <w:p w:rsidR="008C5DE4" w:rsidRPr="00402E97" w:rsidRDefault="008C5DE4">
            <w:pPr>
              <w:pStyle w:val="TableTextsmall"/>
              <w:rPr>
                <w:noProof/>
                <w:lang w:val="en-GB"/>
              </w:rPr>
            </w:pPr>
            <w:r w:rsidRPr="00402E97">
              <w:rPr>
                <w:noProof/>
                <w:lang w:val="en-GB"/>
              </w:rPr>
              <w:t>Consider project</w:t>
            </w:r>
            <w:r w:rsidRPr="00402E97">
              <w:rPr>
                <w:noProof/>
                <w:lang w:val="en-GB"/>
              </w:rPr>
              <w:t xml:space="preserve"> as</w:t>
            </w:r>
            <w:r w:rsidRPr="00402E97">
              <w:rPr>
                <w:noProof/>
                <w:lang w:val="en-GB"/>
              </w:rPr>
              <w:t xml:space="preserve"> an opportu</w:t>
            </w:r>
            <w:r w:rsidRPr="00402E97">
              <w:rPr>
                <w:noProof/>
                <w:lang w:val="en-GB"/>
              </w:rPr>
              <w:t xml:space="preserve">nity to apply academic and </w:t>
            </w:r>
            <w:r w:rsidRPr="00402E97">
              <w:rPr>
                <w:noProof/>
                <w:lang w:val="en-GB"/>
              </w:rPr>
              <w:t>expertise</w:t>
            </w:r>
          </w:p>
        </w:tc>
        <w:tc>
          <w:tcPr>
            <w:tcW w:w="2070" w:type="dxa"/>
          </w:tcPr>
          <w:p w:rsidR="00AA672F" w:rsidRPr="00402E97" w:rsidRDefault="008C5DE4">
            <w:pPr>
              <w:pStyle w:val="TableTextsmall"/>
              <w:rPr>
                <w:noProof/>
                <w:lang w:val="en-GB"/>
              </w:rPr>
            </w:pPr>
            <w:r w:rsidRPr="00402E97">
              <w:rPr>
                <w:noProof/>
                <w:lang w:val="en-GB"/>
              </w:rPr>
              <w:t>Receptive as resource for project success</w:t>
            </w:r>
          </w:p>
        </w:tc>
        <w:tc>
          <w:tcPr>
            <w:tcW w:w="2340" w:type="dxa"/>
          </w:tcPr>
          <w:p w:rsidR="00AA672F" w:rsidRPr="00402E97" w:rsidRDefault="008C5DE4">
            <w:pPr>
              <w:pStyle w:val="TableTextsmall"/>
              <w:rPr>
                <w:noProof/>
                <w:lang w:val="en-GB"/>
              </w:rPr>
            </w:pPr>
            <w:r w:rsidRPr="00402E97">
              <w:rPr>
                <w:noProof/>
                <w:lang w:val="en-GB"/>
              </w:rPr>
              <w:t>Flexible and has all the modules of a complete question answering system</w:t>
            </w:r>
          </w:p>
        </w:tc>
        <w:tc>
          <w:tcPr>
            <w:tcW w:w="1710" w:type="dxa"/>
          </w:tcPr>
          <w:p w:rsidR="00AA672F" w:rsidRPr="00402E97" w:rsidRDefault="008C5DE4">
            <w:pPr>
              <w:pStyle w:val="TableTextsmall"/>
              <w:rPr>
                <w:noProof/>
                <w:lang w:val="en-GB"/>
              </w:rPr>
            </w:pPr>
            <w:r w:rsidRPr="00402E97">
              <w:rPr>
                <w:noProof/>
                <w:lang w:val="en-GB"/>
              </w:rPr>
              <w:t>M</w:t>
            </w:r>
            <w:r w:rsidR="00AA672F" w:rsidRPr="00402E97">
              <w:rPr>
                <w:noProof/>
                <w:lang w:val="en-GB"/>
              </w:rPr>
              <w:t>ust run on low-end workstations</w:t>
            </w:r>
          </w:p>
        </w:tc>
      </w:tr>
      <w:tr w:rsidR="00AA672F" w:rsidRPr="00402E97">
        <w:tc>
          <w:tcPr>
            <w:tcW w:w="1548" w:type="dxa"/>
          </w:tcPr>
          <w:p w:rsidR="00AA672F" w:rsidRPr="00402E97" w:rsidRDefault="008C5DE4">
            <w:pPr>
              <w:pStyle w:val="TableTextsmall"/>
              <w:rPr>
                <w:noProof/>
                <w:lang w:val="en-GB"/>
              </w:rPr>
            </w:pPr>
            <w:r w:rsidRPr="00402E97">
              <w:rPr>
                <w:noProof/>
                <w:lang w:val="en-GB"/>
              </w:rPr>
              <w:t>Developers</w:t>
            </w:r>
          </w:p>
        </w:tc>
        <w:tc>
          <w:tcPr>
            <w:tcW w:w="1440" w:type="dxa"/>
          </w:tcPr>
          <w:p w:rsidR="00AA672F" w:rsidRPr="00402E97" w:rsidRDefault="008C5DE4">
            <w:pPr>
              <w:pStyle w:val="TableTextsmall"/>
              <w:rPr>
                <w:noProof/>
                <w:lang w:val="en-GB"/>
              </w:rPr>
            </w:pPr>
            <w:r w:rsidRPr="00402E97">
              <w:rPr>
                <w:noProof/>
                <w:lang w:val="en-GB"/>
              </w:rPr>
              <w:t>Saves time for development as they use the product as a framework</w:t>
            </w:r>
          </w:p>
        </w:tc>
        <w:tc>
          <w:tcPr>
            <w:tcW w:w="2070" w:type="dxa"/>
          </w:tcPr>
          <w:p w:rsidR="00AA672F" w:rsidRPr="00402E97" w:rsidRDefault="008C5DE4">
            <w:pPr>
              <w:pStyle w:val="TableTextsmall"/>
              <w:rPr>
                <w:noProof/>
                <w:lang w:val="en-GB"/>
              </w:rPr>
            </w:pPr>
            <w:r w:rsidRPr="00402E97">
              <w:rPr>
                <w:noProof/>
                <w:lang w:val="en-GB"/>
              </w:rPr>
              <w:t>R</w:t>
            </w:r>
            <w:r w:rsidR="00AA672F" w:rsidRPr="00402E97">
              <w:rPr>
                <w:noProof/>
                <w:lang w:val="en-GB"/>
              </w:rPr>
              <w:t>esistant unless product is keystroke-compatible with current system</w:t>
            </w:r>
          </w:p>
        </w:tc>
        <w:tc>
          <w:tcPr>
            <w:tcW w:w="2340" w:type="dxa"/>
          </w:tcPr>
          <w:p w:rsidR="00AA672F" w:rsidRPr="00402E97" w:rsidRDefault="008C5DE4">
            <w:pPr>
              <w:pStyle w:val="TableTextsmall"/>
              <w:rPr>
                <w:noProof/>
                <w:lang w:val="en-GB"/>
              </w:rPr>
            </w:pPr>
            <w:r w:rsidRPr="00402E97">
              <w:rPr>
                <w:noProof/>
                <w:lang w:val="en-GB"/>
              </w:rPr>
              <w:t>Product is well documented, complete, and developed using the appropriate software engineering principles</w:t>
            </w:r>
          </w:p>
        </w:tc>
        <w:tc>
          <w:tcPr>
            <w:tcW w:w="1710" w:type="dxa"/>
          </w:tcPr>
          <w:p w:rsidR="00AA672F" w:rsidRPr="00402E97" w:rsidRDefault="008C5DE4">
            <w:pPr>
              <w:pStyle w:val="TableTextsmall"/>
              <w:rPr>
                <w:noProof/>
                <w:lang w:val="en-GB"/>
              </w:rPr>
            </w:pPr>
            <w:r w:rsidRPr="00402E97">
              <w:rPr>
                <w:noProof/>
                <w:lang w:val="en-GB"/>
              </w:rPr>
              <w:t>M</w:t>
            </w:r>
            <w:r w:rsidRPr="00402E97">
              <w:rPr>
                <w:noProof/>
                <w:lang w:val="en-GB"/>
              </w:rPr>
              <w:t>ust run on low-end workstations</w:t>
            </w:r>
          </w:p>
        </w:tc>
      </w:tr>
    </w:tbl>
    <w:p w:rsidR="00AA672F" w:rsidRPr="00402E97" w:rsidRDefault="00AA672F">
      <w:pPr>
        <w:rPr>
          <w:noProof/>
          <w:lang w:val="en-GB"/>
        </w:rPr>
      </w:pPr>
    </w:p>
    <w:p w:rsidR="00AA672F" w:rsidRPr="00402E97" w:rsidRDefault="00AA672F" w:rsidP="00F74511">
      <w:pPr>
        <w:pStyle w:val="Heading2"/>
        <w:rPr>
          <w:noProof/>
          <w:lang w:val="en-GB"/>
        </w:rPr>
      </w:pPr>
      <w:bookmarkStart w:id="20" w:name="_Toc18551433"/>
      <w:r w:rsidRPr="00402E97">
        <w:rPr>
          <w:noProof/>
          <w:lang w:val="en-GB"/>
        </w:rPr>
        <w:t>Project Priorities</w:t>
      </w:r>
      <w:bookmarkEnd w:id="20"/>
    </w:p>
    <w:p w:rsidR="00AA672F" w:rsidRPr="00402E97" w:rsidRDefault="00AA672F">
      <w:pPr>
        <w:pStyle w:val="boilerplate"/>
        <w:rPr>
          <w:noProof/>
          <w:lang w:val="en-GB"/>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A672F" w:rsidRPr="00402E97">
        <w:tc>
          <w:tcPr>
            <w:tcW w:w="2088" w:type="dxa"/>
            <w:tcBorders>
              <w:top w:val="single" w:sz="12" w:space="0" w:color="auto"/>
              <w:bottom w:val="double" w:sz="12" w:space="0" w:color="auto"/>
            </w:tcBorders>
          </w:tcPr>
          <w:p w:rsidR="00AA672F" w:rsidRPr="00402E97" w:rsidRDefault="00AA672F">
            <w:pPr>
              <w:pStyle w:val="BodyText"/>
              <w:keepNext/>
              <w:keepLines/>
              <w:jc w:val="center"/>
              <w:rPr>
                <w:b/>
                <w:noProof/>
                <w:lang w:val="en-GB"/>
              </w:rPr>
            </w:pPr>
            <w:r w:rsidRPr="00402E97">
              <w:rPr>
                <w:b/>
                <w:noProof/>
                <w:lang w:val="en-GB"/>
              </w:rPr>
              <w:t>Dimension</w:t>
            </w:r>
          </w:p>
        </w:tc>
        <w:tc>
          <w:tcPr>
            <w:tcW w:w="2250" w:type="dxa"/>
            <w:tcBorders>
              <w:top w:val="single" w:sz="12" w:space="0" w:color="auto"/>
              <w:bottom w:val="double" w:sz="12" w:space="0" w:color="auto"/>
            </w:tcBorders>
          </w:tcPr>
          <w:p w:rsidR="00AA672F" w:rsidRPr="00402E97" w:rsidRDefault="00AA672F">
            <w:pPr>
              <w:pStyle w:val="BodyText"/>
              <w:keepNext/>
              <w:keepLines/>
              <w:jc w:val="center"/>
              <w:rPr>
                <w:b/>
                <w:noProof/>
                <w:lang w:val="en-GB"/>
              </w:rPr>
            </w:pPr>
            <w:r w:rsidRPr="00402E97">
              <w:rPr>
                <w:b/>
                <w:noProof/>
                <w:lang w:val="en-GB"/>
              </w:rPr>
              <w:t>Driver</w:t>
            </w:r>
            <w:r w:rsidRPr="00402E97">
              <w:rPr>
                <w:b/>
                <w:noProof/>
                <w:lang w:val="en-GB"/>
              </w:rPr>
              <w:br/>
              <w:t>(state objective)</w:t>
            </w:r>
          </w:p>
        </w:tc>
        <w:tc>
          <w:tcPr>
            <w:tcW w:w="2340" w:type="dxa"/>
            <w:tcBorders>
              <w:top w:val="single" w:sz="12" w:space="0" w:color="auto"/>
              <w:bottom w:val="double" w:sz="12" w:space="0" w:color="auto"/>
            </w:tcBorders>
          </w:tcPr>
          <w:p w:rsidR="00AA672F" w:rsidRPr="00402E97" w:rsidRDefault="00AA672F">
            <w:pPr>
              <w:pStyle w:val="BodyText"/>
              <w:keepNext/>
              <w:keepLines/>
              <w:jc w:val="center"/>
              <w:rPr>
                <w:b/>
                <w:noProof/>
                <w:lang w:val="en-GB"/>
              </w:rPr>
            </w:pPr>
            <w:r w:rsidRPr="00402E97">
              <w:rPr>
                <w:b/>
                <w:noProof/>
                <w:lang w:val="en-GB"/>
              </w:rPr>
              <w:t>Constraint</w:t>
            </w:r>
            <w:r w:rsidRPr="00402E97">
              <w:rPr>
                <w:b/>
                <w:noProof/>
                <w:lang w:val="en-GB"/>
              </w:rPr>
              <w:br/>
              <w:t>(state limits)</w:t>
            </w:r>
          </w:p>
        </w:tc>
        <w:tc>
          <w:tcPr>
            <w:tcW w:w="2898" w:type="dxa"/>
            <w:tcBorders>
              <w:top w:val="single" w:sz="12" w:space="0" w:color="auto"/>
              <w:bottom w:val="double" w:sz="12" w:space="0" w:color="auto"/>
            </w:tcBorders>
          </w:tcPr>
          <w:p w:rsidR="00AA672F" w:rsidRPr="00402E97" w:rsidRDefault="00AA672F">
            <w:pPr>
              <w:pStyle w:val="BodyText"/>
              <w:keepNext/>
              <w:keepLines/>
              <w:jc w:val="center"/>
              <w:rPr>
                <w:b/>
                <w:noProof/>
                <w:lang w:val="en-GB"/>
              </w:rPr>
            </w:pPr>
            <w:r w:rsidRPr="00402E97">
              <w:rPr>
                <w:b/>
                <w:noProof/>
                <w:lang w:val="en-GB"/>
              </w:rPr>
              <w:t>Degree of Freedom</w:t>
            </w:r>
            <w:r w:rsidRPr="00402E97">
              <w:rPr>
                <w:b/>
                <w:noProof/>
                <w:lang w:val="en-GB"/>
              </w:rPr>
              <w:br/>
              <w:t>(state allowable range)</w:t>
            </w:r>
          </w:p>
        </w:tc>
      </w:tr>
      <w:tr w:rsidR="00AA672F" w:rsidRPr="00402E97">
        <w:tc>
          <w:tcPr>
            <w:tcW w:w="2088" w:type="dxa"/>
            <w:tcBorders>
              <w:top w:val="nil"/>
            </w:tcBorders>
          </w:tcPr>
          <w:p w:rsidR="00AA672F" w:rsidRPr="00402E97" w:rsidRDefault="00AA672F">
            <w:pPr>
              <w:pStyle w:val="TableTextsmall"/>
              <w:keepNext/>
              <w:keepLines/>
              <w:rPr>
                <w:noProof/>
                <w:lang w:val="en-GB"/>
              </w:rPr>
            </w:pPr>
            <w:r w:rsidRPr="00402E97">
              <w:rPr>
                <w:noProof/>
                <w:lang w:val="en-GB"/>
              </w:rPr>
              <w:t>Schedule</w:t>
            </w:r>
          </w:p>
        </w:tc>
        <w:tc>
          <w:tcPr>
            <w:tcW w:w="2250" w:type="dxa"/>
            <w:tcBorders>
              <w:top w:val="nil"/>
            </w:tcBorders>
          </w:tcPr>
          <w:p w:rsidR="00AA672F" w:rsidRPr="00402E97" w:rsidRDefault="00F74511">
            <w:pPr>
              <w:pStyle w:val="TableTextsmall"/>
              <w:keepNext/>
              <w:keepLines/>
              <w:rPr>
                <w:noProof/>
                <w:lang w:val="en-GB"/>
              </w:rPr>
            </w:pPr>
            <w:r w:rsidRPr="00402E97">
              <w:rPr>
                <w:noProof/>
                <w:lang w:val="en-GB"/>
              </w:rPr>
              <w:t>R</w:t>
            </w:r>
            <w:r w:rsidR="00AA672F" w:rsidRPr="00402E97">
              <w:rPr>
                <w:noProof/>
                <w:lang w:val="en-GB"/>
              </w:rPr>
              <w:t>el</w:t>
            </w:r>
            <w:r w:rsidRPr="00402E97">
              <w:rPr>
                <w:noProof/>
                <w:lang w:val="en-GB"/>
              </w:rPr>
              <w:t>ease 1.0 to be available by December 18</w:t>
            </w:r>
            <w:r w:rsidR="00AA672F" w:rsidRPr="00402E97">
              <w:rPr>
                <w:noProof/>
                <w:lang w:val="en-GB"/>
              </w:rPr>
              <w:t>,</w:t>
            </w:r>
            <w:r w:rsidR="00BD4DBF" w:rsidRPr="00402E97">
              <w:rPr>
                <w:noProof/>
                <w:lang w:val="en-GB"/>
              </w:rPr>
              <w:t xml:space="preserve"> 2016</w:t>
            </w:r>
            <w:r w:rsidR="00AA672F" w:rsidRPr="00402E97">
              <w:rPr>
                <w:noProof/>
                <w:lang w:val="en-GB"/>
              </w:rPr>
              <w:t xml:space="preserve"> </w:t>
            </w:r>
          </w:p>
        </w:tc>
        <w:tc>
          <w:tcPr>
            <w:tcW w:w="2340" w:type="dxa"/>
            <w:tcBorders>
              <w:top w:val="nil"/>
            </w:tcBorders>
          </w:tcPr>
          <w:p w:rsidR="00AA672F" w:rsidRPr="00402E97" w:rsidRDefault="00AA672F">
            <w:pPr>
              <w:pStyle w:val="TableTextsmall"/>
              <w:keepNext/>
              <w:keepLines/>
              <w:rPr>
                <w:noProof/>
                <w:lang w:val="en-GB"/>
              </w:rPr>
            </w:pPr>
          </w:p>
        </w:tc>
        <w:tc>
          <w:tcPr>
            <w:tcW w:w="2898" w:type="dxa"/>
            <w:tcBorders>
              <w:top w:val="nil"/>
            </w:tcBorders>
          </w:tcPr>
          <w:p w:rsidR="00AA672F" w:rsidRPr="00402E97" w:rsidRDefault="00F74511">
            <w:pPr>
              <w:pStyle w:val="TableTextsmall"/>
              <w:keepNext/>
              <w:keepLines/>
              <w:rPr>
                <w:noProof/>
                <w:lang w:val="en-GB"/>
              </w:rPr>
            </w:pPr>
            <w:r w:rsidRPr="00402E97">
              <w:rPr>
                <w:noProof/>
                <w:lang w:val="en-GB"/>
              </w:rPr>
              <w:t>The release date for the next releases are subjected to change from the feedback received on the 1.0 release.</w:t>
            </w:r>
          </w:p>
        </w:tc>
      </w:tr>
      <w:tr w:rsidR="00AA672F" w:rsidRPr="00402E97">
        <w:tc>
          <w:tcPr>
            <w:tcW w:w="2088" w:type="dxa"/>
          </w:tcPr>
          <w:p w:rsidR="00AA672F" w:rsidRPr="00402E97" w:rsidRDefault="00AA672F">
            <w:pPr>
              <w:pStyle w:val="TableTextsmall"/>
              <w:keepNext/>
              <w:keepLines/>
              <w:rPr>
                <w:noProof/>
                <w:lang w:val="en-GB"/>
              </w:rPr>
            </w:pPr>
            <w:r w:rsidRPr="00402E97">
              <w:rPr>
                <w:noProof/>
                <w:lang w:val="en-GB"/>
              </w:rPr>
              <w:t>Features</w:t>
            </w:r>
          </w:p>
        </w:tc>
        <w:tc>
          <w:tcPr>
            <w:tcW w:w="2250" w:type="dxa"/>
          </w:tcPr>
          <w:p w:rsidR="00AA672F" w:rsidRPr="00402E97" w:rsidRDefault="00AA672F">
            <w:pPr>
              <w:pStyle w:val="TableTextsmall"/>
              <w:keepNext/>
              <w:keepLines/>
              <w:rPr>
                <w:noProof/>
                <w:lang w:val="en-GB"/>
              </w:rPr>
            </w:pPr>
          </w:p>
        </w:tc>
        <w:tc>
          <w:tcPr>
            <w:tcW w:w="2340" w:type="dxa"/>
          </w:tcPr>
          <w:p w:rsidR="00AA672F" w:rsidRPr="00402E97" w:rsidRDefault="00AA672F">
            <w:pPr>
              <w:pStyle w:val="TableTextsmall"/>
              <w:keepNext/>
              <w:keepLines/>
              <w:rPr>
                <w:noProof/>
                <w:lang w:val="en-GB"/>
              </w:rPr>
            </w:pPr>
          </w:p>
        </w:tc>
        <w:tc>
          <w:tcPr>
            <w:tcW w:w="2898" w:type="dxa"/>
          </w:tcPr>
          <w:p w:rsidR="00AA672F" w:rsidRPr="00402E97" w:rsidRDefault="00F74511">
            <w:pPr>
              <w:pStyle w:val="TableTextsmall"/>
              <w:keepNext/>
              <w:keepLines/>
              <w:rPr>
                <w:noProof/>
                <w:lang w:val="en-GB"/>
              </w:rPr>
            </w:pPr>
            <w:r w:rsidRPr="00402E97">
              <w:rPr>
                <w:noProof/>
                <w:lang w:val="en-GB"/>
              </w:rPr>
              <w:t>H</w:t>
            </w:r>
            <w:r w:rsidR="00AA672F" w:rsidRPr="00402E97">
              <w:rPr>
                <w:noProof/>
                <w:lang w:val="en-GB"/>
              </w:rPr>
              <w:t>igh priority features must be included in release 1.0</w:t>
            </w:r>
            <w:r w:rsidRPr="00402E97">
              <w:rPr>
                <w:noProof/>
                <w:lang w:val="en-GB"/>
              </w:rPr>
              <w:t>. These include Question Classification and Answer Construction.</w:t>
            </w:r>
          </w:p>
        </w:tc>
      </w:tr>
      <w:tr w:rsidR="00F74511" w:rsidRPr="00402E97">
        <w:tc>
          <w:tcPr>
            <w:tcW w:w="2088" w:type="dxa"/>
          </w:tcPr>
          <w:p w:rsidR="00F74511" w:rsidRPr="00402E97" w:rsidRDefault="00F74511">
            <w:pPr>
              <w:pStyle w:val="TableTextsmall"/>
              <w:keepNext/>
              <w:keepLines/>
              <w:rPr>
                <w:noProof/>
                <w:lang w:val="en-GB"/>
              </w:rPr>
            </w:pPr>
            <w:r w:rsidRPr="00402E97">
              <w:rPr>
                <w:noProof/>
                <w:lang w:val="en-GB"/>
              </w:rPr>
              <w:t>Adaptability</w:t>
            </w:r>
          </w:p>
        </w:tc>
        <w:tc>
          <w:tcPr>
            <w:tcW w:w="2250" w:type="dxa"/>
          </w:tcPr>
          <w:p w:rsidR="00F74511" w:rsidRPr="00402E97" w:rsidRDefault="00F74511">
            <w:pPr>
              <w:pStyle w:val="TableTextsmall"/>
              <w:keepNext/>
              <w:keepLines/>
              <w:rPr>
                <w:noProof/>
                <w:lang w:val="en-GB"/>
              </w:rPr>
            </w:pPr>
          </w:p>
        </w:tc>
        <w:tc>
          <w:tcPr>
            <w:tcW w:w="2340" w:type="dxa"/>
          </w:tcPr>
          <w:p w:rsidR="00F74511" w:rsidRPr="00402E97" w:rsidRDefault="00F74511">
            <w:pPr>
              <w:pStyle w:val="TableTextsmall"/>
              <w:keepNext/>
              <w:keepLines/>
              <w:rPr>
                <w:noProof/>
                <w:lang w:val="en-GB"/>
              </w:rPr>
            </w:pPr>
            <w:r w:rsidRPr="00402E97">
              <w:rPr>
                <w:noProof/>
                <w:lang w:val="en-GB"/>
              </w:rPr>
              <w:t>The created application must be able to expand its corpus of questions and answers.</w:t>
            </w:r>
          </w:p>
        </w:tc>
        <w:tc>
          <w:tcPr>
            <w:tcW w:w="2898" w:type="dxa"/>
          </w:tcPr>
          <w:p w:rsidR="00F74511" w:rsidRPr="00402E97" w:rsidRDefault="00F74511">
            <w:pPr>
              <w:pStyle w:val="TableTextsmall"/>
              <w:keepNext/>
              <w:keepLines/>
              <w:rPr>
                <w:noProof/>
                <w:lang w:val="en-GB"/>
              </w:rPr>
            </w:pPr>
          </w:p>
        </w:tc>
      </w:tr>
      <w:tr w:rsidR="00AA672F" w:rsidRPr="00402E97">
        <w:tc>
          <w:tcPr>
            <w:tcW w:w="2088" w:type="dxa"/>
          </w:tcPr>
          <w:p w:rsidR="00AA672F" w:rsidRPr="00402E97" w:rsidRDefault="00AA672F">
            <w:pPr>
              <w:pStyle w:val="TableTextsmall"/>
              <w:keepNext/>
              <w:keepLines/>
              <w:rPr>
                <w:noProof/>
                <w:lang w:val="en-GB"/>
              </w:rPr>
            </w:pPr>
            <w:r w:rsidRPr="00402E97">
              <w:rPr>
                <w:noProof/>
                <w:lang w:val="en-GB"/>
              </w:rPr>
              <w:t>Quality</w:t>
            </w:r>
          </w:p>
        </w:tc>
        <w:tc>
          <w:tcPr>
            <w:tcW w:w="2250" w:type="dxa"/>
          </w:tcPr>
          <w:p w:rsidR="00AA672F" w:rsidRPr="00402E97" w:rsidRDefault="00AA672F">
            <w:pPr>
              <w:pStyle w:val="TableTextsmall"/>
              <w:keepNext/>
              <w:keepLines/>
              <w:rPr>
                <w:noProof/>
                <w:lang w:val="en-GB"/>
              </w:rPr>
            </w:pPr>
          </w:p>
        </w:tc>
        <w:tc>
          <w:tcPr>
            <w:tcW w:w="2340" w:type="dxa"/>
          </w:tcPr>
          <w:p w:rsidR="00AA672F" w:rsidRPr="00402E97" w:rsidRDefault="00AA672F">
            <w:pPr>
              <w:pStyle w:val="TableTextsmall"/>
              <w:keepNext/>
              <w:keepLines/>
              <w:rPr>
                <w:noProof/>
                <w:lang w:val="en-GB"/>
              </w:rPr>
            </w:pPr>
          </w:p>
        </w:tc>
        <w:tc>
          <w:tcPr>
            <w:tcW w:w="2898" w:type="dxa"/>
          </w:tcPr>
          <w:p w:rsidR="00AA672F" w:rsidRPr="00402E97" w:rsidRDefault="00AA672F">
            <w:pPr>
              <w:pStyle w:val="TableTextsmall"/>
              <w:keepNext/>
              <w:keepLines/>
              <w:rPr>
                <w:noProof/>
                <w:lang w:val="en-GB"/>
              </w:rPr>
            </w:pPr>
            <w:r w:rsidRPr="00402E97">
              <w:rPr>
                <w:noProof/>
                <w:lang w:val="en-GB"/>
              </w:rPr>
              <w:t>90-95% of user acceptance tests must pass for release 1.0, 95-98% for release 1.1</w:t>
            </w:r>
          </w:p>
        </w:tc>
      </w:tr>
      <w:tr w:rsidR="00AA672F" w:rsidRPr="00402E97">
        <w:tc>
          <w:tcPr>
            <w:tcW w:w="2088" w:type="dxa"/>
          </w:tcPr>
          <w:p w:rsidR="00AA672F" w:rsidRPr="00402E97" w:rsidRDefault="00AA672F">
            <w:pPr>
              <w:pStyle w:val="TableTextsmall"/>
              <w:keepNext/>
              <w:keepLines/>
              <w:rPr>
                <w:noProof/>
                <w:lang w:val="en-GB"/>
              </w:rPr>
            </w:pPr>
            <w:r w:rsidRPr="00402E97">
              <w:rPr>
                <w:noProof/>
                <w:lang w:val="en-GB"/>
              </w:rPr>
              <w:t>Staff</w:t>
            </w:r>
          </w:p>
        </w:tc>
        <w:tc>
          <w:tcPr>
            <w:tcW w:w="2250" w:type="dxa"/>
          </w:tcPr>
          <w:p w:rsidR="00AA672F" w:rsidRPr="00402E97" w:rsidRDefault="00AA672F">
            <w:pPr>
              <w:pStyle w:val="TableTextsmall"/>
              <w:keepNext/>
              <w:keepLines/>
              <w:rPr>
                <w:noProof/>
                <w:lang w:val="en-GB"/>
              </w:rPr>
            </w:pPr>
          </w:p>
        </w:tc>
        <w:tc>
          <w:tcPr>
            <w:tcW w:w="2340" w:type="dxa"/>
          </w:tcPr>
          <w:p w:rsidR="00AA672F" w:rsidRPr="00402E97" w:rsidRDefault="00F74511">
            <w:pPr>
              <w:pStyle w:val="TableTextsmall"/>
              <w:keepNext/>
              <w:keepLines/>
              <w:rPr>
                <w:noProof/>
                <w:lang w:val="en-GB"/>
              </w:rPr>
            </w:pPr>
            <w:r w:rsidRPr="00402E97">
              <w:rPr>
                <w:noProof/>
                <w:lang w:val="en-GB"/>
              </w:rPr>
              <w:t>T</w:t>
            </w:r>
            <w:r w:rsidR="00AA672F" w:rsidRPr="00402E97">
              <w:rPr>
                <w:noProof/>
                <w:lang w:val="en-GB"/>
              </w:rPr>
              <w:t xml:space="preserve">eam size is </w:t>
            </w:r>
            <w:r w:rsidRPr="00402E97">
              <w:rPr>
                <w:noProof/>
                <w:lang w:val="en-GB"/>
              </w:rPr>
              <w:t>3</w:t>
            </w:r>
            <w:r w:rsidR="00AA672F" w:rsidRPr="00402E97">
              <w:rPr>
                <w:noProof/>
                <w:lang w:val="en-GB"/>
              </w:rPr>
              <w:t xml:space="preserve"> developers </w:t>
            </w:r>
          </w:p>
        </w:tc>
        <w:tc>
          <w:tcPr>
            <w:tcW w:w="2898" w:type="dxa"/>
          </w:tcPr>
          <w:p w:rsidR="00AA672F" w:rsidRPr="00402E97" w:rsidRDefault="00AA672F">
            <w:pPr>
              <w:pStyle w:val="TableTextsmall"/>
              <w:keepNext/>
              <w:keepLines/>
              <w:rPr>
                <w:noProof/>
                <w:lang w:val="en-GB"/>
              </w:rPr>
            </w:pPr>
          </w:p>
        </w:tc>
      </w:tr>
      <w:tr w:rsidR="00AA672F" w:rsidRPr="00402E97">
        <w:tc>
          <w:tcPr>
            <w:tcW w:w="2088" w:type="dxa"/>
          </w:tcPr>
          <w:p w:rsidR="00AA672F" w:rsidRPr="00402E97" w:rsidRDefault="00AA672F">
            <w:pPr>
              <w:pStyle w:val="TableTextsmall"/>
              <w:keepNext/>
              <w:keepLines/>
              <w:rPr>
                <w:noProof/>
                <w:lang w:val="en-GB"/>
              </w:rPr>
            </w:pPr>
            <w:r w:rsidRPr="00402E97">
              <w:rPr>
                <w:noProof/>
                <w:lang w:val="en-GB"/>
              </w:rPr>
              <w:t>Cost</w:t>
            </w:r>
          </w:p>
        </w:tc>
        <w:tc>
          <w:tcPr>
            <w:tcW w:w="2250" w:type="dxa"/>
          </w:tcPr>
          <w:p w:rsidR="00AA672F" w:rsidRPr="00402E97" w:rsidRDefault="00AA672F">
            <w:pPr>
              <w:pStyle w:val="TableTextsmall"/>
              <w:keepNext/>
              <w:keepLines/>
              <w:rPr>
                <w:noProof/>
                <w:lang w:val="en-GB"/>
              </w:rPr>
            </w:pPr>
          </w:p>
        </w:tc>
        <w:tc>
          <w:tcPr>
            <w:tcW w:w="2340" w:type="dxa"/>
          </w:tcPr>
          <w:p w:rsidR="00AA672F" w:rsidRPr="00402E97" w:rsidRDefault="00AA672F">
            <w:pPr>
              <w:pStyle w:val="TableTextsmall"/>
              <w:keepNext/>
              <w:keepLines/>
              <w:rPr>
                <w:noProof/>
                <w:lang w:val="en-GB"/>
              </w:rPr>
            </w:pPr>
          </w:p>
        </w:tc>
        <w:tc>
          <w:tcPr>
            <w:tcW w:w="2898" w:type="dxa"/>
          </w:tcPr>
          <w:p w:rsidR="00AA672F" w:rsidRPr="00402E97" w:rsidRDefault="0013610A">
            <w:pPr>
              <w:pStyle w:val="TableTextsmall"/>
              <w:keepNext/>
              <w:keepLines/>
              <w:rPr>
                <w:noProof/>
                <w:lang w:val="en-GB"/>
              </w:rPr>
            </w:pPr>
            <w:r w:rsidRPr="00402E97">
              <w:rPr>
                <w:noProof/>
                <w:lang w:val="en-GB"/>
              </w:rPr>
              <w:t>Dependent on the scale of the project</w:t>
            </w:r>
          </w:p>
        </w:tc>
      </w:tr>
    </w:tbl>
    <w:p w:rsidR="00AA672F" w:rsidRPr="00402E97" w:rsidRDefault="00AA672F" w:rsidP="00DB645F">
      <w:pPr>
        <w:pStyle w:val="Heading2"/>
        <w:numPr>
          <w:ilvl w:val="0"/>
          <w:numId w:val="0"/>
        </w:numPr>
        <w:rPr>
          <w:noProof/>
          <w:lang w:val="en-GB"/>
        </w:rPr>
      </w:pPr>
    </w:p>
    <w:sectPr w:rsidR="00AA672F" w:rsidRPr="00402E97" w:rsidSect="006A100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819" w:rsidRDefault="00956819">
      <w:pPr>
        <w:spacing w:line="240" w:lineRule="auto"/>
      </w:pPr>
      <w:r>
        <w:separator/>
      </w:r>
    </w:p>
  </w:endnote>
  <w:endnote w:type="continuationSeparator" w:id="0">
    <w:p w:rsidR="00956819" w:rsidRDefault="009568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AA6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819" w:rsidRDefault="00956819">
      <w:pPr>
        <w:spacing w:line="240" w:lineRule="auto"/>
      </w:pPr>
      <w:r>
        <w:separator/>
      </w:r>
    </w:p>
  </w:footnote>
  <w:footnote w:type="continuationSeparator" w:id="0">
    <w:p w:rsidR="00956819" w:rsidRDefault="009568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AA672F">
    <w:pPr>
      <w:pStyle w:val="Header"/>
      <w:tabs>
        <w:tab w:val="clear" w:pos="9360"/>
        <w:tab w:val="right" w:pos="8640"/>
      </w:tabs>
    </w:pPr>
    <w:r>
      <w:t>Vision and Scope for &lt;Project&gt;</w:t>
    </w:r>
    <w:r>
      <w:tab/>
    </w:r>
    <w:r>
      <w:tab/>
      <w:t xml:space="preserve">Page </w:t>
    </w:r>
    <w:r w:rsidR="006A1009">
      <w:fldChar w:fldCharType="begin"/>
    </w:r>
    <w:r>
      <w:instrText xml:space="preserve"> PAGE  \* MERGEFORMAT </w:instrText>
    </w:r>
    <w:r w:rsidR="006A1009">
      <w:fldChar w:fldCharType="separate"/>
    </w:r>
    <w:r w:rsidR="00402E97">
      <w:rPr>
        <w:noProof/>
      </w:rPr>
      <w:t>2</w:t>
    </w:r>
    <w:r w:rsidR="006A1009">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ListBullet"/>
      <w:lvlText w:val="*"/>
      <w:lvlJc w:val="left"/>
    </w:lvl>
  </w:abstractNum>
  <w:abstractNum w:abstractNumId="2" w15:restartNumberingAfterBreak="0">
    <w:nsid w:val="040E3A43"/>
    <w:multiLevelType w:val="hybridMultilevel"/>
    <w:tmpl w:val="C30E7A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71E28D4"/>
    <w:multiLevelType w:val="hybridMultilevel"/>
    <w:tmpl w:val="F62200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0E4817FB"/>
    <w:multiLevelType w:val="hybridMultilevel"/>
    <w:tmpl w:val="54942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5F1747A"/>
    <w:multiLevelType w:val="hybridMultilevel"/>
    <w:tmpl w:val="7C3EC62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869458A"/>
    <w:multiLevelType w:val="hybridMultilevel"/>
    <w:tmpl w:val="04488C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11"/>
  </w:num>
  <w:num w:numId="4">
    <w:abstractNumId w:val="5"/>
  </w:num>
  <w:num w:numId="5">
    <w:abstractNumId w:val="9"/>
  </w:num>
  <w:num w:numId="6">
    <w:abstractNumId w:val="7"/>
  </w:num>
  <w:num w:numId="7">
    <w:abstractNumId w:val="12"/>
  </w:num>
  <w:num w:numId="8">
    <w:abstractNumId w:val="4"/>
  </w:num>
  <w:num w:numId="9">
    <w:abstractNumId w:val="13"/>
  </w:num>
  <w:num w:numId="10">
    <w:abstractNumId w:val="6"/>
  </w:num>
  <w:num w:numId="11">
    <w:abstractNumId w:val="8"/>
  </w:num>
  <w:num w:numId="12">
    <w:abstractNumId w:val="3"/>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0015F30A-489A-4440-8300-9D93297C71C3}"/>
    <w:docVar w:name="dgnword-eventsink" w:val="22334600"/>
  </w:docVars>
  <w:rsids>
    <w:rsidRoot w:val="009A5D9D"/>
    <w:rsid w:val="00005804"/>
    <w:rsid w:val="00005A37"/>
    <w:rsid w:val="00007387"/>
    <w:rsid w:val="000110DB"/>
    <w:rsid w:val="00023692"/>
    <w:rsid w:val="0004334B"/>
    <w:rsid w:val="00043440"/>
    <w:rsid w:val="00043D66"/>
    <w:rsid w:val="0006183F"/>
    <w:rsid w:val="00074AE5"/>
    <w:rsid w:val="00090D31"/>
    <w:rsid w:val="00091A81"/>
    <w:rsid w:val="00096004"/>
    <w:rsid w:val="000C4375"/>
    <w:rsid w:val="000E69C3"/>
    <w:rsid w:val="000E7252"/>
    <w:rsid w:val="000F164E"/>
    <w:rsid w:val="000F5B3A"/>
    <w:rsid w:val="001214E0"/>
    <w:rsid w:val="00125857"/>
    <w:rsid w:val="00127F6F"/>
    <w:rsid w:val="00130803"/>
    <w:rsid w:val="0013610A"/>
    <w:rsid w:val="00141061"/>
    <w:rsid w:val="0014251D"/>
    <w:rsid w:val="00166DF8"/>
    <w:rsid w:val="00181BFA"/>
    <w:rsid w:val="00186237"/>
    <w:rsid w:val="00186895"/>
    <w:rsid w:val="00195DEA"/>
    <w:rsid w:val="001A0ED7"/>
    <w:rsid w:val="001B1625"/>
    <w:rsid w:val="001B55C2"/>
    <w:rsid w:val="001B7EC2"/>
    <w:rsid w:val="001D6249"/>
    <w:rsid w:val="001F4DE5"/>
    <w:rsid w:val="001F74D9"/>
    <w:rsid w:val="00216213"/>
    <w:rsid w:val="00221B4A"/>
    <w:rsid w:val="00263C69"/>
    <w:rsid w:val="00273DBF"/>
    <w:rsid w:val="00280434"/>
    <w:rsid w:val="00283705"/>
    <w:rsid w:val="0029537D"/>
    <w:rsid w:val="002D6F2D"/>
    <w:rsid w:val="002E6A16"/>
    <w:rsid w:val="003103D6"/>
    <w:rsid w:val="003179B7"/>
    <w:rsid w:val="00332721"/>
    <w:rsid w:val="0033400F"/>
    <w:rsid w:val="00340116"/>
    <w:rsid w:val="00343600"/>
    <w:rsid w:val="00360F0B"/>
    <w:rsid w:val="00363891"/>
    <w:rsid w:val="00363B42"/>
    <w:rsid w:val="00390DD8"/>
    <w:rsid w:val="003B115C"/>
    <w:rsid w:val="003C2304"/>
    <w:rsid w:val="003C4F42"/>
    <w:rsid w:val="003E2DC4"/>
    <w:rsid w:val="003E4F7D"/>
    <w:rsid w:val="003F242A"/>
    <w:rsid w:val="00402E97"/>
    <w:rsid w:val="00413362"/>
    <w:rsid w:val="00415764"/>
    <w:rsid w:val="00426F5A"/>
    <w:rsid w:val="00447DD7"/>
    <w:rsid w:val="00473D25"/>
    <w:rsid w:val="00482604"/>
    <w:rsid w:val="004A17F5"/>
    <w:rsid w:val="004A7A4F"/>
    <w:rsid w:val="004B4F77"/>
    <w:rsid w:val="004B7D72"/>
    <w:rsid w:val="004C5277"/>
    <w:rsid w:val="004D6D31"/>
    <w:rsid w:val="004E331B"/>
    <w:rsid w:val="00501A34"/>
    <w:rsid w:val="00516E7C"/>
    <w:rsid w:val="005170BA"/>
    <w:rsid w:val="00522758"/>
    <w:rsid w:val="00523986"/>
    <w:rsid w:val="00525F0D"/>
    <w:rsid w:val="0052607E"/>
    <w:rsid w:val="005260BA"/>
    <w:rsid w:val="00530DCD"/>
    <w:rsid w:val="0053790A"/>
    <w:rsid w:val="00542435"/>
    <w:rsid w:val="00553441"/>
    <w:rsid w:val="0056170A"/>
    <w:rsid w:val="005B492F"/>
    <w:rsid w:val="005C078C"/>
    <w:rsid w:val="005E3880"/>
    <w:rsid w:val="005E650B"/>
    <w:rsid w:val="005F1FE2"/>
    <w:rsid w:val="00604FAF"/>
    <w:rsid w:val="0061460F"/>
    <w:rsid w:val="00620894"/>
    <w:rsid w:val="0062684E"/>
    <w:rsid w:val="00630B57"/>
    <w:rsid w:val="00645B91"/>
    <w:rsid w:val="0064667A"/>
    <w:rsid w:val="00653F9F"/>
    <w:rsid w:val="00656DD8"/>
    <w:rsid w:val="0065737D"/>
    <w:rsid w:val="00670458"/>
    <w:rsid w:val="006A1009"/>
    <w:rsid w:val="006A76E3"/>
    <w:rsid w:val="006C6272"/>
    <w:rsid w:val="006D122E"/>
    <w:rsid w:val="006D1526"/>
    <w:rsid w:val="006D20E7"/>
    <w:rsid w:val="006E5AFE"/>
    <w:rsid w:val="006E7B66"/>
    <w:rsid w:val="006E7C67"/>
    <w:rsid w:val="006F55F7"/>
    <w:rsid w:val="00714346"/>
    <w:rsid w:val="0072687C"/>
    <w:rsid w:val="00730396"/>
    <w:rsid w:val="007503F5"/>
    <w:rsid w:val="00753A0B"/>
    <w:rsid w:val="00770212"/>
    <w:rsid w:val="0078126D"/>
    <w:rsid w:val="00783036"/>
    <w:rsid w:val="00783E84"/>
    <w:rsid w:val="00784E27"/>
    <w:rsid w:val="007C65D2"/>
    <w:rsid w:val="007C716F"/>
    <w:rsid w:val="007E23D0"/>
    <w:rsid w:val="00801F77"/>
    <w:rsid w:val="00807BA2"/>
    <w:rsid w:val="00833A31"/>
    <w:rsid w:val="008369CF"/>
    <w:rsid w:val="00864E0B"/>
    <w:rsid w:val="00864F8E"/>
    <w:rsid w:val="00867852"/>
    <w:rsid w:val="00883329"/>
    <w:rsid w:val="008A4C58"/>
    <w:rsid w:val="008C0D96"/>
    <w:rsid w:val="008C5DE4"/>
    <w:rsid w:val="008C76D4"/>
    <w:rsid w:val="008E1B6D"/>
    <w:rsid w:val="008F503C"/>
    <w:rsid w:val="00906A30"/>
    <w:rsid w:val="00913118"/>
    <w:rsid w:val="00913510"/>
    <w:rsid w:val="00922411"/>
    <w:rsid w:val="0092556A"/>
    <w:rsid w:val="00947F5C"/>
    <w:rsid w:val="0095670B"/>
    <w:rsid w:val="00956819"/>
    <w:rsid w:val="0096566A"/>
    <w:rsid w:val="00970E6B"/>
    <w:rsid w:val="009834EA"/>
    <w:rsid w:val="009A41A3"/>
    <w:rsid w:val="009A5D9D"/>
    <w:rsid w:val="009C6E09"/>
    <w:rsid w:val="009D7680"/>
    <w:rsid w:val="009E68A6"/>
    <w:rsid w:val="009F6292"/>
    <w:rsid w:val="00A35AF7"/>
    <w:rsid w:val="00A442A8"/>
    <w:rsid w:val="00A634A0"/>
    <w:rsid w:val="00A75FD4"/>
    <w:rsid w:val="00A7676E"/>
    <w:rsid w:val="00A84BCE"/>
    <w:rsid w:val="00AA15F8"/>
    <w:rsid w:val="00AA2B36"/>
    <w:rsid w:val="00AA672F"/>
    <w:rsid w:val="00AB0B70"/>
    <w:rsid w:val="00AB0B89"/>
    <w:rsid w:val="00AB3E73"/>
    <w:rsid w:val="00AC4653"/>
    <w:rsid w:val="00AC4D7A"/>
    <w:rsid w:val="00AD0AAD"/>
    <w:rsid w:val="00AF44FE"/>
    <w:rsid w:val="00B01637"/>
    <w:rsid w:val="00B0497A"/>
    <w:rsid w:val="00B3031A"/>
    <w:rsid w:val="00B343D8"/>
    <w:rsid w:val="00B51F2C"/>
    <w:rsid w:val="00B53C17"/>
    <w:rsid w:val="00B64560"/>
    <w:rsid w:val="00B82E34"/>
    <w:rsid w:val="00BA5009"/>
    <w:rsid w:val="00BA52CC"/>
    <w:rsid w:val="00BA6439"/>
    <w:rsid w:val="00BA647D"/>
    <w:rsid w:val="00BA75BF"/>
    <w:rsid w:val="00BB0EE3"/>
    <w:rsid w:val="00BD3A41"/>
    <w:rsid w:val="00BD46DA"/>
    <w:rsid w:val="00BD4DBF"/>
    <w:rsid w:val="00BE0C48"/>
    <w:rsid w:val="00BE35D9"/>
    <w:rsid w:val="00BF27FD"/>
    <w:rsid w:val="00C202A0"/>
    <w:rsid w:val="00C32BF6"/>
    <w:rsid w:val="00C455B0"/>
    <w:rsid w:val="00C548ED"/>
    <w:rsid w:val="00C61173"/>
    <w:rsid w:val="00C82E2C"/>
    <w:rsid w:val="00C91935"/>
    <w:rsid w:val="00C93795"/>
    <w:rsid w:val="00C93AB1"/>
    <w:rsid w:val="00C960C1"/>
    <w:rsid w:val="00C96834"/>
    <w:rsid w:val="00C969F8"/>
    <w:rsid w:val="00CD5B31"/>
    <w:rsid w:val="00CE4544"/>
    <w:rsid w:val="00CF0DD1"/>
    <w:rsid w:val="00CF3024"/>
    <w:rsid w:val="00D02328"/>
    <w:rsid w:val="00D15272"/>
    <w:rsid w:val="00D164FC"/>
    <w:rsid w:val="00D250EC"/>
    <w:rsid w:val="00D50C16"/>
    <w:rsid w:val="00D6017C"/>
    <w:rsid w:val="00D82C19"/>
    <w:rsid w:val="00D87956"/>
    <w:rsid w:val="00D927DB"/>
    <w:rsid w:val="00DB2064"/>
    <w:rsid w:val="00DB645F"/>
    <w:rsid w:val="00DB6880"/>
    <w:rsid w:val="00DC1024"/>
    <w:rsid w:val="00DD0015"/>
    <w:rsid w:val="00DD0D90"/>
    <w:rsid w:val="00DD5D3D"/>
    <w:rsid w:val="00DD716B"/>
    <w:rsid w:val="00DE4543"/>
    <w:rsid w:val="00DF21ED"/>
    <w:rsid w:val="00DF2950"/>
    <w:rsid w:val="00E47B82"/>
    <w:rsid w:val="00E81E21"/>
    <w:rsid w:val="00E905D7"/>
    <w:rsid w:val="00E943D3"/>
    <w:rsid w:val="00EA3BFE"/>
    <w:rsid w:val="00EA4838"/>
    <w:rsid w:val="00EC6BE3"/>
    <w:rsid w:val="00ED1B26"/>
    <w:rsid w:val="00EF4361"/>
    <w:rsid w:val="00F041A6"/>
    <w:rsid w:val="00F33B3D"/>
    <w:rsid w:val="00F40BD6"/>
    <w:rsid w:val="00F42AB5"/>
    <w:rsid w:val="00F43536"/>
    <w:rsid w:val="00F56222"/>
    <w:rsid w:val="00F6420C"/>
    <w:rsid w:val="00F66B50"/>
    <w:rsid w:val="00F66DBA"/>
    <w:rsid w:val="00F74511"/>
    <w:rsid w:val="00F83DF4"/>
    <w:rsid w:val="00FB6B67"/>
    <w:rsid w:val="00FE5FA8"/>
    <w:rsid w:val="00FE715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BDD5C5"/>
  <w15:docId w15:val="{82CF8F84-9152-4556-859E-246926D6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1009"/>
    <w:pPr>
      <w:spacing w:line="240" w:lineRule="exact"/>
    </w:pPr>
    <w:rPr>
      <w:sz w:val="24"/>
      <w:lang w:eastAsia="ko-KR"/>
    </w:rPr>
  </w:style>
  <w:style w:type="paragraph" w:styleId="Heading1">
    <w:name w:val="heading 1"/>
    <w:basedOn w:val="Normal"/>
    <w:next w:val="Normal"/>
    <w:qFormat/>
    <w:rsid w:val="006A1009"/>
    <w:pPr>
      <w:keepNext/>
      <w:numPr>
        <w:numId w:val="4"/>
      </w:numPr>
      <w:spacing w:before="240" w:after="240"/>
      <w:outlineLvl w:val="0"/>
    </w:pPr>
    <w:rPr>
      <w:b/>
      <w:kern w:val="28"/>
      <w:sz w:val="36"/>
    </w:rPr>
  </w:style>
  <w:style w:type="paragraph" w:styleId="Heading2">
    <w:name w:val="heading 2"/>
    <w:basedOn w:val="Normal"/>
    <w:next w:val="Normal"/>
    <w:qFormat/>
    <w:rsid w:val="006A1009"/>
    <w:pPr>
      <w:keepNext/>
      <w:numPr>
        <w:ilvl w:val="1"/>
        <w:numId w:val="4"/>
      </w:numPr>
      <w:spacing w:before="240" w:after="240"/>
      <w:outlineLvl w:val="1"/>
    </w:pPr>
    <w:rPr>
      <w:b/>
      <w:sz w:val="28"/>
    </w:rPr>
  </w:style>
  <w:style w:type="paragraph" w:styleId="Heading3">
    <w:name w:val="heading 3"/>
    <w:basedOn w:val="Normal"/>
    <w:next w:val="Normal"/>
    <w:qFormat/>
    <w:rsid w:val="006A1009"/>
    <w:pPr>
      <w:numPr>
        <w:ilvl w:val="2"/>
        <w:numId w:val="4"/>
      </w:numPr>
      <w:spacing w:before="240" w:after="60"/>
      <w:outlineLvl w:val="2"/>
    </w:pPr>
  </w:style>
  <w:style w:type="paragraph" w:styleId="Heading4">
    <w:name w:val="heading 4"/>
    <w:basedOn w:val="Normal"/>
    <w:next w:val="Normal"/>
    <w:qFormat/>
    <w:rsid w:val="006A1009"/>
    <w:pPr>
      <w:keepNext/>
      <w:numPr>
        <w:ilvl w:val="3"/>
        <w:numId w:val="4"/>
      </w:numPr>
      <w:spacing w:before="240" w:after="60"/>
      <w:outlineLvl w:val="3"/>
    </w:pPr>
    <w:rPr>
      <w:rFonts w:ascii="Arial" w:hAnsi="Arial"/>
      <w:b/>
    </w:rPr>
  </w:style>
  <w:style w:type="paragraph" w:styleId="Heading5">
    <w:name w:val="heading 5"/>
    <w:basedOn w:val="Normal"/>
    <w:next w:val="Normal"/>
    <w:qFormat/>
    <w:rsid w:val="006A1009"/>
    <w:pPr>
      <w:numPr>
        <w:ilvl w:val="4"/>
        <w:numId w:val="4"/>
      </w:numPr>
      <w:spacing w:before="240" w:after="60"/>
      <w:outlineLvl w:val="4"/>
    </w:pPr>
    <w:rPr>
      <w:sz w:val="22"/>
    </w:rPr>
  </w:style>
  <w:style w:type="paragraph" w:styleId="Heading6">
    <w:name w:val="heading 6"/>
    <w:basedOn w:val="Normal"/>
    <w:next w:val="Normal"/>
    <w:qFormat/>
    <w:rsid w:val="006A1009"/>
    <w:pPr>
      <w:numPr>
        <w:ilvl w:val="5"/>
        <w:numId w:val="4"/>
      </w:numPr>
      <w:spacing w:before="240" w:after="60"/>
      <w:outlineLvl w:val="5"/>
    </w:pPr>
    <w:rPr>
      <w:i/>
      <w:sz w:val="22"/>
    </w:rPr>
  </w:style>
  <w:style w:type="paragraph" w:styleId="Heading7">
    <w:name w:val="heading 7"/>
    <w:basedOn w:val="Normal"/>
    <w:next w:val="Normal"/>
    <w:qFormat/>
    <w:rsid w:val="006A1009"/>
    <w:pPr>
      <w:numPr>
        <w:ilvl w:val="6"/>
        <w:numId w:val="4"/>
      </w:numPr>
      <w:spacing w:before="240" w:after="60"/>
      <w:outlineLvl w:val="6"/>
    </w:pPr>
    <w:rPr>
      <w:rFonts w:ascii="Arial" w:hAnsi="Arial"/>
      <w:sz w:val="20"/>
    </w:rPr>
  </w:style>
  <w:style w:type="paragraph" w:styleId="Heading8">
    <w:name w:val="heading 8"/>
    <w:basedOn w:val="Normal"/>
    <w:next w:val="Normal"/>
    <w:qFormat/>
    <w:rsid w:val="006A1009"/>
    <w:pPr>
      <w:numPr>
        <w:ilvl w:val="7"/>
        <w:numId w:val="4"/>
      </w:numPr>
      <w:spacing w:before="240" w:after="60"/>
      <w:outlineLvl w:val="7"/>
    </w:pPr>
    <w:rPr>
      <w:rFonts w:ascii="Arial" w:hAnsi="Arial"/>
      <w:i/>
      <w:sz w:val="20"/>
    </w:rPr>
  </w:style>
  <w:style w:type="paragraph" w:styleId="Heading9">
    <w:name w:val="heading 9"/>
    <w:basedOn w:val="Normal"/>
    <w:next w:val="Normal"/>
    <w:qFormat/>
    <w:rsid w:val="006A1009"/>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A1009"/>
    <w:pPr>
      <w:tabs>
        <w:tab w:val="center" w:pos="4680"/>
        <w:tab w:val="right" w:pos="9360"/>
      </w:tabs>
    </w:pPr>
    <w:rPr>
      <w:b/>
      <w:i/>
      <w:sz w:val="20"/>
    </w:rPr>
  </w:style>
  <w:style w:type="paragraph" w:customStyle="1" w:styleId="bullet">
    <w:name w:val="bullet"/>
    <w:basedOn w:val="Normal"/>
    <w:rsid w:val="006A1009"/>
    <w:pPr>
      <w:numPr>
        <w:numId w:val="9"/>
      </w:numPr>
      <w:ind w:left="360" w:hanging="360"/>
    </w:pPr>
    <w:rPr>
      <w:rFonts w:ascii="Arial" w:hAnsi="Arial"/>
      <w:sz w:val="22"/>
    </w:rPr>
  </w:style>
  <w:style w:type="paragraph" w:styleId="Header">
    <w:name w:val="header"/>
    <w:basedOn w:val="Normal"/>
    <w:rsid w:val="006A1009"/>
    <w:pPr>
      <w:tabs>
        <w:tab w:val="center" w:pos="4680"/>
        <w:tab w:val="right" w:pos="9360"/>
      </w:tabs>
    </w:pPr>
    <w:rPr>
      <w:b/>
      <w:i/>
      <w:sz w:val="20"/>
    </w:rPr>
  </w:style>
  <w:style w:type="paragraph" w:customStyle="1" w:styleId="tableleft">
    <w:name w:val="table_left"/>
    <w:basedOn w:val="Normal"/>
    <w:rsid w:val="006A1009"/>
    <w:pPr>
      <w:spacing w:before="20" w:after="20" w:line="220" w:lineRule="exact"/>
    </w:pPr>
    <w:rPr>
      <w:b/>
      <w:sz w:val="22"/>
    </w:rPr>
  </w:style>
  <w:style w:type="paragraph" w:customStyle="1" w:styleId="tableright">
    <w:name w:val="table_right"/>
    <w:basedOn w:val="tableleft"/>
    <w:rsid w:val="006A1009"/>
    <w:rPr>
      <w:b w:val="0"/>
    </w:rPr>
  </w:style>
  <w:style w:type="paragraph" w:customStyle="1" w:styleId="line">
    <w:name w:val="line"/>
    <w:basedOn w:val="Title"/>
    <w:rsid w:val="006A1009"/>
    <w:pPr>
      <w:pBdr>
        <w:top w:val="single" w:sz="36" w:space="1" w:color="auto"/>
      </w:pBdr>
      <w:spacing w:after="0"/>
    </w:pPr>
    <w:rPr>
      <w:sz w:val="40"/>
    </w:rPr>
  </w:style>
  <w:style w:type="paragraph" w:customStyle="1" w:styleId="ByLine">
    <w:name w:val="ByLine"/>
    <w:basedOn w:val="Title"/>
    <w:rsid w:val="006A1009"/>
    <w:rPr>
      <w:sz w:val="28"/>
    </w:rPr>
  </w:style>
  <w:style w:type="paragraph" w:styleId="Title">
    <w:name w:val="Title"/>
    <w:basedOn w:val="Normal"/>
    <w:qFormat/>
    <w:rsid w:val="006A1009"/>
    <w:pPr>
      <w:spacing w:before="240" w:after="720" w:line="240" w:lineRule="auto"/>
      <w:jc w:val="right"/>
    </w:pPr>
    <w:rPr>
      <w:rFonts w:ascii="Arial" w:hAnsi="Arial"/>
      <w:b/>
      <w:kern w:val="28"/>
      <w:sz w:val="64"/>
    </w:rPr>
  </w:style>
  <w:style w:type="paragraph" w:customStyle="1" w:styleId="ChangeHistoryTitle">
    <w:name w:val="ChangeHistory Title"/>
    <w:basedOn w:val="Normal"/>
    <w:rsid w:val="006A1009"/>
    <w:pPr>
      <w:keepNext/>
      <w:spacing w:before="60" w:after="60" w:line="240" w:lineRule="auto"/>
      <w:jc w:val="center"/>
    </w:pPr>
    <w:rPr>
      <w:rFonts w:ascii="Arial" w:hAnsi="Arial"/>
      <w:b/>
      <w:sz w:val="36"/>
    </w:rPr>
  </w:style>
  <w:style w:type="paragraph" w:customStyle="1" w:styleId="SuperTitle">
    <w:name w:val="SuperTitle"/>
    <w:basedOn w:val="Title"/>
    <w:next w:val="Normal"/>
    <w:rsid w:val="006A1009"/>
    <w:pPr>
      <w:pBdr>
        <w:top w:val="single" w:sz="48" w:space="1" w:color="auto"/>
      </w:pBdr>
      <w:spacing w:before="960" w:after="0"/>
    </w:pPr>
    <w:rPr>
      <w:sz w:val="28"/>
    </w:rPr>
  </w:style>
  <w:style w:type="paragraph" w:customStyle="1" w:styleId="TOCEntry">
    <w:name w:val="TOCEntry"/>
    <w:basedOn w:val="Normal"/>
    <w:rsid w:val="006A1009"/>
    <w:pPr>
      <w:spacing w:before="120" w:line="240" w:lineRule="atLeast"/>
    </w:pPr>
    <w:rPr>
      <w:rFonts w:ascii="Times" w:hAnsi="Times"/>
      <w:b/>
      <w:sz w:val="36"/>
    </w:rPr>
  </w:style>
  <w:style w:type="paragraph" w:styleId="BodyText">
    <w:name w:val="Body Text"/>
    <w:basedOn w:val="Normal"/>
    <w:rsid w:val="006A1009"/>
    <w:rPr>
      <w:rFonts w:ascii="Arial" w:hAnsi="Arial"/>
      <w:i/>
      <w:sz w:val="22"/>
    </w:rPr>
  </w:style>
  <w:style w:type="paragraph" w:styleId="ListBullet">
    <w:name w:val="List Bullet"/>
    <w:basedOn w:val="Normal"/>
    <w:autoRedefine/>
    <w:rsid w:val="006A1009"/>
    <w:pPr>
      <w:numPr>
        <w:numId w:val="2"/>
      </w:numPr>
      <w:spacing w:after="60" w:line="220" w:lineRule="exact"/>
    </w:pPr>
    <w:rPr>
      <w:sz w:val="22"/>
    </w:rPr>
  </w:style>
  <w:style w:type="paragraph" w:styleId="TOC3">
    <w:name w:val="toc 3"/>
    <w:basedOn w:val="Normal"/>
    <w:next w:val="Normal"/>
    <w:autoRedefine/>
    <w:semiHidden/>
    <w:rsid w:val="006A1009"/>
    <w:pPr>
      <w:ind w:left="480"/>
    </w:pPr>
  </w:style>
  <w:style w:type="paragraph" w:customStyle="1" w:styleId="boilerplate">
    <w:name w:val="boilerplate"/>
    <w:basedOn w:val="Normal"/>
    <w:rsid w:val="006A1009"/>
    <w:pPr>
      <w:spacing w:line="220" w:lineRule="exact"/>
    </w:pPr>
    <w:rPr>
      <w:rFonts w:ascii="Arial" w:hAnsi="Arial"/>
      <w:i/>
      <w:sz w:val="22"/>
    </w:rPr>
  </w:style>
  <w:style w:type="paragraph" w:styleId="TOC4">
    <w:name w:val="toc 4"/>
    <w:basedOn w:val="Normal"/>
    <w:next w:val="Normal"/>
    <w:autoRedefine/>
    <w:semiHidden/>
    <w:rsid w:val="006A1009"/>
    <w:pPr>
      <w:ind w:left="720"/>
    </w:pPr>
  </w:style>
  <w:style w:type="paragraph" w:customStyle="1" w:styleId="TableTextsmall">
    <w:name w:val="Table Text small"/>
    <w:basedOn w:val="Normal"/>
    <w:rsid w:val="006A1009"/>
    <w:pPr>
      <w:spacing w:before="20" w:after="20"/>
    </w:pPr>
    <w:rPr>
      <w:rFonts w:ascii="Arial" w:hAnsi="Arial"/>
      <w:i/>
      <w:sz w:val="20"/>
    </w:rPr>
  </w:style>
  <w:style w:type="paragraph" w:styleId="TOC1">
    <w:name w:val="toc 1"/>
    <w:basedOn w:val="Normal"/>
    <w:next w:val="Normal"/>
    <w:autoRedefine/>
    <w:semiHidden/>
    <w:rsid w:val="006A1009"/>
    <w:pPr>
      <w:tabs>
        <w:tab w:val="left" w:pos="360"/>
        <w:tab w:val="right" w:leader="dot" w:pos="8630"/>
      </w:tabs>
    </w:pPr>
    <w:rPr>
      <w:noProof/>
    </w:rPr>
  </w:style>
  <w:style w:type="paragraph" w:styleId="TOC2">
    <w:name w:val="toc 2"/>
    <w:basedOn w:val="Normal"/>
    <w:next w:val="Normal"/>
    <w:autoRedefine/>
    <w:semiHidden/>
    <w:rsid w:val="006A1009"/>
    <w:pPr>
      <w:tabs>
        <w:tab w:val="left" w:pos="800"/>
        <w:tab w:val="right" w:leader="dot" w:pos="8630"/>
      </w:tabs>
      <w:ind w:left="360"/>
    </w:pPr>
    <w:rPr>
      <w:noProof/>
    </w:rPr>
  </w:style>
  <w:style w:type="paragraph" w:styleId="TOC5">
    <w:name w:val="toc 5"/>
    <w:basedOn w:val="Normal"/>
    <w:next w:val="Normal"/>
    <w:autoRedefine/>
    <w:semiHidden/>
    <w:rsid w:val="006A1009"/>
    <w:pPr>
      <w:ind w:left="960"/>
    </w:pPr>
  </w:style>
  <w:style w:type="paragraph" w:styleId="TOC6">
    <w:name w:val="toc 6"/>
    <w:basedOn w:val="Normal"/>
    <w:next w:val="Normal"/>
    <w:autoRedefine/>
    <w:semiHidden/>
    <w:rsid w:val="006A1009"/>
    <w:pPr>
      <w:ind w:left="1200"/>
    </w:pPr>
  </w:style>
  <w:style w:type="paragraph" w:styleId="TOC7">
    <w:name w:val="toc 7"/>
    <w:basedOn w:val="Normal"/>
    <w:next w:val="Normal"/>
    <w:autoRedefine/>
    <w:semiHidden/>
    <w:rsid w:val="006A1009"/>
    <w:pPr>
      <w:ind w:left="1440"/>
    </w:pPr>
  </w:style>
  <w:style w:type="paragraph" w:styleId="TOC8">
    <w:name w:val="toc 8"/>
    <w:basedOn w:val="Normal"/>
    <w:next w:val="Normal"/>
    <w:autoRedefine/>
    <w:semiHidden/>
    <w:rsid w:val="006A1009"/>
    <w:pPr>
      <w:ind w:left="1680"/>
    </w:pPr>
  </w:style>
  <w:style w:type="paragraph" w:styleId="TOC9">
    <w:name w:val="toc 9"/>
    <w:basedOn w:val="Normal"/>
    <w:next w:val="Normal"/>
    <w:autoRedefine/>
    <w:semiHidden/>
    <w:rsid w:val="006A1009"/>
    <w:pPr>
      <w:ind w:left="1920"/>
    </w:pPr>
  </w:style>
  <w:style w:type="paragraph" w:customStyle="1" w:styleId="BullList">
    <w:name w:val="Bull List"/>
    <w:basedOn w:val="Normal"/>
    <w:rsid w:val="006A1009"/>
    <w:pPr>
      <w:numPr>
        <w:numId w:val="8"/>
      </w:numPr>
      <w:spacing w:before="60" w:after="120" w:line="360" w:lineRule="auto"/>
    </w:pPr>
  </w:style>
  <w:style w:type="paragraph" w:customStyle="1" w:styleId="NormalUnindented">
    <w:name w:val="Normal Unindented"/>
    <w:basedOn w:val="Normal"/>
    <w:next w:val="NormalIndent"/>
    <w:rsid w:val="006A1009"/>
    <w:pPr>
      <w:spacing w:before="120" w:after="240" w:line="480" w:lineRule="auto"/>
    </w:pPr>
  </w:style>
  <w:style w:type="paragraph" w:styleId="NormalIndent">
    <w:name w:val="Normal Indent"/>
    <w:basedOn w:val="Normal"/>
    <w:rsid w:val="006A1009"/>
    <w:pPr>
      <w:ind w:left="720"/>
    </w:pPr>
  </w:style>
  <w:style w:type="character" w:styleId="Hyperlink">
    <w:name w:val="Hyperlink"/>
    <w:rsid w:val="006A1009"/>
    <w:rPr>
      <w:color w:val="0000FF"/>
      <w:u w:val="single"/>
    </w:rPr>
  </w:style>
  <w:style w:type="paragraph" w:styleId="NormalWeb">
    <w:name w:val="Normal (Web)"/>
    <w:basedOn w:val="Normal"/>
    <w:uiPriority w:val="99"/>
    <w:semiHidden/>
    <w:unhideWhenUsed/>
    <w:rsid w:val="001B55C2"/>
    <w:pPr>
      <w:spacing w:before="100" w:beforeAutospacing="1" w:after="100" w:afterAutospacing="1" w:line="240" w:lineRule="auto"/>
    </w:pPr>
    <w:rPr>
      <w:szCs w:val="24"/>
      <w:lang w:val="en-PH" w:eastAsia="ja-JP"/>
    </w:rPr>
  </w:style>
  <w:style w:type="paragraph" w:styleId="ListParagraph">
    <w:name w:val="List Paragraph"/>
    <w:basedOn w:val="Normal"/>
    <w:uiPriority w:val="34"/>
    <w:qFormat/>
    <w:rsid w:val="00DD0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6</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John Patrick Amata</cp:lastModifiedBy>
  <cp:revision>232</cp:revision>
  <cp:lastPrinted>1998-11-29T05:04:00Z</cp:lastPrinted>
  <dcterms:created xsi:type="dcterms:W3CDTF">2016-10-07T12:25:00Z</dcterms:created>
  <dcterms:modified xsi:type="dcterms:W3CDTF">2016-10-12T16:45:00Z</dcterms:modified>
</cp:coreProperties>
</file>