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DC2B0B"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Pr="00F94D33">
        <w:rPr>
          <w:rFonts w:cs="Arial"/>
          <w:sz w:val="22"/>
          <w:szCs w:val="22"/>
        </w:rPr>
        <w:tab/>
      </w:r>
      <w:r w:rsidR="0003608B">
        <w:rPr>
          <w:rFonts w:cs="Arial"/>
          <w:sz w:val="22"/>
          <w:szCs w:val="22"/>
        </w:rPr>
        <w:tab/>
        <w:t>Medical Q&amp;A System</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Pr="00F94D33">
        <w:rPr>
          <w:rFonts w:cs="Arial"/>
          <w:sz w:val="22"/>
          <w:szCs w:val="22"/>
        </w:rPr>
        <w:tab/>
      </w:r>
      <w:r w:rsidR="0003608B">
        <w:rPr>
          <w:rFonts w:cs="Arial"/>
          <w:sz w:val="22"/>
          <w:szCs w:val="22"/>
        </w:rPr>
        <w:tab/>
        <w:t>SOCIT</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Pr="00F94D33">
        <w:rPr>
          <w:rFonts w:cs="Arial"/>
          <w:sz w:val="22"/>
          <w:szCs w:val="22"/>
        </w:rPr>
        <w:tab/>
      </w:r>
      <w:r w:rsidR="0003608B">
        <w:rPr>
          <w:rFonts w:cs="Arial"/>
          <w:sz w:val="22"/>
          <w:szCs w:val="22"/>
        </w:rPr>
        <w:tab/>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r w:rsidR="0003608B">
        <w:rPr>
          <w:rFonts w:cs="Arial"/>
        </w:rPr>
        <w:tab/>
      </w:r>
    </w:p>
    <w:p w:rsidR="00AC1680" w:rsidRDefault="00DC2B0B"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0"/>
        <w:gridCol w:w="4272"/>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03608B" w:rsidP="008F4C3C">
            <w:pPr>
              <w:pStyle w:val="TableText"/>
              <w:spacing w:before="20" w:after="60"/>
              <w:rPr>
                <w:rFonts w:cs="Arial"/>
                <w:sz w:val="20"/>
              </w:rPr>
            </w:pPr>
            <w:r>
              <w:rPr>
                <w:rFonts w:cs="Arial"/>
                <w:sz w:val="20"/>
              </w:rPr>
              <w:t>John Patrick Amata</w:t>
            </w:r>
          </w:p>
        </w:tc>
        <w:tc>
          <w:tcPr>
            <w:tcW w:w="4320" w:type="dxa"/>
            <w:tcMar>
              <w:top w:w="43" w:type="dxa"/>
              <w:bottom w:w="43" w:type="dxa"/>
            </w:tcMar>
          </w:tcPr>
          <w:p w:rsidR="003557E7" w:rsidRPr="003557E7" w:rsidRDefault="003557E7" w:rsidP="008F4C3C">
            <w:pPr>
              <w:pStyle w:val="TableText"/>
              <w:spacing w:before="20" w:after="60"/>
              <w:rPr>
                <w:rFonts w:cs="Arial"/>
                <w:sz w:val="20"/>
              </w:rPr>
            </w:pPr>
          </w:p>
        </w:tc>
      </w:tr>
      <w:tr w:rsidR="003557E7" w:rsidRPr="003557E7">
        <w:tc>
          <w:tcPr>
            <w:tcW w:w="4320" w:type="dxa"/>
            <w:tcMar>
              <w:top w:w="43" w:type="dxa"/>
              <w:bottom w:w="43" w:type="dxa"/>
            </w:tcMar>
          </w:tcPr>
          <w:p w:rsidR="003557E7" w:rsidRPr="003557E7" w:rsidRDefault="0003608B" w:rsidP="008F4C3C">
            <w:pPr>
              <w:pStyle w:val="TableText"/>
              <w:spacing w:before="20" w:after="60"/>
              <w:rPr>
                <w:rFonts w:cs="Arial"/>
                <w:sz w:val="20"/>
              </w:rPr>
            </w:pPr>
            <w:r>
              <w:rPr>
                <w:rFonts w:cs="Arial"/>
                <w:sz w:val="20"/>
              </w:rPr>
              <w:t>Jayvee Febrer</w:t>
            </w:r>
          </w:p>
        </w:tc>
        <w:tc>
          <w:tcPr>
            <w:tcW w:w="4320" w:type="dxa"/>
            <w:tcMar>
              <w:top w:w="43" w:type="dxa"/>
              <w:bottom w:w="43" w:type="dxa"/>
            </w:tcMar>
          </w:tcPr>
          <w:p w:rsidR="003557E7" w:rsidRPr="003557E7" w:rsidRDefault="003557E7" w:rsidP="008F4C3C">
            <w:pPr>
              <w:pStyle w:val="TableText"/>
              <w:spacing w:before="20" w:after="60"/>
              <w:rPr>
                <w:rFonts w:cs="Arial"/>
                <w:sz w:val="20"/>
              </w:rPr>
            </w:pPr>
          </w:p>
        </w:tc>
      </w:tr>
      <w:tr w:rsidR="003557E7" w:rsidRPr="003557E7">
        <w:tc>
          <w:tcPr>
            <w:tcW w:w="4320" w:type="dxa"/>
            <w:tcMar>
              <w:top w:w="43" w:type="dxa"/>
              <w:bottom w:w="43" w:type="dxa"/>
            </w:tcMar>
          </w:tcPr>
          <w:p w:rsidR="003557E7" w:rsidRPr="003557E7" w:rsidRDefault="0003608B" w:rsidP="008F4C3C">
            <w:pPr>
              <w:pStyle w:val="TableText"/>
              <w:spacing w:before="20" w:after="60"/>
              <w:rPr>
                <w:rFonts w:cs="Arial"/>
                <w:sz w:val="20"/>
              </w:rPr>
            </w:pPr>
            <w:r>
              <w:rPr>
                <w:rFonts w:cs="Arial"/>
                <w:sz w:val="20"/>
              </w:rPr>
              <w:t>Immanuel Espiritu</w:t>
            </w:r>
          </w:p>
        </w:tc>
        <w:tc>
          <w:tcPr>
            <w:tcW w:w="4320" w:type="dxa"/>
            <w:tcMar>
              <w:top w:w="43" w:type="dxa"/>
              <w:bottom w:w="43" w:type="dxa"/>
            </w:tcMar>
          </w:tcPr>
          <w:p w:rsidR="003557E7" w:rsidRPr="003557E7" w:rsidRDefault="003557E7" w:rsidP="008F4C3C">
            <w:pPr>
              <w:pStyle w:val="TableText"/>
              <w:spacing w:before="20" w:after="60"/>
              <w:rPr>
                <w:rFonts w:cs="Arial"/>
                <w:sz w:val="20"/>
              </w:rPr>
            </w:pPr>
          </w:p>
        </w:tc>
      </w:tr>
    </w:tbl>
    <w:p w:rsidR="004C4A05" w:rsidRPr="004656E5" w:rsidRDefault="004C4A05"/>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p>
    <w:p w:rsidR="007B0604" w:rsidRDefault="000472CA" w:rsidP="0003608B">
      <w:pPr>
        <w:pStyle w:val="Heading2"/>
        <w:numPr>
          <w:ilvl w:val="0"/>
          <w:numId w:val="0"/>
        </w:numPr>
        <w:spacing w:before="480" w:after="240"/>
      </w:pPr>
      <w:bookmarkStart w:id="0" w:name="_Toc67755723"/>
      <w:bookmarkStart w:id="1" w:name="_Toc77392557"/>
      <w:bookmarkStart w:id="2" w:name="_Toc1899706"/>
      <w:r w:rsidRPr="003A1956">
        <w:rPr>
          <w:sz w:val="26"/>
          <w:szCs w:val="26"/>
        </w:rPr>
        <w:lastRenderedPageBreak/>
        <w:t xml:space="preserve">PROJECT </w:t>
      </w:r>
      <w:bookmarkEnd w:id="0"/>
      <w:bookmarkEnd w:id="1"/>
      <w:bookmarkEnd w:id="2"/>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Default="00840033" w:rsidP="00A951FF">
            <w:pPr>
              <w:pStyle w:val="StyleTableHeader10pt"/>
              <w:spacing w:before="20" w:after="60"/>
              <w:jc w:val="left"/>
              <w:rPr>
                <w:b w:val="0"/>
              </w:rPr>
            </w:pPr>
            <w:r w:rsidRPr="00C13EAB">
              <w:rPr>
                <w:b w:val="0"/>
              </w:rPr>
              <w:t>Prepared By:</w:t>
            </w:r>
          </w:p>
          <w:p w:rsidR="009435EB" w:rsidRPr="009435EB" w:rsidRDefault="0003020E" w:rsidP="009435EB">
            <w:pPr>
              <w:spacing w:before="40" w:after="40"/>
            </w:pPr>
            <w:r>
              <w:t>Immanuel Espiritu</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03608B" w:rsidP="009435EB">
            <w:pPr>
              <w:spacing w:before="40" w:after="40"/>
            </w:pPr>
            <w:r>
              <w:t>07/05/16</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03608B" w:rsidP="0003608B">
            <w:pPr>
              <w:pStyle w:val="StyleTableHeader10pt"/>
              <w:spacing w:before="20" w:after="60"/>
              <w:jc w:val="left"/>
              <w:rPr>
                <w:b w:val="0"/>
              </w:rPr>
            </w:pPr>
            <w:r>
              <w:t>06/29/16</w:t>
            </w:r>
            <w:r w:rsidR="00A951FF" w:rsidRPr="00A951FF">
              <w:rPr>
                <w:b w:val="0"/>
              </w:rPr>
              <w:t xml:space="preserve"> </w:t>
            </w:r>
            <w:r w:rsidR="00840033" w:rsidRPr="00A951FF">
              <w:rPr>
                <w:b w:val="0"/>
              </w:rPr>
              <w:t>to</w:t>
            </w:r>
            <w:r w:rsidR="006E6774">
              <w:rPr>
                <w:b w:val="0"/>
              </w:rPr>
              <w:t xml:space="preserve"> </w:t>
            </w:r>
            <w:r>
              <w:t>07/05/016</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9435EB" w:rsidRPr="00C13EAB" w:rsidRDefault="0003608B" w:rsidP="00A951FF">
            <w:pPr>
              <w:pStyle w:val="StyleTableHeader10pt"/>
              <w:spacing w:before="20" w:after="60"/>
              <w:jc w:val="left"/>
              <w:rPr>
                <w:b w:val="0"/>
              </w:rPr>
            </w:pPr>
            <w:r>
              <w:rPr>
                <w:b w:val="0"/>
              </w:rPr>
              <w:t>Data Gathering</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p>
          <w:p w:rsidR="00F36D60" w:rsidRPr="0003020E" w:rsidRDefault="0003020E" w:rsidP="00FC0FEE">
            <w:pPr>
              <w:pStyle w:val="StyleTableHeader10pt"/>
              <w:spacing w:before="20" w:after="60"/>
              <w:jc w:val="left"/>
              <w:rPr>
                <w:b w:val="0"/>
              </w:rPr>
            </w:pPr>
            <w:r>
              <w:rPr>
                <w:b w:val="0"/>
              </w:rPr>
              <w:t>We have finally finalized our project topic, which would be about us revisiting a previous thesis topic on 2003</w:t>
            </w:r>
            <w:r w:rsidRPr="0003020E">
              <w:rPr>
                <w:b w:val="0"/>
              </w:rPr>
              <w:t>:</w:t>
            </w:r>
            <w:r w:rsidRPr="0003020E">
              <w:rPr>
                <w:b w:val="0"/>
                <w:i/>
              </w:rPr>
              <w:t xml:space="preserve"> Medical Question Answering: A</w:t>
            </w:r>
            <w:r>
              <w:rPr>
                <w:b w:val="0"/>
                <w:i/>
              </w:rPr>
              <w:t xml:space="preserve"> Feasibility Study</w:t>
            </w:r>
            <w:r>
              <w:rPr>
                <w:b w:val="0"/>
              </w:rPr>
              <w:t xml:space="preserve">. On this topic, we shall approach the building/designing </w:t>
            </w:r>
            <w:r w:rsidR="00FC0FEE">
              <w:rPr>
                <w:b w:val="0"/>
              </w:rPr>
              <w:t>a Question-Answering system with today’s available frameworks and technologies. Currently, we are gathering data for our medical corpus. After this, we shall be analyzing and comparing these results with qualified experts in specific medical fields. A good database would then allow us to design a Question-Answering model, which we can hopefully come up with by the end of the term.</w:t>
            </w:r>
            <w:bookmarkStart w:id="3" w:name="_GoBack"/>
            <w:bookmarkEnd w:id="3"/>
          </w:p>
        </w:tc>
      </w:tr>
    </w:tbl>
    <w:p w:rsidR="003A1956" w:rsidRDefault="003A1956" w:rsidP="003A1956">
      <w:pPr>
        <w:spacing w:before="240" w:after="240"/>
        <w:jc w:val="center"/>
      </w:pPr>
    </w:p>
    <w:sectPr w:rsidR="003A1956" w:rsidSect="003A1956">
      <w:headerReference w:type="default" r:id="rId9"/>
      <w:footerReference w:type="default" r:id="rId10"/>
      <w:footerReference w:type="first" r:id="rId11"/>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2B0B" w:rsidRDefault="00DC2B0B">
      <w:r>
        <w:separator/>
      </w:r>
    </w:p>
  </w:endnote>
  <w:endnote w:type="continuationSeparator" w:id="0">
    <w:p w:rsidR="00DC2B0B" w:rsidRDefault="00DC2B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FC0FEE">
      <w:rPr>
        <w:noProof/>
        <w:sz w:val="18"/>
        <w:szCs w:val="18"/>
      </w:rPr>
      <w:t>2</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03608B">
      <w:rPr>
        <w:noProof/>
        <w:sz w:val="18"/>
        <w:szCs w:val="18"/>
      </w:rPr>
      <w:t>7/5/2016</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963A8A">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2B0B" w:rsidRDefault="00DC2B0B">
      <w:r>
        <w:separator/>
      </w:r>
    </w:p>
  </w:footnote>
  <w:footnote w:type="continuationSeparator" w:id="0">
    <w:p w:rsidR="00DC2B0B" w:rsidRDefault="00DC2B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 w:numId="6">
    <w:abstractNumId w:val="5"/>
  </w:num>
  <w:num w:numId="7">
    <w:abstractNumId w:val="3"/>
  </w:num>
  <w:num w:numId="8">
    <w:abstractNumId w:val="3"/>
  </w:num>
  <w:num w:numId="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3020E"/>
    <w:rsid w:val="0003155D"/>
    <w:rsid w:val="00033DBD"/>
    <w:rsid w:val="0003608B"/>
    <w:rsid w:val="0004461F"/>
    <w:rsid w:val="000472CA"/>
    <w:rsid w:val="000508DA"/>
    <w:rsid w:val="00051932"/>
    <w:rsid w:val="00054E75"/>
    <w:rsid w:val="000722CE"/>
    <w:rsid w:val="000747F6"/>
    <w:rsid w:val="00077623"/>
    <w:rsid w:val="00080913"/>
    <w:rsid w:val="00080D2B"/>
    <w:rsid w:val="00093E8C"/>
    <w:rsid w:val="000A3989"/>
    <w:rsid w:val="000B1121"/>
    <w:rsid w:val="000B2A3C"/>
    <w:rsid w:val="000C1586"/>
    <w:rsid w:val="000C30CC"/>
    <w:rsid w:val="000D40A2"/>
    <w:rsid w:val="000E2EEF"/>
    <w:rsid w:val="000F1BEC"/>
    <w:rsid w:val="00100287"/>
    <w:rsid w:val="00112379"/>
    <w:rsid w:val="00116F0A"/>
    <w:rsid w:val="001206D4"/>
    <w:rsid w:val="001252A7"/>
    <w:rsid w:val="001328A3"/>
    <w:rsid w:val="0013642E"/>
    <w:rsid w:val="001474A1"/>
    <w:rsid w:val="001569E8"/>
    <w:rsid w:val="00160B81"/>
    <w:rsid w:val="00165C78"/>
    <w:rsid w:val="0017020B"/>
    <w:rsid w:val="0019640E"/>
    <w:rsid w:val="001A0845"/>
    <w:rsid w:val="001A6287"/>
    <w:rsid w:val="001C129C"/>
    <w:rsid w:val="001C4D72"/>
    <w:rsid w:val="001D1D6C"/>
    <w:rsid w:val="001D5979"/>
    <w:rsid w:val="001F7C2E"/>
    <w:rsid w:val="0020544A"/>
    <w:rsid w:val="00210D35"/>
    <w:rsid w:val="00216E76"/>
    <w:rsid w:val="00220045"/>
    <w:rsid w:val="00244592"/>
    <w:rsid w:val="00251044"/>
    <w:rsid w:val="00256430"/>
    <w:rsid w:val="0026441A"/>
    <w:rsid w:val="00265D51"/>
    <w:rsid w:val="00274E4F"/>
    <w:rsid w:val="002753D4"/>
    <w:rsid w:val="002772CF"/>
    <w:rsid w:val="002903B1"/>
    <w:rsid w:val="0029501B"/>
    <w:rsid w:val="002A5AD1"/>
    <w:rsid w:val="002B4DB7"/>
    <w:rsid w:val="002B6BA1"/>
    <w:rsid w:val="002D2CE8"/>
    <w:rsid w:val="002D5392"/>
    <w:rsid w:val="002E1753"/>
    <w:rsid w:val="002E63DC"/>
    <w:rsid w:val="00306E75"/>
    <w:rsid w:val="00320FD0"/>
    <w:rsid w:val="0032495F"/>
    <w:rsid w:val="00330146"/>
    <w:rsid w:val="00341A61"/>
    <w:rsid w:val="003557E7"/>
    <w:rsid w:val="00356B53"/>
    <w:rsid w:val="00383E33"/>
    <w:rsid w:val="00386837"/>
    <w:rsid w:val="00386995"/>
    <w:rsid w:val="00386C84"/>
    <w:rsid w:val="003A1498"/>
    <w:rsid w:val="003A1636"/>
    <w:rsid w:val="003A1956"/>
    <w:rsid w:val="003A5B0E"/>
    <w:rsid w:val="003B6ED0"/>
    <w:rsid w:val="003D6AB7"/>
    <w:rsid w:val="003E1553"/>
    <w:rsid w:val="003E70DF"/>
    <w:rsid w:val="00417E2E"/>
    <w:rsid w:val="00424139"/>
    <w:rsid w:val="004322F7"/>
    <w:rsid w:val="0044058B"/>
    <w:rsid w:val="00443B66"/>
    <w:rsid w:val="00453E31"/>
    <w:rsid w:val="00461730"/>
    <w:rsid w:val="004656E5"/>
    <w:rsid w:val="00476057"/>
    <w:rsid w:val="00490341"/>
    <w:rsid w:val="004A2F8A"/>
    <w:rsid w:val="004A7483"/>
    <w:rsid w:val="004B43F5"/>
    <w:rsid w:val="004B6CD1"/>
    <w:rsid w:val="004C2641"/>
    <w:rsid w:val="004C3388"/>
    <w:rsid w:val="004C4A05"/>
    <w:rsid w:val="004D2769"/>
    <w:rsid w:val="004F6761"/>
    <w:rsid w:val="00500E9A"/>
    <w:rsid w:val="00524BE7"/>
    <w:rsid w:val="005272F4"/>
    <w:rsid w:val="00534D52"/>
    <w:rsid w:val="0056558C"/>
    <w:rsid w:val="00573191"/>
    <w:rsid w:val="00575EE7"/>
    <w:rsid w:val="005A6DC8"/>
    <w:rsid w:val="005B2D77"/>
    <w:rsid w:val="005C1B07"/>
    <w:rsid w:val="005C6B99"/>
    <w:rsid w:val="005D00AA"/>
    <w:rsid w:val="005F7092"/>
    <w:rsid w:val="005F7DD6"/>
    <w:rsid w:val="00606E33"/>
    <w:rsid w:val="00621C6B"/>
    <w:rsid w:val="006240A1"/>
    <w:rsid w:val="00646CAD"/>
    <w:rsid w:val="00662197"/>
    <w:rsid w:val="00666076"/>
    <w:rsid w:val="006767A9"/>
    <w:rsid w:val="006828F3"/>
    <w:rsid w:val="0069049A"/>
    <w:rsid w:val="00695452"/>
    <w:rsid w:val="006A7413"/>
    <w:rsid w:val="006B050D"/>
    <w:rsid w:val="006B1074"/>
    <w:rsid w:val="006B6AFF"/>
    <w:rsid w:val="006C2875"/>
    <w:rsid w:val="006C60A6"/>
    <w:rsid w:val="006D53EE"/>
    <w:rsid w:val="006E4B62"/>
    <w:rsid w:val="006E5963"/>
    <w:rsid w:val="006E6774"/>
    <w:rsid w:val="007040E7"/>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B0604"/>
    <w:rsid w:val="007B2BE2"/>
    <w:rsid w:val="007B661D"/>
    <w:rsid w:val="007C31D8"/>
    <w:rsid w:val="007E2391"/>
    <w:rsid w:val="007E4DDF"/>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69EF"/>
    <w:rsid w:val="00883299"/>
    <w:rsid w:val="0088693C"/>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35EB"/>
    <w:rsid w:val="009503E4"/>
    <w:rsid w:val="00955114"/>
    <w:rsid w:val="00957DC8"/>
    <w:rsid w:val="00960EE0"/>
    <w:rsid w:val="009612EB"/>
    <w:rsid w:val="00963A8A"/>
    <w:rsid w:val="009767AE"/>
    <w:rsid w:val="009A2B15"/>
    <w:rsid w:val="009A6D05"/>
    <w:rsid w:val="009B3C2F"/>
    <w:rsid w:val="009B3DEE"/>
    <w:rsid w:val="009C2CBE"/>
    <w:rsid w:val="009E0B38"/>
    <w:rsid w:val="009F3A04"/>
    <w:rsid w:val="00A0099A"/>
    <w:rsid w:val="00A05014"/>
    <w:rsid w:val="00A10530"/>
    <w:rsid w:val="00A17E8B"/>
    <w:rsid w:val="00A2329F"/>
    <w:rsid w:val="00A23EC9"/>
    <w:rsid w:val="00A31CBF"/>
    <w:rsid w:val="00A33D6A"/>
    <w:rsid w:val="00A40EAC"/>
    <w:rsid w:val="00A440A0"/>
    <w:rsid w:val="00A46894"/>
    <w:rsid w:val="00A5497F"/>
    <w:rsid w:val="00A5561A"/>
    <w:rsid w:val="00A63D1E"/>
    <w:rsid w:val="00A73169"/>
    <w:rsid w:val="00A82D70"/>
    <w:rsid w:val="00A951FF"/>
    <w:rsid w:val="00A96325"/>
    <w:rsid w:val="00A97DE1"/>
    <w:rsid w:val="00AB1D59"/>
    <w:rsid w:val="00AC1680"/>
    <w:rsid w:val="00AE095C"/>
    <w:rsid w:val="00AF3151"/>
    <w:rsid w:val="00AF4C81"/>
    <w:rsid w:val="00B118C0"/>
    <w:rsid w:val="00B120AE"/>
    <w:rsid w:val="00B22714"/>
    <w:rsid w:val="00B25572"/>
    <w:rsid w:val="00B34BA9"/>
    <w:rsid w:val="00B566A3"/>
    <w:rsid w:val="00B75410"/>
    <w:rsid w:val="00B8436F"/>
    <w:rsid w:val="00B939FB"/>
    <w:rsid w:val="00BA7AF5"/>
    <w:rsid w:val="00BC6BE2"/>
    <w:rsid w:val="00BD77EB"/>
    <w:rsid w:val="00BE141E"/>
    <w:rsid w:val="00BE34BB"/>
    <w:rsid w:val="00BF0219"/>
    <w:rsid w:val="00BF7E92"/>
    <w:rsid w:val="00C139EE"/>
    <w:rsid w:val="00C13EAB"/>
    <w:rsid w:val="00C21A5A"/>
    <w:rsid w:val="00C26249"/>
    <w:rsid w:val="00C27667"/>
    <w:rsid w:val="00C27750"/>
    <w:rsid w:val="00C32305"/>
    <w:rsid w:val="00C366EB"/>
    <w:rsid w:val="00C47AB9"/>
    <w:rsid w:val="00C50A01"/>
    <w:rsid w:val="00C5488C"/>
    <w:rsid w:val="00C76BAB"/>
    <w:rsid w:val="00C805B3"/>
    <w:rsid w:val="00CB3366"/>
    <w:rsid w:val="00CD4105"/>
    <w:rsid w:val="00CF6029"/>
    <w:rsid w:val="00D0286D"/>
    <w:rsid w:val="00D0658C"/>
    <w:rsid w:val="00D234D0"/>
    <w:rsid w:val="00D3247B"/>
    <w:rsid w:val="00D5125D"/>
    <w:rsid w:val="00D515FE"/>
    <w:rsid w:val="00D52CF5"/>
    <w:rsid w:val="00D6695C"/>
    <w:rsid w:val="00D7046C"/>
    <w:rsid w:val="00D738D8"/>
    <w:rsid w:val="00D86F61"/>
    <w:rsid w:val="00D87444"/>
    <w:rsid w:val="00D916B6"/>
    <w:rsid w:val="00DA061E"/>
    <w:rsid w:val="00DA18FA"/>
    <w:rsid w:val="00DA3485"/>
    <w:rsid w:val="00DA60B8"/>
    <w:rsid w:val="00DC2B0B"/>
    <w:rsid w:val="00DD54E2"/>
    <w:rsid w:val="00DE569C"/>
    <w:rsid w:val="00E01FE6"/>
    <w:rsid w:val="00E05BA3"/>
    <w:rsid w:val="00E05D3D"/>
    <w:rsid w:val="00E30AC2"/>
    <w:rsid w:val="00E33DA8"/>
    <w:rsid w:val="00E35E53"/>
    <w:rsid w:val="00E37DB8"/>
    <w:rsid w:val="00E42224"/>
    <w:rsid w:val="00E70D0D"/>
    <w:rsid w:val="00E742F9"/>
    <w:rsid w:val="00E76E99"/>
    <w:rsid w:val="00E80D5E"/>
    <w:rsid w:val="00E83AB9"/>
    <w:rsid w:val="00E9144B"/>
    <w:rsid w:val="00EA4F44"/>
    <w:rsid w:val="00EB69CF"/>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80B2D"/>
    <w:rsid w:val="00F84701"/>
    <w:rsid w:val="00F93E93"/>
    <w:rsid w:val="00F94719"/>
    <w:rsid w:val="00FA24FF"/>
    <w:rsid w:val="00FC0FEE"/>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26987F"/>
  <w15:docId w15:val="{3FDCDE38-2F90-419A-8656-F29014BBC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01141723.dot</Template>
  <TotalTime>8</TotalTime>
  <Pages>2</Pages>
  <Words>150</Words>
  <Characters>856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student</cp:lastModifiedBy>
  <cp:revision>3</cp:revision>
  <cp:lastPrinted>2004-07-12T06:29:00Z</cp:lastPrinted>
  <dcterms:created xsi:type="dcterms:W3CDTF">2016-07-05T05:39:00Z</dcterms:created>
  <dcterms:modified xsi:type="dcterms:W3CDTF">2016-07-05T05:47:00Z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