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5FDF" w:rsidRDefault="00ED5FDF" w:rsidP="00ED5FDF">
      <w:pPr>
        <w:pStyle w:val="line"/>
      </w:pPr>
      <w:r>
        <w:tab/>
      </w:r>
    </w:p>
    <w:p w:rsidR="00ED5FDF" w:rsidRDefault="00ED5FDF" w:rsidP="00ED5FDF">
      <w:pPr>
        <w:pStyle w:val="Title"/>
      </w:pPr>
      <w:r>
        <w:t>Vision and Scope Document</w:t>
      </w:r>
    </w:p>
    <w:p w:rsidR="00ED5FDF" w:rsidRDefault="00ED5FDF" w:rsidP="00ED5FDF">
      <w:pPr>
        <w:pStyle w:val="Title"/>
        <w:tabs>
          <w:tab w:val="left" w:pos="7620"/>
          <w:tab w:val="right" w:pos="9360"/>
        </w:tabs>
        <w:spacing w:before="0" w:after="400"/>
        <w:jc w:val="left"/>
        <w:rPr>
          <w:sz w:val="40"/>
        </w:rPr>
      </w:pPr>
      <w:r>
        <w:rPr>
          <w:sz w:val="40"/>
        </w:rPr>
        <w:tab/>
      </w:r>
      <w:r>
        <w:rPr>
          <w:sz w:val="40"/>
        </w:rPr>
        <w:tab/>
        <w:t>for</w:t>
      </w:r>
    </w:p>
    <w:p w:rsidR="00ED5FDF" w:rsidRDefault="00ED5FDF" w:rsidP="00ED5FDF">
      <w:pPr>
        <w:pStyle w:val="Title"/>
      </w:pPr>
      <w:r>
        <w:t>Improving Consistency of Internet Access in APC: Bandwidth Management and User Policy</w:t>
      </w:r>
    </w:p>
    <w:p w:rsidR="00A16602" w:rsidRDefault="00A16602"/>
    <w:p w:rsidR="00ED5FDF" w:rsidRDefault="00ED5FDF" w:rsidP="00ED5FDF">
      <w:pPr>
        <w:pStyle w:val="Title"/>
      </w:pPr>
    </w:p>
    <w:p w:rsidR="00ED5FDF" w:rsidRDefault="00ED5FDF" w:rsidP="00ED5FDF">
      <w:pPr>
        <w:pStyle w:val="ByLine"/>
      </w:pPr>
      <w:r>
        <w:t>Asia Pacific College – School of Computing and Information Technologies (</w:t>
      </w:r>
      <w:proofErr w:type="spellStart"/>
      <w:r>
        <w:t>SoCIT</w:t>
      </w:r>
      <w:proofErr w:type="spellEnd"/>
      <w:r>
        <w:t>)</w:t>
      </w:r>
    </w:p>
    <w:p w:rsidR="00ED5FDF" w:rsidRDefault="00ED5FDF" w:rsidP="00ED5FDF">
      <w:pPr>
        <w:pStyle w:val="ByLine"/>
      </w:pPr>
      <w:r>
        <w:t>October 13, 2016</w:t>
      </w:r>
    </w:p>
    <w:p w:rsidR="00ED5FDF" w:rsidRDefault="00ED5FDF"/>
    <w:p w:rsidR="00ED5FDF" w:rsidRDefault="00ED5FDF"/>
    <w:p w:rsidR="00ED5FDF" w:rsidRDefault="00ED5FDF"/>
    <w:p w:rsidR="00AF63AF" w:rsidRDefault="00AF63AF" w:rsidP="00AF63AF">
      <w:pPr>
        <w:pStyle w:val="Heading1"/>
        <w:numPr>
          <w:ilvl w:val="0"/>
          <w:numId w:val="0"/>
        </w:numPr>
        <w:ind w:left="141"/>
      </w:pPr>
      <w:bookmarkStart w:id="0" w:name="_Toc18551427"/>
      <w:r>
        <w:lastRenderedPageBreak/>
        <w:t>Scope and Limitations</w:t>
      </w:r>
      <w:bookmarkEnd w:id="0"/>
    </w:p>
    <w:p w:rsidR="00AF63AF" w:rsidRPr="0074203C" w:rsidRDefault="00AF63AF" w:rsidP="00AF63AF">
      <w:pPr>
        <w:pStyle w:val="NormalWeb"/>
        <w:shd w:val="clear" w:color="auto" w:fill="FFFFFF"/>
        <w:spacing w:before="96" w:beforeAutospacing="0" w:after="120" w:afterAutospacing="0" w:line="286" w:lineRule="atLeast"/>
        <w:ind w:firstLine="432"/>
        <w:rPr>
          <w:color w:val="000000"/>
        </w:rPr>
      </w:pPr>
      <w:bookmarkStart w:id="1" w:name="_Toc18551428"/>
      <w:r w:rsidRPr="0074203C">
        <w:rPr>
          <w:color w:val="000000"/>
        </w:rPr>
        <w:t xml:space="preserve">The researcher’s project seeks to improve the service of internet connection here in APC. The target will be one computer laboratory for testing but the result itself is not limited to one laboratory but applicable to all laboratories. With APC’s total of </w:t>
      </w:r>
      <w:r w:rsidRPr="0074203C">
        <w:t xml:space="preserve">60mb/s bandwidth, the team will be targeting only computers wired to the main network and </w:t>
      </w:r>
      <w:r w:rsidRPr="0074203C">
        <w:rPr>
          <w:color w:val="000000"/>
        </w:rPr>
        <w:t xml:space="preserve">computers owned by APC only. The operational hours will be from 7:30 AM – 9:30 PM. </w:t>
      </w:r>
    </w:p>
    <w:p w:rsidR="00AF63AF" w:rsidRDefault="00AF63AF" w:rsidP="00AF63AF">
      <w:pPr>
        <w:pStyle w:val="Heading2"/>
        <w:numPr>
          <w:ilvl w:val="0"/>
          <w:numId w:val="0"/>
        </w:numPr>
        <w:ind w:left="576"/>
      </w:pPr>
      <w:r>
        <w:t>Scope of Initial Release</w:t>
      </w:r>
      <w:bookmarkEnd w:id="1"/>
    </w:p>
    <w:p w:rsidR="00AF63AF" w:rsidRPr="00B65EE4" w:rsidRDefault="00AF63AF" w:rsidP="00AF63AF">
      <w:pPr>
        <w:pStyle w:val="BodyText"/>
        <w:ind w:firstLine="576"/>
        <w:rPr>
          <w:rFonts w:ascii="Times New Roman" w:hAnsi="Times New Roman"/>
          <w:i w:val="0"/>
          <w:sz w:val="24"/>
          <w:szCs w:val="24"/>
        </w:rPr>
      </w:pPr>
      <w:r w:rsidRPr="00B65EE4">
        <w:rPr>
          <w:rFonts w:ascii="Times New Roman" w:hAnsi="Times New Roman"/>
          <w:i w:val="0"/>
          <w:sz w:val="24"/>
          <w:szCs w:val="24"/>
        </w:rPr>
        <w:t>Upon the initial release, the team will focus on implementing the project on Room 502 of the Asia Pacific College, a room filled of thirty (30) desktop computers with Windows 10 OS, with an Internet Security Software called Sophos.</w:t>
      </w:r>
    </w:p>
    <w:p w:rsidR="00AF63AF" w:rsidRDefault="00AF63AF" w:rsidP="00AF63AF">
      <w:pPr>
        <w:pStyle w:val="Heading2"/>
        <w:numPr>
          <w:ilvl w:val="0"/>
          <w:numId w:val="0"/>
        </w:numPr>
        <w:ind w:left="576"/>
      </w:pPr>
      <w:bookmarkStart w:id="2" w:name="_Toc18551429"/>
      <w:r>
        <w:t>Scope of Subsequent Releases</w:t>
      </w:r>
      <w:bookmarkEnd w:id="2"/>
      <w:r>
        <w:tab/>
      </w:r>
    </w:p>
    <w:p w:rsidR="00AF63AF" w:rsidRPr="00DB70E5" w:rsidRDefault="00AF63AF" w:rsidP="00AF63AF">
      <w:pPr>
        <w:pStyle w:val="BodyText"/>
        <w:ind w:firstLine="576"/>
        <w:rPr>
          <w:rFonts w:ascii="Times New Roman" w:hAnsi="Times New Roman"/>
          <w:i w:val="0"/>
          <w:sz w:val="24"/>
          <w:szCs w:val="24"/>
        </w:rPr>
      </w:pPr>
      <w:r w:rsidRPr="00DB70E5">
        <w:rPr>
          <w:rFonts w:ascii="Times New Roman" w:hAnsi="Times New Roman"/>
          <w:i w:val="0"/>
          <w:sz w:val="24"/>
          <w:szCs w:val="24"/>
        </w:rPr>
        <w:t>If the initial release is proven successful, the team plans to widen the scope of the project to the 3</w:t>
      </w:r>
      <w:r w:rsidRPr="00DB70E5">
        <w:rPr>
          <w:rFonts w:ascii="Times New Roman" w:hAnsi="Times New Roman"/>
          <w:i w:val="0"/>
          <w:sz w:val="24"/>
          <w:szCs w:val="24"/>
          <w:vertAlign w:val="superscript"/>
        </w:rPr>
        <w:t>rd</w:t>
      </w:r>
      <w:r w:rsidRPr="00DB70E5">
        <w:rPr>
          <w:rFonts w:ascii="Times New Roman" w:hAnsi="Times New Roman"/>
          <w:i w:val="0"/>
          <w:sz w:val="24"/>
          <w:szCs w:val="24"/>
        </w:rPr>
        <w:t xml:space="preserve"> floor computer laboratories of Asia Pacific College, replicating the implementation one computer laboratory at a time, using a “Implement – Test – Maintain” operation scheme.</w:t>
      </w:r>
    </w:p>
    <w:p w:rsidR="00AF63AF" w:rsidRDefault="00AF63AF" w:rsidP="008B446E">
      <w:pPr>
        <w:pStyle w:val="Heading2"/>
        <w:numPr>
          <w:ilvl w:val="0"/>
          <w:numId w:val="0"/>
        </w:numPr>
        <w:ind w:left="576"/>
      </w:pPr>
      <w:bookmarkStart w:id="3" w:name="_Toc18551430"/>
      <w:bookmarkStart w:id="4" w:name="_GoBack"/>
      <w:bookmarkEnd w:id="4"/>
      <w:r>
        <w:t>Limitations and Exclusions</w:t>
      </w:r>
      <w:bookmarkEnd w:id="3"/>
    </w:p>
    <w:p w:rsidR="00AF63AF" w:rsidRPr="00DB70E5" w:rsidRDefault="00AF63AF" w:rsidP="00AF63AF">
      <w:pPr>
        <w:pStyle w:val="BodyText"/>
        <w:ind w:firstLine="432"/>
        <w:rPr>
          <w:rFonts w:ascii="Times New Roman" w:hAnsi="Times New Roman"/>
          <w:i w:val="0"/>
          <w:sz w:val="24"/>
          <w:szCs w:val="24"/>
        </w:rPr>
      </w:pPr>
      <w:r>
        <w:rPr>
          <w:rFonts w:ascii="Times New Roman" w:hAnsi="Times New Roman"/>
          <w:i w:val="0"/>
          <w:sz w:val="24"/>
          <w:szCs w:val="24"/>
        </w:rPr>
        <w:t xml:space="preserve">Even if the team wishes to expand the project to all aspects of internet connection in the Asia Pacific College, the team realizes that the biggest problem the projects needs to solve is the lack of student opportunities in accessing valuable information inside the school, hence the focus will solely rely on computer laboratories. Third floor is the next step because it is considered the “melting pot” of lab courses, as almost </w:t>
      </w:r>
      <w:proofErr w:type="gramStart"/>
      <w:r>
        <w:rPr>
          <w:rFonts w:ascii="Times New Roman" w:hAnsi="Times New Roman"/>
          <w:i w:val="0"/>
          <w:sz w:val="24"/>
          <w:szCs w:val="24"/>
        </w:rPr>
        <w:t>all of</w:t>
      </w:r>
      <w:proofErr w:type="gramEnd"/>
      <w:r>
        <w:rPr>
          <w:rFonts w:ascii="Times New Roman" w:hAnsi="Times New Roman"/>
          <w:i w:val="0"/>
          <w:sz w:val="24"/>
          <w:szCs w:val="24"/>
        </w:rPr>
        <w:t xml:space="preserve"> the courses have their lab classes in the third floor.</w:t>
      </w:r>
    </w:p>
    <w:p w:rsidR="00ED5FDF" w:rsidRDefault="00ED5FDF"/>
    <w:p w:rsidR="00ED5FDF" w:rsidRDefault="00ED5FDF"/>
    <w:p w:rsidR="00ED5FDF" w:rsidRDefault="00ED5FDF"/>
    <w:p w:rsidR="00ED5FDF" w:rsidRDefault="00ED5FDF"/>
    <w:p w:rsidR="00ED5FDF" w:rsidRDefault="00ED5FDF"/>
    <w:p w:rsidR="00ED5FDF" w:rsidRDefault="00ED5FDF"/>
    <w:p w:rsidR="00ED5FDF" w:rsidRDefault="00ED5FDF"/>
    <w:p w:rsidR="00ED5FDF" w:rsidRDefault="00ED5FDF"/>
    <w:p w:rsidR="00ED5FDF" w:rsidRDefault="00ED5FDF"/>
    <w:p w:rsidR="00ED5FDF" w:rsidRDefault="00ED5FDF"/>
    <w:sectPr w:rsidR="00ED5FD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CB5C2634"/>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D7D3410"/>
    <w:multiLevelType w:val="multilevel"/>
    <w:tmpl w:val="F110AAAA"/>
    <w:lvl w:ilvl="0">
      <w:start w:val="1"/>
      <w:numFmt w:val="decimal"/>
      <w:pStyle w:val="Heading1"/>
      <w:lvlText w:val="%1."/>
      <w:lvlJc w:val="left"/>
      <w:pPr>
        <w:tabs>
          <w:tab w:val="num" w:pos="573"/>
        </w:tabs>
        <w:ind w:left="573"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15:restartNumberingAfterBreak="0">
    <w:nsid w:val="3B4C1DFD"/>
    <w:multiLevelType w:val="hybridMultilevel"/>
    <w:tmpl w:val="05689FD4"/>
    <w:lvl w:ilvl="0" w:tplc="1BA4E954">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5FDF"/>
    <w:rsid w:val="003144FA"/>
    <w:rsid w:val="007A496E"/>
    <w:rsid w:val="008B446E"/>
    <w:rsid w:val="00A16602"/>
    <w:rsid w:val="00AE20EF"/>
    <w:rsid w:val="00AF63AF"/>
    <w:rsid w:val="00ED5FD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5B85C"/>
  <w15:chartTrackingRefBased/>
  <w15:docId w15:val="{C8C2C503-1706-4922-B63F-A9A6CF92D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qFormat/>
    <w:rsid w:val="00ED5FDF"/>
    <w:pPr>
      <w:keepNext/>
      <w:numPr>
        <w:numId w:val="1"/>
      </w:numPr>
      <w:tabs>
        <w:tab w:val="clear" w:pos="573"/>
        <w:tab w:val="num" w:pos="432"/>
      </w:tabs>
      <w:spacing w:before="240" w:after="240" w:line="240" w:lineRule="exact"/>
      <w:ind w:left="432"/>
      <w:outlineLvl w:val="0"/>
    </w:pPr>
    <w:rPr>
      <w:rFonts w:ascii="Times New Roman" w:eastAsia="Times New Roman" w:hAnsi="Times New Roman" w:cs="Times New Roman"/>
      <w:b/>
      <w:kern w:val="28"/>
      <w:sz w:val="36"/>
      <w:szCs w:val="20"/>
      <w:lang w:val="en-US" w:eastAsia="ko-KR"/>
    </w:rPr>
  </w:style>
  <w:style w:type="paragraph" w:styleId="Heading2">
    <w:name w:val="heading 2"/>
    <w:basedOn w:val="Normal"/>
    <w:next w:val="Normal"/>
    <w:link w:val="Heading2Char"/>
    <w:qFormat/>
    <w:rsid w:val="00ED5FDF"/>
    <w:pPr>
      <w:keepNext/>
      <w:numPr>
        <w:ilvl w:val="1"/>
        <w:numId w:val="1"/>
      </w:numPr>
      <w:spacing w:before="240" w:after="240" w:line="240" w:lineRule="exact"/>
      <w:outlineLvl w:val="1"/>
    </w:pPr>
    <w:rPr>
      <w:rFonts w:ascii="Times New Roman" w:eastAsia="Times New Roman" w:hAnsi="Times New Roman" w:cs="Times New Roman"/>
      <w:b/>
      <w:sz w:val="28"/>
      <w:szCs w:val="20"/>
      <w:lang w:val="en-US" w:eastAsia="ko-KR"/>
    </w:rPr>
  </w:style>
  <w:style w:type="paragraph" w:styleId="Heading3">
    <w:name w:val="heading 3"/>
    <w:basedOn w:val="Normal"/>
    <w:next w:val="Normal"/>
    <w:link w:val="Heading3Char"/>
    <w:qFormat/>
    <w:rsid w:val="00ED5FDF"/>
    <w:pPr>
      <w:numPr>
        <w:ilvl w:val="2"/>
        <w:numId w:val="1"/>
      </w:numPr>
      <w:spacing w:before="240" w:after="60" w:line="240" w:lineRule="exact"/>
      <w:outlineLvl w:val="2"/>
    </w:pPr>
    <w:rPr>
      <w:rFonts w:ascii="Times New Roman" w:eastAsia="Times New Roman" w:hAnsi="Times New Roman" w:cs="Times New Roman"/>
      <w:sz w:val="24"/>
      <w:szCs w:val="20"/>
      <w:lang w:val="en-US" w:eastAsia="ko-KR"/>
    </w:rPr>
  </w:style>
  <w:style w:type="paragraph" w:styleId="Heading4">
    <w:name w:val="heading 4"/>
    <w:basedOn w:val="Normal"/>
    <w:next w:val="Normal"/>
    <w:link w:val="Heading4Char"/>
    <w:qFormat/>
    <w:rsid w:val="00ED5FDF"/>
    <w:pPr>
      <w:keepNext/>
      <w:numPr>
        <w:ilvl w:val="3"/>
        <w:numId w:val="1"/>
      </w:numPr>
      <w:spacing w:before="240" w:after="60" w:line="240" w:lineRule="exact"/>
      <w:outlineLvl w:val="3"/>
    </w:pPr>
    <w:rPr>
      <w:rFonts w:ascii="Arial" w:eastAsia="Times New Roman" w:hAnsi="Arial" w:cs="Times New Roman"/>
      <w:b/>
      <w:sz w:val="24"/>
      <w:szCs w:val="20"/>
      <w:lang w:val="en-US" w:eastAsia="ko-KR"/>
    </w:rPr>
  </w:style>
  <w:style w:type="paragraph" w:styleId="Heading5">
    <w:name w:val="heading 5"/>
    <w:basedOn w:val="Normal"/>
    <w:next w:val="Normal"/>
    <w:link w:val="Heading5Char"/>
    <w:qFormat/>
    <w:rsid w:val="00ED5FDF"/>
    <w:pPr>
      <w:numPr>
        <w:ilvl w:val="4"/>
        <w:numId w:val="1"/>
      </w:numPr>
      <w:spacing w:before="240" w:after="60" w:line="240" w:lineRule="exact"/>
      <w:outlineLvl w:val="4"/>
    </w:pPr>
    <w:rPr>
      <w:rFonts w:ascii="Times New Roman" w:eastAsia="Times New Roman" w:hAnsi="Times New Roman" w:cs="Times New Roman"/>
      <w:szCs w:val="20"/>
      <w:lang w:val="en-US" w:eastAsia="ko-KR"/>
    </w:rPr>
  </w:style>
  <w:style w:type="paragraph" w:styleId="Heading6">
    <w:name w:val="heading 6"/>
    <w:basedOn w:val="Normal"/>
    <w:next w:val="Normal"/>
    <w:link w:val="Heading6Char"/>
    <w:qFormat/>
    <w:rsid w:val="00ED5FDF"/>
    <w:pPr>
      <w:numPr>
        <w:ilvl w:val="5"/>
        <w:numId w:val="1"/>
      </w:numPr>
      <w:spacing w:before="240" w:after="60" w:line="240" w:lineRule="exact"/>
      <w:outlineLvl w:val="5"/>
    </w:pPr>
    <w:rPr>
      <w:rFonts w:ascii="Times New Roman" w:eastAsia="Times New Roman" w:hAnsi="Times New Roman" w:cs="Times New Roman"/>
      <w:i/>
      <w:szCs w:val="20"/>
      <w:lang w:val="en-US" w:eastAsia="ko-KR"/>
    </w:rPr>
  </w:style>
  <w:style w:type="paragraph" w:styleId="Heading7">
    <w:name w:val="heading 7"/>
    <w:basedOn w:val="Normal"/>
    <w:next w:val="Normal"/>
    <w:link w:val="Heading7Char"/>
    <w:qFormat/>
    <w:rsid w:val="00ED5FDF"/>
    <w:pPr>
      <w:numPr>
        <w:ilvl w:val="6"/>
        <w:numId w:val="1"/>
      </w:numPr>
      <w:spacing w:before="240" w:after="60" w:line="240" w:lineRule="exact"/>
      <w:outlineLvl w:val="6"/>
    </w:pPr>
    <w:rPr>
      <w:rFonts w:ascii="Arial" w:eastAsia="Times New Roman" w:hAnsi="Arial" w:cs="Times New Roman"/>
      <w:sz w:val="20"/>
      <w:szCs w:val="20"/>
      <w:lang w:val="en-US" w:eastAsia="ko-KR"/>
    </w:rPr>
  </w:style>
  <w:style w:type="paragraph" w:styleId="Heading8">
    <w:name w:val="heading 8"/>
    <w:basedOn w:val="Normal"/>
    <w:next w:val="Normal"/>
    <w:link w:val="Heading8Char"/>
    <w:qFormat/>
    <w:rsid w:val="00ED5FDF"/>
    <w:pPr>
      <w:numPr>
        <w:ilvl w:val="7"/>
        <w:numId w:val="1"/>
      </w:numPr>
      <w:spacing w:before="240" w:after="60" w:line="240" w:lineRule="exact"/>
      <w:outlineLvl w:val="7"/>
    </w:pPr>
    <w:rPr>
      <w:rFonts w:ascii="Arial" w:eastAsia="Times New Roman" w:hAnsi="Arial" w:cs="Times New Roman"/>
      <w:i/>
      <w:sz w:val="20"/>
      <w:szCs w:val="20"/>
      <w:lang w:val="en-US" w:eastAsia="ko-KR"/>
    </w:rPr>
  </w:style>
  <w:style w:type="paragraph" w:styleId="Heading9">
    <w:name w:val="heading 9"/>
    <w:basedOn w:val="Normal"/>
    <w:next w:val="Normal"/>
    <w:link w:val="Heading9Char"/>
    <w:qFormat/>
    <w:rsid w:val="00ED5FDF"/>
    <w:pPr>
      <w:numPr>
        <w:ilvl w:val="8"/>
        <w:numId w:val="1"/>
      </w:numPr>
      <w:spacing w:before="240" w:after="60" w:line="240" w:lineRule="exact"/>
      <w:outlineLvl w:val="8"/>
    </w:pPr>
    <w:rPr>
      <w:rFonts w:ascii="Arial" w:eastAsia="Times New Roman" w:hAnsi="Arial" w:cs="Times New Roman"/>
      <w:b/>
      <w:i/>
      <w:sz w:val="18"/>
      <w:szCs w:val="20"/>
      <w:lang w:val="en-US"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ne">
    <w:name w:val="line"/>
    <w:basedOn w:val="Title"/>
    <w:rsid w:val="00ED5FDF"/>
    <w:pPr>
      <w:pBdr>
        <w:top w:val="single" w:sz="36" w:space="1" w:color="auto"/>
      </w:pBdr>
      <w:spacing w:after="0"/>
    </w:pPr>
    <w:rPr>
      <w:sz w:val="40"/>
    </w:rPr>
  </w:style>
  <w:style w:type="paragraph" w:styleId="Title">
    <w:name w:val="Title"/>
    <w:basedOn w:val="Normal"/>
    <w:link w:val="TitleChar"/>
    <w:qFormat/>
    <w:rsid w:val="00ED5FDF"/>
    <w:pPr>
      <w:spacing w:before="240" w:after="720" w:line="240" w:lineRule="auto"/>
      <w:jc w:val="right"/>
    </w:pPr>
    <w:rPr>
      <w:rFonts w:ascii="Arial" w:eastAsia="Times New Roman" w:hAnsi="Arial" w:cs="Times New Roman"/>
      <w:b/>
      <w:kern w:val="28"/>
      <w:sz w:val="64"/>
      <w:szCs w:val="20"/>
      <w:lang w:val="en-US" w:eastAsia="ko-KR"/>
    </w:rPr>
  </w:style>
  <w:style w:type="character" w:customStyle="1" w:styleId="TitleChar">
    <w:name w:val="Title Char"/>
    <w:basedOn w:val="DefaultParagraphFont"/>
    <w:link w:val="Title"/>
    <w:rsid w:val="00ED5FDF"/>
    <w:rPr>
      <w:rFonts w:ascii="Arial" w:eastAsia="Times New Roman" w:hAnsi="Arial" w:cs="Times New Roman"/>
      <w:b/>
      <w:kern w:val="28"/>
      <w:sz w:val="64"/>
      <w:szCs w:val="20"/>
      <w:lang w:val="en-US" w:eastAsia="ko-KR"/>
    </w:rPr>
  </w:style>
  <w:style w:type="paragraph" w:customStyle="1" w:styleId="ByLine">
    <w:name w:val="ByLine"/>
    <w:basedOn w:val="Title"/>
    <w:rsid w:val="00ED5FDF"/>
    <w:rPr>
      <w:sz w:val="28"/>
    </w:rPr>
  </w:style>
  <w:style w:type="character" w:customStyle="1" w:styleId="Heading1Char">
    <w:name w:val="Heading 1 Char"/>
    <w:basedOn w:val="DefaultParagraphFont"/>
    <w:link w:val="Heading1"/>
    <w:rsid w:val="00ED5FDF"/>
    <w:rPr>
      <w:rFonts w:ascii="Times New Roman" w:eastAsia="Times New Roman" w:hAnsi="Times New Roman" w:cs="Times New Roman"/>
      <w:b/>
      <w:kern w:val="28"/>
      <w:sz w:val="36"/>
      <w:szCs w:val="20"/>
      <w:lang w:val="en-US" w:eastAsia="ko-KR"/>
    </w:rPr>
  </w:style>
  <w:style w:type="character" w:customStyle="1" w:styleId="Heading2Char">
    <w:name w:val="Heading 2 Char"/>
    <w:basedOn w:val="DefaultParagraphFont"/>
    <w:link w:val="Heading2"/>
    <w:rsid w:val="00ED5FDF"/>
    <w:rPr>
      <w:rFonts w:ascii="Times New Roman" w:eastAsia="Times New Roman" w:hAnsi="Times New Roman" w:cs="Times New Roman"/>
      <w:b/>
      <w:sz w:val="28"/>
      <w:szCs w:val="20"/>
      <w:lang w:val="en-US" w:eastAsia="ko-KR"/>
    </w:rPr>
  </w:style>
  <w:style w:type="character" w:customStyle="1" w:styleId="Heading3Char">
    <w:name w:val="Heading 3 Char"/>
    <w:basedOn w:val="DefaultParagraphFont"/>
    <w:link w:val="Heading3"/>
    <w:rsid w:val="00ED5FDF"/>
    <w:rPr>
      <w:rFonts w:ascii="Times New Roman" w:eastAsia="Times New Roman" w:hAnsi="Times New Roman" w:cs="Times New Roman"/>
      <w:sz w:val="24"/>
      <w:szCs w:val="20"/>
      <w:lang w:val="en-US" w:eastAsia="ko-KR"/>
    </w:rPr>
  </w:style>
  <w:style w:type="character" w:customStyle="1" w:styleId="Heading4Char">
    <w:name w:val="Heading 4 Char"/>
    <w:basedOn w:val="DefaultParagraphFont"/>
    <w:link w:val="Heading4"/>
    <w:rsid w:val="00ED5FDF"/>
    <w:rPr>
      <w:rFonts w:ascii="Arial" w:eastAsia="Times New Roman" w:hAnsi="Arial" w:cs="Times New Roman"/>
      <w:b/>
      <w:sz w:val="24"/>
      <w:szCs w:val="20"/>
      <w:lang w:val="en-US" w:eastAsia="ko-KR"/>
    </w:rPr>
  </w:style>
  <w:style w:type="character" w:customStyle="1" w:styleId="Heading5Char">
    <w:name w:val="Heading 5 Char"/>
    <w:basedOn w:val="DefaultParagraphFont"/>
    <w:link w:val="Heading5"/>
    <w:rsid w:val="00ED5FDF"/>
    <w:rPr>
      <w:rFonts w:ascii="Times New Roman" w:eastAsia="Times New Roman" w:hAnsi="Times New Roman" w:cs="Times New Roman"/>
      <w:szCs w:val="20"/>
      <w:lang w:val="en-US" w:eastAsia="ko-KR"/>
    </w:rPr>
  </w:style>
  <w:style w:type="character" w:customStyle="1" w:styleId="Heading6Char">
    <w:name w:val="Heading 6 Char"/>
    <w:basedOn w:val="DefaultParagraphFont"/>
    <w:link w:val="Heading6"/>
    <w:rsid w:val="00ED5FDF"/>
    <w:rPr>
      <w:rFonts w:ascii="Times New Roman" w:eastAsia="Times New Roman" w:hAnsi="Times New Roman" w:cs="Times New Roman"/>
      <w:i/>
      <w:szCs w:val="20"/>
      <w:lang w:val="en-US" w:eastAsia="ko-KR"/>
    </w:rPr>
  </w:style>
  <w:style w:type="character" w:customStyle="1" w:styleId="Heading7Char">
    <w:name w:val="Heading 7 Char"/>
    <w:basedOn w:val="DefaultParagraphFont"/>
    <w:link w:val="Heading7"/>
    <w:rsid w:val="00ED5FDF"/>
    <w:rPr>
      <w:rFonts w:ascii="Arial" w:eastAsia="Times New Roman" w:hAnsi="Arial" w:cs="Times New Roman"/>
      <w:sz w:val="20"/>
      <w:szCs w:val="20"/>
      <w:lang w:val="en-US" w:eastAsia="ko-KR"/>
    </w:rPr>
  </w:style>
  <w:style w:type="character" w:customStyle="1" w:styleId="Heading8Char">
    <w:name w:val="Heading 8 Char"/>
    <w:basedOn w:val="DefaultParagraphFont"/>
    <w:link w:val="Heading8"/>
    <w:rsid w:val="00ED5FDF"/>
    <w:rPr>
      <w:rFonts w:ascii="Arial" w:eastAsia="Times New Roman" w:hAnsi="Arial" w:cs="Times New Roman"/>
      <w:i/>
      <w:sz w:val="20"/>
      <w:szCs w:val="20"/>
      <w:lang w:val="en-US" w:eastAsia="ko-KR"/>
    </w:rPr>
  </w:style>
  <w:style w:type="character" w:customStyle="1" w:styleId="Heading9Char">
    <w:name w:val="Heading 9 Char"/>
    <w:basedOn w:val="DefaultParagraphFont"/>
    <w:link w:val="Heading9"/>
    <w:rsid w:val="00ED5FDF"/>
    <w:rPr>
      <w:rFonts w:ascii="Arial" w:eastAsia="Times New Roman" w:hAnsi="Arial" w:cs="Times New Roman"/>
      <w:b/>
      <w:i/>
      <w:sz w:val="18"/>
      <w:szCs w:val="20"/>
      <w:lang w:val="en-US" w:eastAsia="ko-KR"/>
    </w:rPr>
  </w:style>
  <w:style w:type="paragraph" w:styleId="BodyText">
    <w:name w:val="Body Text"/>
    <w:basedOn w:val="Normal"/>
    <w:link w:val="BodyTextChar"/>
    <w:rsid w:val="00ED5FDF"/>
    <w:pPr>
      <w:spacing w:after="0" w:line="240" w:lineRule="exact"/>
    </w:pPr>
    <w:rPr>
      <w:rFonts w:ascii="Arial" w:eastAsia="Times New Roman" w:hAnsi="Arial" w:cs="Times New Roman"/>
      <w:i/>
      <w:szCs w:val="20"/>
      <w:lang w:val="en-US" w:eastAsia="ko-KR"/>
    </w:rPr>
  </w:style>
  <w:style w:type="character" w:customStyle="1" w:styleId="BodyTextChar">
    <w:name w:val="Body Text Char"/>
    <w:basedOn w:val="DefaultParagraphFont"/>
    <w:link w:val="BodyText"/>
    <w:rsid w:val="00ED5FDF"/>
    <w:rPr>
      <w:rFonts w:ascii="Arial" w:eastAsia="Times New Roman" w:hAnsi="Arial" w:cs="Times New Roman"/>
      <w:i/>
      <w:szCs w:val="20"/>
      <w:lang w:val="en-US" w:eastAsia="ko-KR"/>
    </w:rPr>
  </w:style>
  <w:style w:type="paragraph" w:styleId="NormalWeb">
    <w:name w:val="Normal (Web)"/>
    <w:basedOn w:val="Normal"/>
    <w:uiPriority w:val="99"/>
    <w:unhideWhenUsed/>
    <w:rsid w:val="00AF63AF"/>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264</Words>
  <Characters>1507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Genesis Diocampo</dc:creator>
  <cp:keywords/>
  <dc:description/>
  <cp:lastModifiedBy>Genesis Diocampo</cp:lastModifiedBy>
  <cp:revision>2</cp:revision>
  <dcterms:created xsi:type="dcterms:W3CDTF">2016-10-30T06:12:00Z</dcterms:created>
  <dcterms:modified xsi:type="dcterms:W3CDTF">2016-10-30T06:12:00Z</dcterms:modified>
</cp:coreProperties>
</file>