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177C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B177C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TomioTonoike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Allen 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AlfonsinTison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1" w:name="_Toc77392560"/>
      <w:r>
        <w:t>Project Status Report Template</w:t>
      </w:r>
      <w:bookmarkEnd w:id="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E47E50" w:rsidP="009435EB">
            <w:pPr>
              <w:spacing w:before="40" w:after="40"/>
            </w:pPr>
            <w:proofErr w:type="spellStart"/>
            <w:r>
              <w:t>Alfonsin</w:t>
            </w:r>
            <w:proofErr w:type="spellEnd"/>
            <w:r>
              <w:t xml:space="preserve"> </w:t>
            </w:r>
            <w:proofErr w:type="spellStart"/>
            <w:r>
              <w:t>Tison</w:t>
            </w:r>
            <w:proofErr w:type="spellEnd"/>
          </w:p>
          <w:p w:rsidR="00693BFF" w:rsidRPr="009435EB" w:rsidRDefault="007342E1" w:rsidP="009435EB">
            <w:pPr>
              <w:spacing w:before="40" w:after="40"/>
            </w:pPr>
            <w:r>
              <w:t>Allen Ellana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E47E50">
            <w:pPr>
              <w:spacing w:before="40" w:after="40"/>
            </w:pPr>
            <w:r>
              <w:t>0</w:t>
            </w:r>
            <w:r w:rsidR="00E47E50">
              <w:t>9</w:t>
            </w:r>
            <w:r>
              <w:t>/</w:t>
            </w:r>
            <w:r w:rsidR="00E47E50">
              <w:t>26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E47E5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E47E50">
              <w:t>9</w:t>
            </w:r>
            <w:r>
              <w:t>/</w:t>
            </w:r>
            <w:r w:rsidR="00713ECE">
              <w:t>1</w:t>
            </w:r>
            <w:r w:rsidR="00E47E50">
              <w:t>9</w:t>
            </w:r>
            <w:r>
              <w:t>/16</w:t>
            </w:r>
            <w:r w:rsidR="00E47E50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E47E50">
              <w:rPr>
                <w:b w:val="0"/>
              </w:rPr>
              <w:t xml:space="preserve"> </w:t>
            </w:r>
            <w:r>
              <w:t>08/</w:t>
            </w:r>
            <w:r w:rsidR="007342E1">
              <w:t>2</w:t>
            </w:r>
            <w:r w:rsidR="00E47E50">
              <w:t>6</w:t>
            </w:r>
            <w: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7E50" w:rsidP="00E47E50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7E50" w:rsidP="00CD4105">
                  <w:pPr>
                    <w:spacing w:before="40" w:after="40"/>
                  </w:pPr>
                  <w:r>
                    <w:t>5</w:t>
                  </w:r>
                  <w:r w:rsidR="00713ECE">
                    <w:t>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C46A0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46A00" w:rsidRDefault="00C46A0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BABELD</w:t>
                  </w:r>
                </w:p>
              </w:tc>
              <w:tc>
                <w:tcPr>
                  <w:tcW w:w="1250" w:type="dxa"/>
                  <w:vAlign w:val="top"/>
                </w:tcPr>
                <w:p w:rsidR="00C46A00" w:rsidRDefault="00E47E50" w:rsidP="00E47E50">
                  <w:pPr>
                    <w:spacing w:before="40" w:after="40"/>
                  </w:pPr>
                  <w:r>
                    <w:t>9/23/16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C46A00" w:rsidRDefault="00E40F38" w:rsidP="00811B77">
                  <w:pPr>
                    <w:spacing w:before="40" w:after="40"/>
                  </w:pPr>
                  <w:r>
                    <w:t>50</w:t>
                  </w:r>
                  <w:r w:rsidR="00C46A0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46A00" w:rsidRDefault="00E47E50" w:rsidP="00E47E50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C46A0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46A00" w:rsidRDefault="00C46A0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Test </w:t>
                  </w:r>
                  <w:proofErr w:type="spellStart"/>
                  <w:r>
                    <w:t>CommotionD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C46A00" w:rsidRDefault="00E47E50" w:rsidP="00E47E50">
                  <w:pPr>
                    <w:spacing w:before="40" w:after="40"/>
                  </w:pPr>
                  <w:r>
                    <w:t>09/24/16</w:t>
                  </w:r>
                </w:p>
              </w:tc>
              <w:tc>
                <w:tcPr>
                  <w:tcW w:w="1606" w:type="dxa"/>
                  <w:vAlign w:val="top"/>
                </w:tcPr>
                <w:p w:rsidR="00C46A00" w:rsidRDefault="00E47E50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C46A00" w:rsidRPr="0092763D" w:rsidRDefault="00E47E50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E47E5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47E50" w:rsidRDefault="00E47E5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Review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47E50" w:rsidRDefault="00E47E50" w:rsidP="00713ECE">
                  <w:pPr>
                    <w:spacing w:before="40" w:after="40"/>
                  </w:pPr>
                  <w:r>
                    <w:t>9/23/16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E47E50" w:rsidRDefault="00E47E5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47E50" w:rsidRDefault="00E47E50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9435EB">
                  <w:r>
                    <w:t>Connectivity of devices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E47E50" w:rsidP="00C46A0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Acquire new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7E50" w:rsidP="00713ECE">
                  <w:pPr>
                    <w:spacing w:before="40" w:after="40"/>
                  </w:pPr>
                  <w:r>
                    <w:t>9/23/16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E47E5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Install </w:t>
                  </w:r>
                  <w:proofErr w:type="spellStart"/>
                  <w:r>
                    <w:t>Raspbian</w:t>
                  </w:r>
                  <w:proofErr w:type="spellEnd"/>
                  <w:r>
                    <w:t xml:space="preserve"> to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7E50" w:rsidP="00713ECE">
                  <w:pPr>
                    <w:spacing w:before="40" w:after="40"/>
                  </w:pPr>
                  <w:r>
                    <w:t>09/25/16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On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6A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Connectivity Between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7E50" w:rsidP="00CD4105">
                  <w:pPr>
                    <w:spacing w:before="40" w:after="40"/>
                  </w:pPr>
                  <w:r>
                    <w:t>08/25</w:t>
                  </w:r>
                  <w:r w:rsidR="00C46A00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46A0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46A00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proofErr w:type="spellStart"/>
                  <w:r>
                    <w:t>Indentification</w:t>
                  </w:r>
                  <w:proofErr w:type="spellEnd"/>
                  <w:r>
                    <w:t xml:space="preserve"> of Test Cases for networking the Pi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454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84548" w:rsidP="00B84548">
                  <w:pPr>
                    <w:spacing w:before="40" w:after="40"/>
                  </w:pPr>
                  <w:r>
                    <w:t>09/26/16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4548" w:rsidP="0092763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454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BABELD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84548" w:rsidP="00713ECE">
                  <w:pPr>
                    <w:spacing w:before="40" w:after="40"/>
                  </w:pPr>
                  <w:r>
                    <w:t>09/26</w:t>
                  </w:r>
                  <w:r w:rsidR="0092763D"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5</w:t>
                  </w:r>
                  <w:r w:rsidR="0092763D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4548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454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Testing </w:t>
                  </w:r>
                  <w:proofErr w:type="spellStart"/>
                  <w:r>
                    <w:t>CommotionD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B84548" w:rsidP="0092763D">
                  <w:pPr>
                    <w:spacing w:before="40" w:after="40"/>
                  </w:pPr>
                  <w:r>
                    <w:t>09</w:t>
                  </w:r>
                  <w:r w:rsidR="008929C8">
                    <w:t>/</w:t>
                  </w:r>
                  <w:r w:rsidR="00713ECE">
                    <w:t>2</w:t>
                  </w:r>
                  <w:r>
                    <w:t>6</w:t>
                  </w:r>
                  <w:r w:rsidR="008929C8"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5</w:t>
                  </w:r>
                  <w:r w:rsidR="0092763D">
                    <w:t>0</w:t>
                  </w:r>
                  <w:r w:rsidR="008929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2763D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5"/>
                </w:tcPr>
                <w:p w:rsidR="009435EB" w:rsidRPr="00C13EAB" w:rsidRDefault="008929C8" w:rsidP="00CD4105">
                  <w:r>
                    <w:t>Experimentation</w:t>
                  </w:r>
                </w:p>
              </w:tc>
            </w:tr>
            <w:tr w:rsidR="009435EB" w:rsidRPr="00C13EAB" w:rsidTr="008929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454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of the newly acquired Pi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09/28/16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454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the 3 nodes for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09/28</w:t>
                  </w:r>
                  <w:r w:rsidR="008929C8">
                    <w:t>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0</w:t>
                  </w:r>
                  <w:r w:rsidR="008929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4548" w:rsidP="00B8454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454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Establishing </w:t>
                  </w:r>
                  <w:r w:rsidR="008929C8">
                    <w:t>metrics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B84548" w:rsidP="00CD4105">
                  <w:pPr>
                    <w:spacing w:before="40" w:after="40"/>
                  </w:pPr>
                  <w:r>
                    <w:t>09/28</w:t>
                  </w:r>
                  <w:r w:rsidR="008929C8">
                    <w:t>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4548" w:rsidP="00B8454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E47E50" w:rsidRDefault="00E47E50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E47E50" w:rsidRDefault="00E47E50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proofErr w:type="spellStart"/>
            <w:r w:rsidRPr="00A0099A">
              <w:rPr>
                <w:b/>
                <w:sz w:val="20"/>
              </w:rPr>
              <w:t>ProjectBudget</w:t>
            </w:r>
            <w:proofErr w:type="spellEnd"/>
            <w:r w:rsidRPr="00A0099A">
              <w:rPr>
                <w:b/>
                <w:sz w:val="20"/>
              </w:rPr>
              <w:t>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1447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" w:name="_Toc527953323"/>
      <w:bookmarkStart w:id="3" w:name="_Toc67755745"/>
      <w:bookmarkStart w:id="4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5" w:name="_Toc527953324"/>
      <w:bookmarkEnd w:id="2"/>
      <w:r w:rsidR="00E37DB8" w:rsidRPr="00A951FF">
        <w:rPr>
          <w:sz w:val="26"/>
          <w:szCs w:val="26"/>
        </w:rPr>
        <w:t>PPROVALS</w:t>
      </w:r>
      <w:bookmarkEnd w:id="3"/>
      <w:bookmarkEnd w:id="4"/>
    </w:p>
    <w:p w:rsidR="00160B81" w:rsidRDefault="0021734E" w:rsidP="00160B81"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56" w:rsidRDefault="0071447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5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1447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7CB" w:rsidRDefault="00B177CB">
      <w:r>
        <w:separator/>
      </w:r>
    </w:p>
  </w:endnote>
  <w:endnote w:type="continuationSeparator" w:id="0">
    <w:p w:rsidR="00B177CB" w:rsidRDefault="00B1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0F4D8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0F4D86" w:rsidRPr="006E5963">
      <w:rPr>
        <w:sz w:val="18"/>
        <w:szCs w:val="18"/>
      </w:rPr>
      <w:fldChar w:fldCharType="separate"/>
    </w:r>
    <w:r w:rsidR="00395ADE">
      <w:rPr>
        <w:noProof/>
        <w:sz w:val="18"/>
        <w:szCs w:val="18"/>
      </w:rPr>
      <w:t>2</w:t>
    </w:r>
    <w:r w:rsidR="000F4D86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0F4D8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0F4D86" w:rsidRPr="006E5963">
      <w:rPr>
        <w:sz w:val="18"/>
        <w:szCs w:val="18"/>
      </w:rPr>
      <w:fldChar w:fldCharType="separate"/>
    </w:r>
    <w:r w:rsidR="0071447A">
      <w:rPr>
        <w:noProof/>
        <w:sz w:val="18"/>
        <w:szCs w:val="18"/>
      </w:rPr>
      <w:t>10/1/2016</w:t>
    </w:r>
    <w:r w:rsidR="000F4D86"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0F4D8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0F4D8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0F4D86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0F4D86"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7CB" w:rsidRDefault="00B177CB">
      <w:r>
        <w:separator/>
      </w:r>
    </w:p>
  </w:footnote>
  <w:footnote w:type="continuationSeparator" w:id="0">
    <w:p w:rsidR="00B177CB" w:rsidRDefault="00B17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4D86"/>
    <w:rsid w:val="00100287"/>
    <w:rsid w:val="00112379"/>
    <w:rsid w:val="00116F0A"/>
    <w:rsid w:val="001206D4"/>
    <w:rsid w:val="001252A7"/>
    <w:rsid w:val="001275EC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9772E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5ADE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64FC"/>
    <w:rsid w:val="00646CAD"/>
    <w:rsid w:val="0065462C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1447A"/>
    <w:rsid w:val="00722D58"/>
    <w:rsid w:val="00725F8B"/>
    <w:rsid w:val="00730A6C"/>
    <w:rsid w:val="00732583"/>
    <w:rsid w:val="007342E1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763D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177CB"/>
    <w:rsid w:val="00B22714"/>
    <w:rsid w:val="00B25572"/>
    <w:rsid w:val="00B34BA9"/>
    <w:rsid w:val="00B566A3"/>
    <w:rsid w:val="00B75410"/>
    <w:rsid w:val="00B8436F"/>
    <w:rsid w:val="00B84548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6A00"/>
    <w:rsid w:val="00C47AB9"/>
    <w:rsid w:val="00C50A01"/>
    <w:rsid w:val="00C5488C"/>
    <w:rsid w:val="00C76BAB"/>
    <w:rsid w:val="00C805B3"/>
    <w:rsid w:val="00C97A7A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F38"/>
    <w:rsid w:val="00E42224"/>
    <w:rsid w:val="00E47E50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E8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5C5451-EBAF-4190-9252-344146B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9772E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7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9772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9772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7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7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7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977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977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9772E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9772E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9772E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9772E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9772E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9772E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9772E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9772E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9772E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97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772E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9772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9772E"/>
    <w:rPr>
      <w:sz w:val="18"/>
    </w:rPr>
  </w:style>
  <w:style w:type="paragraph" w:styleId="BodyText3">
    <w:name w:val="Body Text 3"/>
    <w:basedOn w:val="Normal"/>
    <w:rsid w:val="0029772E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9772E"/>
    <w:rPr>
      <w:sz w:val="16"/>
    </w:rPr>
  </w:style>
  <w:style w:type="paragraph" w:customStyle="1" w:styleId="StyleHeading3Italic">
    <w:name w:val="Style Heading 3 + Italic"/>
    <w:basedOn w:val="Heading3"/>
    <w:rsid w:val="0029772E"/>
    <w:rPr>
      <w:i/>
      <w:iCs/>
    </w:rPr>
  </w:style>
  <w:style w:type="character" w:customStyle="1" w:styleId="StyleHeading3ItalicChar">
    <w:name w:val="Style Heading 3 + Italic Char"/>
    <w:basedOn w:val="Heading3CharChar"/>
    <w:rsid w:val="0029772E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9772E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9772E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9772E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50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allen ellana</cp:lastModifiedBy>
  <cp:revision>9</cp:revision>
  <cp:lastPrinted>2016-08-08T23:42:00Z</cp:lastPrinted>
  <dcterms:created xsi:type="dcterms:W3CDTF">2016-08-16T05:39:00Z</dcterms:created>
  <dcterms:modified xsi:type="dcterms:W3CDTF">2016-10-01T13:52:00Z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