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707" w:rsidRPr="003E4190" w:rsidRDefault="000F4707" w:rsidP="000F4707">
      <w:pPr>
        <w:spacing w:after="360"/>
        <w:jc w:val="center"/>
        <w:rPr>
          <w:rFonts w:cs="Arial"/>
          <w:b/>
          <w:sz w:val="72"/>
          <w:szCs w:val="72"/>
        </w:rPr>
      </w:pPr>
      <w:r>
        <w:rPr>
          <w:rFonts w:ascii="Times New Roman" w:hAnsi="Times New Roman"/>
          <w:noProof/>
          <w:sz w:val="24"/>
          <w:szCs w:val="24"/>
        </w:rPr>
        <w:drawing>
          <wp:inline distT="0" distB="0" distL="0" distR="0" wp14:anchorId="6A54B730" wp14:editId="4F049B55">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0F4707" w:rsidRPr="00AC1680" w:rsidRDefault="000F4707" w:rsidP="000F4707">
      <w:pPr>
        <w:jc w:val="center"/>
        <w:rPr>
          <w:b/>
          <w:sz w:val="40"/>
          <w:szCs w:val="40"/>
        </w:rPr>
      </w:pPr>
      <w:r w:rsidRPr="00AC1680">
        <w:rPr>
          <w:b/>
          <w:sz w:val="40"/>
          <w:szCs w:val="40"/>
        </w:rPr>
        <w:t>Project Status Report</w:t>
      </w:r>
    </w:p>
    <w:p w:rsidR="000F4707" w:rsidRDefault="000F4707" w:rsidP="000F470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6" o:title="BD10290_"/>
          </v:shape>
        </w:pict>
      </w:r>
    </w:p>
    <w:p w:rsidR="000F4707" w:rsidRPr="00F94D33" w:rsidRDefault="000F4707" w:rsidP="000F4707">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0F4707" w:rsidRPr="00F94D33" w:rsidRDefault="000F4707" w:rsidP="000F470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0F4707" w:rsidRPr="00F94D33" w:rsidRDefault="000F4707" w:rsidP="000F470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0F4707" w:rsidRPr="00F94D33" w:rsidRDefault="000F4707" w:rsidP="000F470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0F4707" w:rsidRDefault="000F4707" w:rsidP="000F4707">
      <w:pPr>
        <w:spacing w:before="240" w:after="240"/>
        <w:jc w:val="center"/>
      </w:pPr>
      <w:r>
        <w:pict>
          <v:shape id="_x0000_i1026" type="#_x0000_t75" style="width:6in;height:7.2pt" o:hrpct="0" o:hralign="center" o:hr="t">
            <v:imagedata r:id="rId6" o:title="BD10290_"/>
          </v:shape>
        </w:pict>
      </w:r>
    </w:p>
    <w:p w:rsidR="000F4707" w:rsidRPr="003557E7" w:rsidRDefault="000F4707" w:rsidP="000F470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0F4707" w:rsidRPr="003E4190" w:rsidTr="00DD318A">
        <w:trPr>
          <w:trHeight w:val="20"/>
        </w:trPr>
        <w:tc>
          <w:tcPr>
            <w:tcW w:w="4320" w:type="dxa"/>
            <w:shd w:val="clear" w:color="auto" w:fill="D9D9D9"/>
            <w:tcMar>
              <w:top w:w="43" w:type="dxa"/>
              <w:bottom w:w="43" w:type="dxa"/>
            </w:tcMar>
            <w:vAlign w:val="center"/>
          </w:tcPr>
          <w:p w:rsidR="000F4707" w:rsidRPr="003E4190" w:rsidRDefault="000F4707" w:rsidP="00DD318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0F4707" w:rsidRPr="003E4190" w:rsidRDefault="000F4707" w:rsidP="00DD318A">
            <w:pPr>
              <w:tabs>
                <w:tab w:val="left" w:pos="6120"/>
              </w:tabs>
              <w:rPr>
                <w:rFonts w:cs="Arial"/>
                <w:b/>
              </w:rPr>
            </w:pPr>
            <w:r w:rsidRPr="003E4190">
              <w:rPr>
                <w:rFonts w:cs="Arial"/>
                <w:b/>
              </w:rPr>
              <w:t>Project/Organization Role</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Benjamin Rivera</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Project Manager</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TomioTonoike</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Senior Analyst</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Allen Ellana</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Software Specialist</w:t>
            </w:r>
          </w:p>
        </w:tc>
      </w:tr>
      <w:tr w:rsidR="000F4707" w:rsidRPr="003557E7" w:rsidTr="00DD318A">
        <w:tc>
          <w:tcPr>
            <w:tcW w:w="4320" w:type="dxa"/>
            <w:tcMar>
              <w:top w:w="43" w:type="dxa"/>
              <w:bottom w:w="43" w:type="dxa"/>
            </w:tcMar>
          </w:tcPr>
          <w:p w:rsidR="000F4707" w:rsidRDefault="000F4707" w:rsidP="00DD318A">
            <w:pPr>
              <w:pStyle w:val="TableText"/>
              <w:spacing w:before="20" w:after="60"/>
              <w:rPr>
                <w:rFonts w:cs="Arial"/>
                <w:sz w:val="20"/>
              </w:rPr>
            </w:pPr>
            <w:r>
              <w:rPr>
                <w:rFonts w:cs="Arial"/>
                <w:sz w:val="20"/>
              </w:rPr>
              <w:t>AlfonsinTison</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Documentation Head</w:t>
            </w:r>
          </w:p>
        </w:tc>
      </w:tr>
    </w:tbl>
    <w:p w:rsidR="000F4707" w:rsidRPr="004656E5" w:rsidRDefault="000F4707" w:rsidP="000F4707"/>
    <w:p w:rsidR="000F4707" w:rsidRDefault="000F4707" w:rsidP="000F4707">
      <w:pPr>
        <w:pStyle w:val="Heading2"/>
        <w:spacing w:before="480" w:after="240"/>
      </w:pPr>
      <w:bookmarkStart w:id="0" w:name="_Toc77392560"/>
      <w:r>
        <w:t>Project Status Report Template</w:t>
      </w:r>
      <w:bookmarkEnd w:id="0"/>
    </w:p>
    <w:tbl>
      <w:tblPr>
        <w:tblStyle w:val="ProjectStatusReport"/>
        <w:tblW w:w="8640" w:type="dxa"/>
        <w:tblLayout w:type="fixed"/>
        <w:tblLook w:val="0000" w:firstRow="0" w:lastRow="0" w:firstColumn="0" w:lastColumn="0" w:noHBand="0" w:noVBand="0"/>
      </w:tblPr>
      <w:tblGrid>
        <w:gridCol w:w="2940"/>
        <w:gridCol w:w="2680"/>
        <w:gridCol w:w="3020"/>
      </w:tblGrid>
      <w:tr w:rsidR="000F4707" w:rsidRPr="001252A7" w:rsidTr="00DD318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0F4707" w:rsidRPr="00F36D60" w:rsidRDefault="000F4707" w:rsidP="00DD318A">
            <w:pPr>
              <w:pStyle w:val="StyleTableHeader10pt"/>
              <w:spacing w:before="20" w:after="60"/>
              <w:jc w:val="left"/>
            </w:pPr>
            <w:r w:rsidRPr="00F36D60">
              <w:t>Project Name</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0F4707" w:rsidRDefault="000F4707" w:rsidP="00DD318A">
            <w:pPr>
              <w:pStyle w:val="StyleTableHeader10pt"/>
              <w:spacing w:before="20" w:after="60"/>
              <w:jc w:val="left"/>
              <w:rPr>
                <w:b w:val="0"/>
              </w:rPr>
            </w:pPr>
            <w:r w:rsidRPr="00C13EAB">
              <w:rPr>
                <w:b w:val="0"/>
              </w:rPr>
              <w:t>Prepared By:</w:t>
            </w:r>
          </w:p>
          <w:p w:rsidR="000F4707" w:rsidRDefault="000F4707" w:rsidP="00DD318A">
            <w:pPr>
              <w:spacing w:before="40" w:after="40"/>
            </w:pPr>
            <w:r>
              <w:t>Alfonsin Tison</w:t>
            </w:r>
          </w:p>
          <w:p w:rsidR="000F4707" w:rsidRPr="009435EB" w:rsidRDefault="000F4707" w:rsidP="00DD318A">
            <w:pPr>
              <w:spacing w:before="40" w:after="40"/>
            </w:pPr>
            <w:r>
              <w:t>Allen Ellana</w:t>
            </w:r>
          </w:p>
        </w:tc>
        <w:tc>
          <w:tcPr>
            <w:tcW w:w="2680" w:type="dxa"/>
            <w:vAlign w:val="top"/>
          </w:tcPr>
          <w:p w:rsidR="000F4707" w:rsidRDefault="000F4707" w:rsidP="00DD318A">
            <w:pPr>
              <w:spacing w:before="40" w:after="40"/>
              <w:rPr>
                <w:b/>
              </w:rPr>
            </w:pPr>
            <w:r w:rsidRPr="00C13EAB">
              <w:t>Date:</w:t>
            </w:r>
          </w:p>
          <w:p w:rsidR="000F4707" w:rsidRPr="009435EB" w:rsidRDefault="000F4707" w:rsidP="00DD318A">
            <w:pPr>
              <w:spacing w:before="40" w:after="40"/>
            </w:pPr>
            <w:r>
              <w:t>10/31/16</w:t>
            </w:r>
          </w:p>
        </w:tc>
        <w:tc>
          <w:tcPr>
            <w:tcW w:w="3020" w:type="dxa"/>
            <w:vAlign w:val="top"/>
          </w:tcPr>
          <w:p w:rsidR="000F4707" w:rsidRPr="00A951FF" w:rsidRDefault="000F4707" w:rsidP="00DD318A">
            <w:pPr>
              <w:pStyle w:val="StyleTableHeader10pt"/>
              <w:spacing w:before="20" w:after="60"/>
              <w:jc w:val="left"/>
              <w:rPr>
                <w:b w:val="0"/>
              </w:rPr>
            </w:pPr>
            <w:r w:rsidRPr="00A951FF">
              <w:rPr>
                <w:b w:val="0"/>
              </w:rPr>
              <w:t>Reporting Period:</w:t>
            </w:r>
          </w:p>
          <w:p w:rsidR="000F4707" w:rsidRPr="00A951FF" w:rsidRDefault="000F4707" w:rsidP="00DD318A">
            <w:pPr>
              <w:pStyle w:val="StyleTableHeader10pt"/>
              <w:spacing w:before="20" w:after="60"/>
              <w:jc w:val="left"/>
              <w:rPr>
                <w:b w:val="0"/>
              </w:rPr>
            </w:pPr>
            <w:r>
              <w:t xml:space="preserve">10/24/16 </w:t>
            </w:r>
            <w:r w:rsidRPr="00A951FF">
              <w:rPr>
                <w:b w:val="0"/>
              </w:rPr>
              <w:t>to</w:t>
            </w:r>
            <w:r>
              <w:rPr>
                <w:b w:val="0"/>
              </w:rPr>
              <w:t xml:space="preserve"> </w:t>
            </w:r>
            <w:r>
              <w:t>10/31/16</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0F4707" w:rsidRDefault="000F4707" w:rsidP="00DD318A">
            <w:pPr>
              <w:pStyle w:val="StyleTableHeader10pt"/>
              <w:spacing w:before="20" w:after="60"/>
              <w:jc w:val="left"/>
              <w:rPr>
                <w:b w:val="0"/>
              </w:rPr>
            </w:pPr>
            <w:r w:rsidRPr="00C13EAB">
              <w:rPr>
                <w:b w:val="0"/>
              </w:rPr>
              <w:t>Project Overall Status:</w:t>
            </w:r>
          </w:p>
          <w:p w:rsidR="000F4707" w:rsidRPr="00C13EAB" w:rsidRDefault="000F4707" w:rsidP="00DD318A">
            <w:pPr>
              <w:pStyle w:val="StyleTableHeader10pt"/>
              <w:spacing w:before="20" w:after="60"/>
              <w:jc w:val="left"/>
              <w:rPr>
                <w:b w:val="0"/>
              </w:rPr>
            </w:pPr>
            <w:r>
              <w:rPr>
                <w:b w:val="0"/>
              </w:rPr>
              <w:t>Currently in the testing phase of prototype of the project. Documentation about the prototype</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0F4707" w:rsidRPr="00C13EAB" w:rsidRDefault="000F4707" w:rsidP="00DD318A">
            <w:pPr>
              <w:pStyle w:val="StyleTableHeader10pt"/>
              <w:spacing w:before="20" w:after="60"/>
              <w:jc w:val="left"/>
              <w:rPr>
                <w:b w:val="0"/>
              </w:rPr>
            </w:pPr>
            <w:r w:rsidRPr="00C13EAB">
              <w:rPr>
                <w:b w:val="0"/>
              </w:rPr>
              <w:t>Project Summary:</w:t>
            </w:r>
          </w:p>
          <w:p w:rsidR="000F4707" w:rsidRPr="00C13EAB" w:rsidRDefault="000F4707" w:rsidP="00DD318A">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0F4707" w:rsidRDefault="000F4707" w:rsidP="00DD318A">
            <w:pPr>
              <w:pStyle w:val="TableText"/>
              <w:spacing w:before="120" w:after="60"/>
              <w:rPr>
                <w:b/>
                <w:sz w:val="20"/>
              </w:rPr>
            </w:pPr>
          </w:p>
          <w:p w:rsidR="000F4707" w:rsidRPr="00A0099A" w:rsidRDefault="000F4707" w:rsidP="00DD318A">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0F4707" w:rsidRPr="00C13EAB" w:rsidRDefault="000F4707" w:rsidP="00DD318A">
                  <w:pPr>
                    <w:rPr>
                      <w:b/>
                    </w:rPr>
                  </w:pPr>
                  <w:r w:rsidRPr="00C13EAB">
                    <w:rPr>
                      <w:b/>
                    </w:rPr>
                    <w:t>Milestone Deliverables</w:t>
                  </w:r>
                </w:p>
              </w:tc>
              <w:tc>
                <w:tcPr>
                  <w:tcW w:w="1250" w:type="dxa"/>
                  <w:shd w:val="clear" w:color="auto" w:fill="C0C0C0"/>
                </w:tcPr>
                <w:p w:rsidR="000F4707" w:rsidRPr="00C13EAB" w:rsidRDefault="000F4707" w:rsidP="00DD318A">
                  <w:pPr>
                    <w:rPr>
                      <w:b/>
                    </w:rPr>
                  </w:pPr>
                  <w:r w:rsidRPr="00C13EAB">
                    <w:rPr>
                      <w:b/>
                    </w:rPr>
                    <w:t>Due Date</w:t>
                  </w:r>
                </w:p>
              </w:tc>
              <w:tc>
                <w:tcPr>
                  <w:tcW w:w="1606" w:type="dxa"/>
                  <w:shd w:val="clear" w:color="auto" w:fill="C0C0C0"/>
                </w:tcPr>
                <w:p w:rsidR="000F4707" w:rsidRPr="00C13EAB" w:rsidRDefault="000F4707" w:rsidP="00DD318A">
                  <w:pPr>
                    <w:rPr>
                      <w:b/>
                    </w:rPr>
                  </w:pPr>
                  <w:r w:rsidRPr="00C13EAB">
                    <w:rPr>
                      <w:b/>
                    </w:rPr>
                    <w:t>% Completed</w:t>
                  </w:r>
                </w:p>
              </w:tc>
              <w:tc>
                <w:tcPr>
                  <w:tcW w:w="2557" w:type="dxa"/>
                  <w:shd w:val="clear" w:color="auto" w:fill="C0C0C0"/>
                </w:tcPr>
                <w:p w:rsidR="000F4707" w:rsidRPr="00C13EAB" w:rsidRDefault="000F4707" w:rsidP="00DD318A">
                  <w:pPr>
                    <w:rPr>
                      <w:b/>
                    </w:rPr>
                  </w:pPr>
                  <w:r w:rsidRPr="00C13EAB">
                    <w:rPr>
                      <w:b/>
                    </w:rPr>
                    <w:t>Deliverable Status</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0F4707" w:rsidRPr="00C13EAB" w:rsidRDefault="000F4707" w:rsidP="00DD318A">
                  <w:r>
                    <w:t>Raspberry Pi Networking software installation</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Default="000F4707" w:rsidP="00DD318A">
                  <w:pPr>
                    <w:numPr>
                      <w:ilvl w:val="0"/>
                      <w:numId w:val="2"/>
                    </w:numPr>
                    <w:spacing w:before="40" w:after="40"/>
                  </w:pPr>
                  <w:r>
                    <w:t>Research RIAK</w:t>
                  </w:r>
                </w:p>
              </w:tc>
              <w:tc>
                <w:tcPr>
                  <w:tcW w:w="1250" w:type="dxa"/>
                  <w:vAlign w:val="top"/>
                </w:tcPr>
                <w:p w:rsidR="000F4707" w:rsidRDefault="000F4707" w:rsidP="00DD318A">
                  <w:pPr>
                    <w:spacing w:before="40" w:after="40"/>
                  </w:pPr>
                  <w:r>
                    <w:t>10/26/16</w:t>
                  </w:r>
                </w:p>
              </w:tc>
              <w:tc>
                <w:tcPr>
                  <w:tcW w:w="1606" w:type="dxa"/>
                  <w:vAlign w:val="top"/>
                </w:tcPr>
                <w:p w:rsidR="000F4707" w:rsidRDefault="000F4707" w:rsidP="00DD318A">
                  <w:pPr>
                    <w:spacing w:before="40" w:after="40"/>
                  </w:pPr>
                  <w:r>
                    <w:t>100%</w:t>
                  </w:r>
                </w:p>
              </w:tc>
              <w:tc>
                <w:tcPr>
                  <w:tcW w:w="2557" w:type="dxa"/>
                  <w:vAlign w:val="top"/>
                </w:tcPr>
                <w:p w:rsidR="000F4707" w:rsidRPr="00513014" w:rsidRDefault="000F4707" w:rsidP="00DD318A">
                  <w:pPr>
                    <w:spacing w:before="40" w:after="40"/>
                  </w:pPr>
                  <w:r>
                    <w:t>[</w:t>
                  </w:r>
                  <w:r>
                    <w:rPr>
                      <w:b/>
                    </w:rPr>
                    <w:t>On Schedule</w:t>
                  </w:r>
                  <w:r>
                    <w:t>]</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4707" w:rsidRDefault="000F4707" w:rsidP="00DD318A">
                  <w:pPr>
                    <w:numPr>
                      <w:ilvl w:val="0"/>
                      <w:numId w:val="2"/>
                    </w:numPr>
                    <w:spacing w:before="40" w:after="40"/>
                  </w:pPr>
                  <w:r>
                    <w:t>Research MongoDB</w:t>
                  </w:r>
                </w:p>
              </w:tc>
              <w:tc>
                <w:tcPr>
                  <w:tcW w:w="1250" w:type="dxa"/>
                  <w:vAlign w:val="top"/>
                </w:tcPr>
                <w:p w:rsidR="000F4707" w:rsidRDefault="000F4707" w:rsidP="00DD318A">
                  <w:pPr>
                    <w:spacing w:before="40" w:after="40"/>
                  </w:pPr>
                  <w:r>
                    <w:t>10/26/16</w:t>
                  </w:r>
                </w:p>
              </w:tc>
              <w:tc>
                <w:tcPr>
                  <w:tcW w:w="1606" w:type="dxa"/>
                  <w:vAlign w:val="top"/>
                </w:tcPr>
                <w:p w:rsidR="000F4707" w:rsidRDefault="000F4707" w:rsidP="00DD318A">
                  <w:pPr>
                    <w:spacing w:before="40" w:after="40"/>
                  </w:pPr>
                  <w:r>
                    <w:t>100%</w:t>
                  </w:r>
                </w:p>
              </w:tc>
              <w:tc>
                <w:tcPr>
                  <w:tcW w:w="2557" w:type="dxa"/>
                  <w:vAlign w:val="top"/>
                </w:tcPr>
                <w:p w:rsidR="000F4707" w:rsidRPr="00513014" w:rsidRDefault="000F4707" w:rsidP="00DD318A">
                  <w:pPr>
                    <w:spacing w:before="40" w:after="40"/>
                  </w:pPr>
                  <w:r>
                    <w:t>[</w:t>
                  </w:r>
                  <w:r>
                    <w:rPr>
                      <w:b/>
                    </w:rPr>
                    <w:t>On Schedule</w:t>
                  </w:r>
                  <w:r>
                    <w:t>]</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Default="000F4707" w:rsidP="00DD318A">
                  <w:pPr>
                    <w:numPr>
                      <w:ilvl w:val="0"/>
                      <w:numId w:val="2"/>
                    </w:numPr>
                    <w:spacing w:before="40" w:after="40"/>
                  </w:pPr>
                  <w:r>
                    <w:t>Research Raspberry Pi Cluster</w:t>
                  </w:r>
                </w:p>
              </w:tc>
              <w:tc>
                <w:tcPr>
                  <w:tcW w:w="1250" w:type="dxa"/>
                  <w:vAlign w:val="top"/>
                </w:tcPr>
                <w:p w:rsidR="000F4707" w:rsidRDefault="000F4707" w:rsidP="00DD318A">
                  <w:pPr>
                    <w:spacing w:before="40" w:after="40"/>
                  </w:pPr>
                  <w:r>
                    <w:t>10/26/16</w:t>
                  </w:r>
                </w:p>
              </w:tc>
              <w:tc>
                <w:tcPr>
                  <w:tcW w:w="1606" w:type="dxa"/>
                  <w:vAlign w:val="top"/>
                </w:tcPr>
                <w:p w:rsidR="000F4707" w:rsidRDefault="000F4707" w:rsidP="00DD318A">
                  <w:pPr>
                    <w:spacing w:before="40" w:after="40"/>
                  </w:pPr>
                  <w:r>
                    <w:t>100%</w:t>
                  </w:r>
                </w:p>
              </w:tc>
              <w:tc>
                <w:tcPr>
                  <w:tcW w:w="2557" w:type="dxa"/>
                  <w:vAlign w:val="top"/>
                </w:tcPr>
                <w:p w:rsidR="000F4707" w:rsidRPr="007A3DB6" w:rsidRDefault="000F4707" w:rsidP="00DD318A">
                  <w:pPr>
                    <w:spacing w:before="40" w:after="40"/>
                  </w:pPr>
                  <w:r>
                    <w:t>[</w:t>
                  </w:r>
                  <w:r>
                    <w:rPr>
                      <w:b/>
                    </w:rPr>
                    <w:t>On Schedule</w:t>
                  </w:r>
                  <w:r>
                    <w:t>]</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0F4707" w:rsidRPr="00C13EAB" w:rsidRDefault="000F4707" w:rsidP="00DD318A">
                  <w:r>
                    <w:t>Connectivity of devices</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Pr="00C13EAB" w:rsidRDefault="000F4707" w:rsidP="00DD318A">
                  <w:pPr>
                    <w:numPr>
                      <w:ilvl w:val="0"/>
                      <w:numId w:val="2"/>
                    </w:numPr>
                    <w:spacing w:before="40" w:after="40"/>
                  </w:pPr>
                  <w:r>
                    <w:t>Migration from SQL to NoSQL</w:t>
                  </w:r>
                </w:p>
              </w:tc>
              <w:tc>
                <w:tcPr>
                  <w:tcW w:w="1250" w:type="dxa"/>
                  <w:vAlign w:val="top"/>
                </w:tcPr>
                <w:p w:rsidR="000F4707" w:rsidRDefault="000F4707" w:rsidP="00DD318A">
                  <w:pPr>
                    <w:spacing w:before="40" w:after="40"/>
                  </w:pPr>
                  <w:r>
                    <w:t>10/30/16</w:t>
                  </w:r>
                </w:p>
              </w:tc>
              <w:tc>
                <w:tcPr>
                  <w:tcW w:w="1606" w:type="dxa"/>
                  <w:tcBorders>
                    <w:top w:val="nil"/>
                  </w:tcBorders>
                  <w:vAlign w:val="top"/>
                </w:tcPr>
                <w:p w:rsidR="000F4707" w:rsidRDefault="000F4707" w:rsidP="00DD318A">
                  <w:pPr>
                    <w:spacing w:before="40" w:after="40"/>
                  </w:pPr>
                  <w:r>
                    <w:t>100%</w:t>
                  </w:r>
                </w:p>
              </w:tc>
              <w:tc>
                <w:tcPr>
                  <w:tcW w:w="2557" w:type="dxa"/>
                  <w:tcBorders>
                    <w:top w:val="nil"/>
                  </w:tcBorders>
                  <w:vAlign w:val="top"/>
                </w:tcPr>
                <w:p w:rsidR="000F4707" w:rsidRPr="00C13EAB" w:rsidRDefault="000F4707" w:rsidP="00DD318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0F4707" w:rsidRPr="00C13EAB" w:rsidRDefault="000F4707" w:rsidP="00DD318A">
            <w:pPr>
              <w:pStyle w:val="TableText"/>
              <w:spacing w:before="20" w:after="60"/>
              <w:rPr>
                <w:rFonts w:ascii="Times New Roman" w:hAnsi="Times New Roman"/>
                <w:i/>
                <w:color w:val="0000FF"/>
                <w:sz w:val="20"/>
              </w:rPr>
            </w:pP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0F4707" w:rsidRPr="00A0099A" w:rsidRDefault="000F4707" w:rsidP="00DD318A">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0F4707" w:rsidRPr="00C13EAB" w:rsidRDefault="000F4707" w:rsidP="00DD318A">
                  <w:pPr>
                    <w:rPr>
                      <w:b/>
                    </w:rPr>
                  </w:pPr>
                  <w:r w:rsidRPr="00C13EAB">
                    <w:rPr>
                      <w:b/>
                    </w:rPr>
                    <w:t>Milestone Deliverables</w:t>
                  </w:r>
                </w:p>
              </w:tc>
              <w:tc>
                <w:tcPr>
                  <w:tcW w:w="1250" w:type="dxa"/>
                  <w:shd w:val="clear" w:color="auto" w:fill="C0C0C0"/>
                </w:tcPr>
                <w:p w:rsidR="000F4707" w:rsidRPr="00C13EAB" w:rsidRDefault="000F4707" w:rsidP="00DD318A">
                  <w:pPr>
                    <w:rPr>
                      <w:b/>
                    </w:rPr>
                  </w:pPr>
                  <w:r w:rsidRPr="00C13EAB">
                    <w:rPr>
                      <w:b/>
                    </w:rPr>
                    <w:t>Due Date</w:t>
                  </w:r>
                </w:p>
              </w:tc>
              <w:tc>
                <w:tcPr>
                  <w:tcW w:w="1606" w:type="dxa"/>
                  <w:gridSpan w:val="2"/>
                  <w:shd w:val="clear" w:color="auto" w:fill="C0C0C0"/>
                </w:tcPr>
                <w:p w:rsidR="000F4707" w:rsidRPr="00C13EAB" w:rsidRDefault="000F4707" w:rsidP="00DD318A">
                  <w:pPr>
                    <w:rPr>
                      <w:b/>
                    </w:rPr>
                  </w:pPr>
                  <w:r w:rsidRPr="00C13EAB">
                    <w:rPr>
                      <w:b/>
                    </w:rPr>
                    <w:t>% Completed</w:t>
                  </w:r>
                </w:p>
              </w:tc>
              <w:tc>
                <w:tcPr>
                  <w:tcW w:w="2557" w:type="dxa"/>
                  <w:shd w:val="clear" w:color="auto" w:fill="C0C0C0"/>
                </w:tcPr>
                <w:p w:rsidR="000F4707" w:rsidRPr="00C13EAB" w:rsidRDefault="000F4707" w:rsidP="00DD318A">
                  <w:pPr>
                    <w:rPr>
                      <w:b/>
                    </w:rPr>
                  </w:pPr>
                  <w:r w:rsidRPr="00C13EAB">
                    <w:rPr>
                      <w:b/>
                    </w:rPr>
                    <w:t>Deliverable Status</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0F4707" w:rsidRPr="00C13EAB" w:rsidRDefault="000F4707" w:rsidP="00DD318A">
                  <w:r>
                    <w:t>Indentification of Test Cases for networking the Pi</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Default="000F4707" w:rsidP="00DD318A">
                  <w:pPr>
                    <w:numPr>
                      <w:ilvl w:val="0"/>
                      <w:numId w:val="2"/>
                    </w:numPr>
                    <w:spacing w:before="40" w:after="40"/>
                  </w:pPr>
                  <w:r>
                    <w:t>Formulation of Test Plan (Initial Draft)</w:t>
                  </w:r>
                </w:p>
              </w:tc>
              <w:tc>
                <w:tcPr>
                  <w:tcW w:w="1250" w:type="dxa"/>
                  <w:vAlign w:val="top"/>
                </w:tcPr>
                <w:p w:rsidR="000F4707" w:rsidRDefault="000F4707" w:rsidP="00DD318A">
                  <w:pPr>
                    <w:spacing w:before="40" w:after="40"/>
                  </w:pPr>
                  <w:r>
                    <w:t>10/25/18</w:t>
                  </w:r>
                </w:p>
              </w:tc>
              <w:tc>
                <w:tcPr>
                  <w:tcW w:w="1606" w:type="dxa"/>
                  <w:gridSpan w:val="2"/>
                  <w:vAlign w:val="top"/>
                </w:tcPr>
                <w:p w:rsidR="000F4707" w:rsidRDefault="000F4707" w:rsidP="00DD318A">
                  <w:pPr>
                    <w:spacing w:before="40" w:after="40"/>
                  </w:pPr>
                  <w:r>
                    <w:t>20%</w:t>
                  </w:r>
                </w:p>
              </w:tc>
              <w:tc>
                <w:tcPr>
                  <w:tcW w:w="2557" w:type="dxa"/>
                  <w:vAlign w:val="top"/>
                </w:tcPr>
                <w:p w:rsidR="000F4707" w:rsidRPr="00DA4167" w:rsidRDefault="000F4707" w:rsidP="00DD318A">
                  <w:pPr>
                    <w:spacing w:before="40" w:after="40"/>
                  </w:pPr>
                  <w:r>
                    <w:t>[</w:t>
                  </w:r>
                  <w:r>
                    <w:rPr>
                      <w:b/>
                    </w:rPr>
                    <w:t>Ahead of Schedule</w:t>
                  </w:r>
                  <w:r>
                    <w:t>]</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0F4707" w:rsidRPr="00C13EAB" w:rsidRDefault="000F4707" w:rsidP="00DD318A">
                  <w:r>
                    <w:t>Experimentation</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4707" w:rsidRPr="00C13EAB" w:rsidRDefault="000F4707" w:rsidP="00DD318A">
                  <w:pPr>
                    <w:numPr>
                      <w:ilvl w:val="0"/>
                      <w:numId w:val="2"/>
                    </w:numPr>
                    <w:spacing w:before="40" w:after="40"/>
                  </w:pPr>
                  <w:r>
                    <w:t>Speed testing the mesh</w:t>
                  </w:r>
                </w:p>
              </w:tc>
              <w:tc>
                <w:tcPr>
                  <w:tcW w:w="1257" w:type="dxa"/>
                  <w:gridSpan w:val="2"/>
                  <w:vAlign w:val="top"/>
                </w:tcPr>
                <w:p w:rsidR="000F4707" w:rsidRDefault="000F4707" w:rsidP="00DD318A">
                  <w:pPr>
                    <w:spacing w:before="40" w:after="40"/>
                  </w:pPr>
                  <w:r>
                    <w:t>09/28/16</w:t>
                  </w:r>
                </w:p>
              </w:tc>
              <w:tc>
                <w:tcPr>
                  <w:tcW w:w="1599" w:type="dxa"/>
                  <w:vAlign w:val="top"/>
                </w:tcPr>
                <w:p w:rsidR="000F4707" w:rsidRDefault="000F4707" w:rsidP="00DD318A">
                  <w:pPr>
                    <w:spacing w:before="40" w:after="40"/>
                  </w:pPr>
                  <w:r>
                    <w:t>0%</w:t>
                  </w:r>
                </w:p>
              </w:tc>
              <w:tc>
                <w:tcPr>
                  <w:tcW w:w="2557" w:type="dxa"/>
                  <w:vAlign w:val="top"/>
                </w:tcPr>
                <w:p w:rsidR="000F4707" w:rsidRPr="00C13EAB" w:rsidRDefault="000F4707" w:rsidP="00DD318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4707" w:rsidRPr="00C13EAB" w:rsidRDefault="000F4707" w:rsidP="00DD318A">
                  <w:pPr>
                    <w:numPr>
                      <w:ilvl w:val="0"/>
                      <w:numId w:val="2"/>
                    </w:numPr>
                    <w:spacing w:before="40" w:after="40"/>
                  </w:pPr>
                  <w:r>
                    <w:t>Establishing metrics</w:t>
                  </w:r>
                </w:p>
              </w:tc>
              <w:tc>
                <w:tcPr>
                  <w:tcW w:w="1257" w:type="dxa"/>
                  <w:gridSpan w:val="2"/>
                  <w:vAlign w:val="top"/>
                </w:tcPr>
                <w:p w:rsidR="000F4707" w:rsidRDefault="000F4707" w:rsidP="00DD318A">
                  <w:pPr>
                    <w:spacing w:before="40" w:after="40"/>
                  </w:pPr>
                  <w:r>
                    <w:t>09/28/16</w:t>
                  </w:r>
                </w:p>
              </w:tc>
              <w:tc>
                <w:tcPr>
                  <w:tcW w:w="1599" w:type="dxa"/>
                  <w:vAlign w:val="top"/>
                </w:tcPr>
                <w:p w:rsidR="000F4707" w:rsidRDefault="000F4707" w:rsidP="00DD318A">
                  <w:pPr>
                    <w:spacing w:before="40" w:after="40"/>
                  </w:pPr>
                  <w:r>
                    <w:t>0%</w:t>
                  </w:r>
                </w:p>
              </w:tc>
              <w:tc>
                <w:tcPr>
                  <w:tcW w:w="2557" w:type="dxa"/>
                  <w:vAlign w:val="top"/>
                </w:tcPr>
                <w:p w:rsidR="000F4707" w:rsidRPr="00C13EAB" w:rsidRDefault="000F4707" w:rsidP="00DD318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0F4707" w:rsidRPr="00C13EAB" w:rsidRDefault="000F4707" w:rsidP="00DD318A"/>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0F4707" w:rsidRDefault="000F4707" w:rsidP="00DD318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0F4707" w:rsidRPr="00D6695C" w:rsidRDefault="000F4707" w:rsidP="00DD318A">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0F4707" w:rsidRPr="00D6695C" w:rsidRDefault="000F4707" w:rsidP="00DD318A">
                  <w:r>
                    <w:t>We will focus more on the metrics we will be identifying and compare and contrast the different existing methods by testing in only one or two simulated scenarios</w:t>
                  </w:r>
                </w:p>
              </w:tc>
            </w:tr>
          </w:tbl>
          <w:p w:rsidR="000F4707" w:rsidRPr="00A0099A" w:rsidRDefault="000F4707" w:rsidP="00DD318A">
            <w:pPr>
              <w:pStyle w:val="TableText"/>
              <w:spacing w:before="20" w:after="60"/>
              <w:rPr>
                <w:rFonts w:ascii="Times New Roman" w:hAnsi="Times New Roman"/>
                <w:b/>
                <w:i/>
                <w:color w:val="0000FF"/>
                <w:sz w:val="20"/>
              </w:rPr>
            </w:pP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0F4707" w:rsidRDefault="000F4707" w:rsidP="00DD318A">
            <w:pPr>
              <w:pStyle w:val="TableText"/>
              <w:spacing w:before="120" w:after="60"/>
              <w:rPr>
                <w:b/>
                <w:sz w:val="20"/>
              </w:rPr>
            </w:pPr>
          </w:p>
          <w:p w:rsidR="000F4707" w:rsidRDefault="000F4707" w:rsidP="00DD318A">
            <w:pPr>
              <w:pStyle w:val="TableText"/>
              <w:spacing w:before="120" w:after="60"/>
              <w:rPr>
                <w:b/>
                <w:sz w:val="20"/>
              </w:rPr>
            </w:pPr>
          </w:p>
          <w:p w:rsidR="000F4707" w:rsidRDefault="000F4707" w:rsidP="00DD318A">
            <w:pPr>
              <w:pStyle w:val="TableText"/>
              <w:spacing w:before="120" w:after="60"/>
              <w:rPr>
                <w:rFonts w:cs="Arial"/>
                <w:iCs/>
                <w:color w:val="000000"/>
              </w:rPr>
            </w:pPr>
            <w:r w:rsidRPr="00A0099A">
              <w:rPr>
                <w:b/>
                <w:sz w:val="20"/>
              </w:rPr>
              <w:t>ProjectBudget/Financial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0F4707" w:rsidRPr="00C13EAB" w:rsidRDefault="000F4707" w:rsidP="00DD318A">
                  <w:pPr>
                    <w:rPr>
                      <w:b/>
                    </w:rPr>
                  </w:pPr>
                  <w:r>
                    <w:rPr>
                      <w:b/>
                    </w:rPr>
                    <w:t>Budget Item</w:t>
                  </w:r>
                </w:p>
              </w:tc>
              <w:tc>
                <w:tcPr>
                  <w:tcW w:w="1260" w:type="dxa"/>
                  <w:shd w:val="clear" w:color="auto" w:fill="C0C0C0"/>
                </w:tcPr>
                <w:p w:rsidR="000F4707" w:rsidRPr="00C13EAB" w:rsidRDefault="000F4707" w:rsidP="00DD318A">
                  <w:pPr>
                    <w:rPr>
                      <w:b/>
                    </w:rPr>
                  </w:pPr>
                  <w:r>
                    <w:rPr>
                      <w:b/>
                    </w:rPr>
                    <w:t>Planned Budget</w:t>
                  </w:r>
                </w:p>
              </w:tc>
              <w:tc>
                <w:tcPr>
                  <w:tcW w:w="1620" w:type="dxa"/>
                  <w:shd w:val="clear" w:color="auto" w:fill="C0C0C0"/>
                </w:tcPr>
                <w:p w:rsidR="000F4707" w:rsidRPr="00C13EAB" w:rsidRDefault="000F4707" w:rsidP="00DD318A">
                  <w:pPr>
                    <w:rPr>
                      <w:b/>
                    </w:rPr>
                  </w:pPr>
                  <w:r>
                    <w:rPr>
                      <w:b/>
                    </w:rPr>
                    <w:t>Actual Cost</w:t>
                  </w:r>
                </w:p>
              </w:tc>
              <w:tc>
                <w:tcPr>
                  <w:tcW w:w="2580" w:type="dxa"/>
                  <w:shd w:val="clear" w:color="auto" w:fill="C0C0C0"/>
                </w:tcPr>
                <w:p w:rsidR="000F4707" w:rsidRPr="00C13EAB" w:rsidRDefault="000F4707" w:rsidP="00DD318A">
                  <w:pPr>
                    <w:rPr>
                      <w:b/>
                    </w:rPr>
                  </w:pPr>
                  <w:r>
                    <w:rPr>
                      <w:b/>
                    </w:rPr>
                    <w:t>Variance/Explanation</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0F4707" w:rsidRPr="00C13EAB" w:rsidRDefault="000F4707" w:rsidP="00DD318A">
                  <w:pPr>
                    <w:spacing w:before="40" w:after="40"/>
                  </w:pPr>
                  <w:r>
                    <w:t>2 Units Raspberry Pi</w:t>
                  </w:r>
                </w:p>
              </w:tc>
              <w:tc>
                <w:tcPr>
                  <w:tcW w:w="1260" w:type="dxa"/>
                  <w:vAlign w:val="top"/>
                </w:tcPr>
                <w:p w:rsidR="000F4707" w:rsidRPr="00C13EAB" w:rsidRDefault="000F4707" w:rsidP="00DD318A">
                  <w:pPr>
                    <w:spacing w:before="40" w:after="40"/>
                  </w:pPr>
                  <w:r>
                    <w:t>5000php</w:t>
                  </w:r>
                </w:p>
              </w:tc>
              <w:tc>
                <w:tcPr>
                  <w:tcW w:w="1620" w:type="dxa"/>
                  <w:vAlign w:val="top"/>
                </w:tcPr>
                <w:p w:rsidR="000F4707" w:rsidRPr="00C13EAB" w:rsidRDefault="000F4707" w:rsidP="00DD318A">
                  <w:pPr>
                    <w:spacing w:before="40" w:after="40"/>
                  </w:pPr>
                  <w:r>
                    <w:t>$80</w:t>
                  </w:r>
                </w:p>
              </w:tc>
              <w:tc>
                <w:tcPr>
                  <w:tcW w:w="2580" w:type="dxa"/>
                  <w:vAlign w:val="top"/>
                </w:tcPr>
                <w:p w:rsidR="000F4707" w:rsidRPr="00C13EAB" w:rsidRDefault="000F4707" w:rsidP="00DD318A">
                  <w:pPr>
                    <w:spacing w:before="40" w:after="40"/>
                  </w:pPr>
                  <w:r>
                    <w:t>Raspberry Pi 3 are cheaper than their predecessors</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0F4707" w:rsidRPr="00C13EAB" w:rsidRDefault="000F4707" w:rsidP="00DD318A">
                  <w:pPr>
                    <w:spacing w:before="40" w:after="40"/>
                  </w:pPr>
                  <w:r>
                    <w:t>2 Memory Cards (16GB) / 2 Charger (5W 2.5A)</w:t>
                  </w:r>
                </w:p>
              </w:tc>
              <w:tc>
                <w:tcPr>
                  <w:tcW w:w="1260" w:type="dxa"/>
                  <w:tcBorders>
                    <w:bottom w:val="single" w:sz="4" w:space="0" w:color="auto"/>
                  </w:tcBorders>
                  <w:vAlign w:val="top"/>
                </w:tcPr>
                <w:p w:rsidR="000F4707" w:rsidRPr="00C13EAB" w:rsidRDefault="000F4707" w:rsidP="00DD318A">
                  <w:r>
                    <w:t>2000php</w:t>
                  </w:r>
                </w:p>
              </w:tc>
              <w:tc>
                <w:tcPr>
                  <w:tcW w:w="1620" w:type="dxa"/>
                  <w:tcBorders>
                    <w:bottom w:val="single" w:sz="4" w:space="0" w:color="auto"/>
                  </w:tcBorders>
                  <w:vAlign w:val="top"/>
                </w:tcPr>
                <w:p w:rsidR="000F4707" w:rsidRPr="00C13EAB" w:rsidRDefault="000F4707" w:rsidP="00DD318A">
                  <w:r>
                    <w:t>2000php</w:t>
                  </w:r>
                </w:p>
              </w:tc>
              <w:tc>
                <w:tcPr>
                  <w:tcW w:w="2580" w:type="dxa"/>
                  <w:tcBorders>
                    <w:bottom w:val="single" w:sz="4" w:space="0" w:color="auto"/>
                  </w:tcBorders>
                  <w:vAlign w:val="top"/>
                </w:tcPr>
                <w:p w:rsidR="000F4707" w:rsidRPr="00C13EAB" w:rsidRDefault="000F4707" w:rsidP="00DD318A">
                  <w:r>
                    <w:t>No Variance</w:t>
                  </w:r>
                </w:p>
              </w:tc>
            </w:tr>
          </w:tbl>
          <w:p w:rsidR="000F4707" w:rsidRPr="00C13EAB" w:rsidRDefault="000F4707" w:rsidP="00DD318A">
            <w:pPr>
              <w:rPr>
                <w:rFonts w:cs="Arial"/>
                <w:iCs/>
                <w:color w:val="000000"/>
              </w:rPr>
            </w:pP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0F4707" w:rsidRPr="00A0099A" w:rsidRDefault="000F4707" w:rsidP="00DD318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0F4707" w:rsidRPr="00C13EAB" w:rsidRDefault="000F4707" w:rsidP="00DD318A">
                  <w:pPr>
                    <w:rPr>
                      <w:b/>
                    </w:rPr>
                  </w:pPr>
                  <w:r>
                    <w:rPr>
                      <w:b/>
                    </w:rPr>
                    <w:lastRenderedPageBreak/>
                    <w:t>Risk and Description</w:t>
                  </w:r>
                </w:p>
              </w:tc>
              <w:tc>
                <w:tcPr>
                  <w:tcW w:w="1080" w:type="dxa"/>
                  <w:shd w:val="clear" w:color="auto" w:fill="C0C0C0"/>
                </w:tcPr>
                <w:p w:rsidR="000F4707" w:rsidRPr="00C13EAB" w:rsidRDefault="000F4707" w:rsidP="00DD318A">
                  <w:pPr>
                    <w:rPr>
                      <w:b/>
                    </w:rPr>
                  </w:pPr>
                  <w:r>
                    <w:rPr>
                      <w:b/>
                    </w:rPr>
                    <w:t>Risk Chance</w:t>
                  </w:r>
                </w:p>
              </w:tc>
              <w:tc>
                <w:tcPr>
                  <w:tcW w:w="1080" w:type="dxa"/>
                  <w:shd w:val="clear" w:color="auto" w:fill="C0C0C0"/>
                </w:tcPr>
                <w:p w:rsidR="000F4707" w:rsidRPr="00C13EAB" w:rsidRDefault="000F4707" w:rsidP="00DD318A">
                  <w:pPr>
                    <w:rPr>
                      <w:b/>
                    </w:rPr>
                  </w:pPr>
                  <w:r>
                    <w:rPr>
                      <w:b/>
                    </w:rPr>
                    <w:t>Risk Impact</w:t>
                  </w:r>
                </w:p>
              </w:tc>
              <w:tc>
                <w:tcPr>
                  <w:tcW w:w="1080" w:type="dxa"/>
                  <w:shd w:val="clear" w:color="auto" w:fill="C0C0C0"/>
                </w:tcPr>
                <w:p w:rsidR="000F4707" w:rsidRPr="00C13EAB" w:rsidRDefault="000F4707" w:rsidP="00DD318A">
                  <w:pPr>
                    <w:rPr>
                      <w:b/>
                    </w:rPr>
                  </w:pPr>
                  <w:r>
                    <w:rPr>
                      <w:b/>
                    </w:rPr>
                    <w:t>Risk Priority</w:t>
                  </w:r>
                </w:p>
              </w:tc>
              <w:tc>
                <w:tcPr>
                  <w:tcW w:w="2806" w:type="dxa"/>
                  <w:shd w:val="clear" w:color="auto" w:fill="C0C0C0"/>
                </w:tcPr>
                <w:p w:rsidR="000F4707" w:rsidRPr="00C13EAB" w:rsidRDefault="000F4707" w:rsidP="00DD318A">
                  <w:pPr>
                    <w:rPr>
                      <w:b/>
                    </w:rPr>
                  </w:pPr>
                  <w:r>
                    <w:rPr>
                      <w:b/>
                    </w:rPr>
                    <w:t>Change from Last Review</w:t>
                  </w: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0F4707" w:rsidRPr="00C13EAB" w:rsidRDefault="000F4707" w:rsidP="00DD318A">
                  <w:pPr>
                    <w:spacing w:before="40" w:after="40"/>
                  </w:pPr>
                  <w:r>
                    <w:t>Our hardware may not be fully compatible with all the methods of deploying mesh networks.</w:t>
                  </w:r>
                </w:p>
              </w:tc>
              <w:tc>
                <w:tcPr>
                  <w:tcW w:w="1080" w:type="dxa"/>
                  <w:vAlign w:val="top"/>
                </w:tcPr>
                <w:p w:rsidR="000F4707" w:rsidRPr="00C13EAB" w:rsidRDefault="000F4707" w:rsidP="00DD318A">
                  <w:pPr>
                    <w:spacing w:before="40" w:after="40"/>
                  </w:pPr>
                  <w:r>
                    <w:t>Medium</w:t>
                  </w:r>
                </w:p>
              </w:tc>
              <w:tc>
                <w:tcPr>
                  <w:tcW w:w="1080" w:type="dxa"/>
                  <w:vAlign w:val="top"/>
                </w:tcPr>
                <w:p w:rsidR="000F4707" w:rsidRPr="00C13EAB" w:rsidRDefault="000F4707" w:rsidP="00DD318A">
                  <w:pPr>
                    <w:spacing w:before="40" w:after="40"/>
                  </w:pPr>
                  <w:r>
                    <w:t>High</w:t>
                  </w:r>
                </w:p>
              </w:tc>
              <w:tc>
                <w:tcPr>
                  <w:tcW w:w="1080" w:type="dxa"/>
                  <w:vAlign w:val="top"/>
                </w:tcPr>
                <w:p w:rsidR="000F4707" w:rsidRPr="00C13EAB" w:rsidRDefault="000F4707" w:rsidP="00DD318A">
                  <w:pPr>
                    <w:spacing w:before="40" w:after="40"/>
                  </w:pPr>
                  <w:r>
                    <w:t>High</w:t>
                  </w:r>
                </w:p>
              </w:tc>
              <w:tc>
                <w:tcPr>
                  <w:tcW w:w="2806" w:type="dxa"/>
                  <w:vAlign w:val="top"/>
                </w:tcPr>
                <w:p w:rsidR="000F4707" w:rsidRPr="00C13EAB" w:rsidRDefault="000F4707" w:rsidP="00DD318A">
                  <w:r>
                    <w:t>Same</w:t>
                  </w: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0F4707" w:rsidRPr="00C13EAB" w:rsidRDefault="000F4707" w:rsidP="00DD318A">
                  <w:pPr>
                    <w:spacing w:before="40" w:after="40"/>
                    <w:ind w:left="360"/>
                  </w:pPr>
                  <w:r>
                    <w:t>Weather</w:t>
                  </w:r>
                </w:p>
              </w:tc>
              <w:tc>
                <w:tcPr>
                  <w:tcW w:w="1080" w:type="dxa"/>
                  <w:vAlign w:val="top"/>
                </w:tcPr>
                <w:p w:rsidR="000F4707" w:rsidRPr="00C13EAB" w:rsidRDefault="000F4707" w:rsidP="00DD318A">
                  <w:pPr>
                    <w:spacing w:before="40" w:after="40"/>
                  </w:pPr>
                  <w:r>
                    <w:t>High</w:t>
                  </w:r>
                </w:p>
              </w:tc>
              <w:tc>
                <w:tcPr>
                  <w:tcW w:w="1080" w:type="dxa"/>
                  <w:vAlign w:val="top"/>
                </w:tcPr>
                <w:p w:rsidR="000F4707" w:rsidRPr="00C13EAB" w:rsidRDefault="000F4707" w:rsidP="00DD318A">
                  <w:pPr>
                    <w:spacing w:before="40" w:after="40"/>
                  </w:pPr>
                  <w:r>
                    <w:t>Medium</w:t>
                  </w:r>
                </w:p>
              </w:tc>
              <w:tc>
                <w:tcPr>
                  <w:tcW w:w="1080" w:type="dxa"/>
                  <w:vAlign w:val="top"/>
                </w:tcPr>
                <w:p w:rsidR="000F4707" w:rsidRPr="00C13EAB" w:rsidRDefault="000F4707" w:rsidP="00DD318A">
                  <w:pPr>
                    <w:spacing w:before="40" w:after="40"/>
                  </w:pPr>
                  <w:r>
                    <w:t>Low</w:t>
                  </w:r>
                </w:p>
              </w:tc>
              <w:tc>
                <w:tcPr>
                  <w:tcW w:w="2806" w:type="dxa"/>
                  <w:vAlign w:val="top"/>
                </w:tcPr>
                <w:p w:rsidR="000F4707" w:rsidRPr="00C13EAB" w:rsidRDefault="000F4707" w:rsidP="00DD318A">
                  <w:r>
                    <w:t>Same</w:t>
                  </w:r>
                </w:p>
              </w:tc>
            </w:tr>
          </w:tbl>
          <w:p w:rsidR="000F4707" w:rsidRPr="00C13EAB" w:rsidRDefault="000F4707" w:rsidP="00DD318A">
            <w:pPr>
              <w:rPr>
                <w:rFonts w:cs="Arial"/>
                <w:iCs/>
                <w:color w:val="000000"/>
              </w:rPr>
            </w:pP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0F4707" w:rsidRPr="002E63DC" w:rsidRDefault="000F4707" w:rsidP="00DD318A">
            <w:pPr>
              <w:rPr>
                <w:rFonts w:ascii="Times New Roman" w:hAnsi="Times New Roman"/>
                <w:iCs/>
                <w:color w:val="0000FF"/>
              </w:rPr>
            </w:pP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F4707" w:rsidRPr="00D6695C" w:rsidRDefault="000F4707" w:rsidP="00DD318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F4707" w:rsidRDefault="000F4707" w:rsidP="00DD318A">
                  <w:pPr>
                    <w:numPr>
                      <w:ilvl w:val="0"/>
                      <w:numId w:val="2"/>
                    </w:numPr>
                    <w:spacing w:before="40" w:after="40"/>
                  </w:pPr>
                  <w:r>
                    <w:t>Locate a suitable location for testing</w:t>
                  </w:r>
                </w:p>
                <w:p w:rsidR="000F4707" w:rsidRDefault="000F4707" w:rsidP="00DD318A">
                  <w:pPr>
                    <w:numPr>
                      <w:ilvl w:val="0"/>
                      <w:numId w:val="2"/>
                    </w:numPr>
                    <w:spacing w:before="40" w:after="40"/>
                  </w:pPr>
                  <w:r>
                    <w:t>Find locate more consultants</w:t>
                  </w:r>
                </w:p>
                <w:p w:rsidR="000F4707" w:rsidRPr="00C13EAB" w:rsidRDefault="000F4707" w:rsidP="00DD318A">
                  <w:pPr>
                    <w:numPr>
                      <w:ilvl w:val="0"/>
                      <w:numId w:val="2"/>
                    </w:numPr>
                    <w:spacing w:before="40" w:after="40"/>
                  </w:pPr>
                  <w:r>
                    <w:t>Research on further applications once the project has finished</w:t>
                  </w:r>
                </w:p>
              </w:tc>
            </w:tr>
          </w:tbl>
          <w:p w:rsidR="000F4707" w:rsidRPr="00C13EAB" w:rsidRDefault="000F4707" w:rsidP="00DD318A">
            <w:pPr>
              <w:rPr>
                <w:rFonts w:ascii="Times New Roman" w:hAnsi="Times New Roman"/>
                <w:i/>
                <w:iCs/>
                <w:color w:val="0000FF"/>
              </w:rPr>
            </w:pPr>
          </w:p>
        </w:tc>
      </w:tr>
      <w:tr w:rsidR="000F4707" w:rsidRPr="00C13EAB" w:rsidTr="00DD318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0F4707" w:rsidRPr="00D6695C" w:rsidRDefault="000F4707" w:rsidP="00DD318A">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0F4707" w:rsidRDefault="000F4707" w:rsidP="00DD318A">
                  <w:r>
                    <w:t>By the next status review, we should be already in our testing and data collection phase.</w:t>
                  </w:r>
                </w:p>
                <w:p w:rsidR="000F4707" w:rsidRPr="00D6695C" w:rsidRDefault="000F4707" w:rsidP="00DD318A">
                  <w:r>
                    <w:t xml:space="preserve">The data collected will then be compared and contrasted among each other in order to formulate </w:t>
                  </w:r>
                </w:p>
              </w:tc>
            </w:tr>
          </w:tbl>
          <w:p w:rsidR="000F4707" w:rsidRPr="00C13EAB" w:rsidRDefault="000F4707" w:rsidP="00DD318A">
            <w:pPr>
              <w:rPr>
                <w:rFonts w:cs="Arial"/>
                <w:iCs/>
                <w:color w:val="000000"/>
              </w:rPr>
            </w:pPr>
          </w:p>
        </w:tc>
      </w:tr>
      <w:tr w:rsidR="000F4707" w:rsidRPr="00C13EAB" w:rsidTr="00DD318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F4707" w:rsidRPr="00D6695C" w:rsidRDefault="000F4707" w:rsidP="00DD318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0F4707" w:rsidRPr="00C13EAB" w:rsidTr="00DD318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F4707" w:rsidRPr="00D6695C" w:rsidRDefault="000F4707" w:rsidP="00DD318A">
                  <w:pPr>
                    <w:spacing w:before="40" w:after="40"/>
                  </w:pPr>
                  <w:r>
                    <w:t>None as of the moment</w:t>
                  </w:r>
                </w:p>
              </w:tc>
            </w:tr>
          </w:tbl>
          <w:p w:rsidR="000F4707" w:rsidRPr="00C13EAB" w:rsidRDefault="000F4707" w:rsidP="00DD318A">
            <w:pPr>
              <w:pStyle w:val="Footer"/>
              <w:tabs>
                <w:tab w:val="clear" w:pos="4320"/>
                <w:tab w:val="clear" w:pos="8640"/>
              </w:tabs>
              <w:rPr>
                <w:rFonts w:ascii="Times New Roman" w:hAnsi="Times New Roman"/>
                <w:i/>
                <w:iCs/>
                <w:color w:val="0000FF"/>
              </w:rPr>
            </w:pPr>
          </w:p>
        </w:tc>
      </w:tr>
    </w:tbl>
    <w:p w:rsidR="000F4707" w:rsidRDefault="000F4707" w:rsidP="000F4707">
      <w:pPr>
        <w:spacing w:before="240" w:after="240"/>
        <w:jc w:val="center"/>
      </w:pPr>
      <w:r>
        <w:pict>
          <v:shape id="_x0000_i1027" type="#_x0000_t75" style="width:6in;height:7.2pt" o:hrpct="0" o:hralign="center" o:hr="t">
            <v:imagedata r:id="rId6" o:title="BD10290_"/>
          </v:shape>
        </w:pict>
      </w:r>
    </w:p>
    <w:p w:rsidR="000F4707" w:rsidRPr="00A951FF" w:rsidRDefault="000F4707" w:rsidP="000F4707">
      <w:pPr>
        <w:pStyle w:val="Heading1"/>
        <w:tabs>
          <w:tab w:val="clear" w:pos="432"/>
        </w:tabs>
        <w:spacing w:before="240" w:after="240"/>
        <w:ind w:left="590" w:hanging="590"/>
        <w:rPr>
          <w:sz w:val="26"/>
          <w:szCs w:val="26"/>
        </w:rPr>
      </w:pPr>
      <w:bookmarkStart w:id="1" w:name="_Toc527953323"/>
      <w:bookmarkStart w:id="2" w:name="_Toc67755745"/>
      <w:bookmarkStart w:id="3" w:name="_Toc77392561"/>
      <w:r w:rsidRPr="00A951FF">
        <w:rPr>
          <w:sz w:val="26"/>
          <w:szCs w:val="26"/>
        </w:rPr>
        <w:lastRenderedPageBreak/>
        <w:t>PROJECT STATUS REPORTA</w:t>
      </w:r>
      <w:bookmarkStart w:id="4" w:name="_Toc527953324"/>
      <w:bookmarkEnd w:id="1"/>
      <w:r w:rsidRPr="00A951FF">
        <w:rPr>
          <w:sz w:val="26"/>
          <w:szCs w:val="26"/>
        </w:rPr>
        <w:t>PPROVALS</w:t>
      </w:r>
      <w:bookmarkEnd w:id="2"/>
      <w:bookmarkEnd w:id="3"/>
    </w:p>
    <w:p w:rsidR="000F4707" w:rsidRDefault="000F4707" w:rsidP="000F4707">
      <w:r w:rsidRPr="0021734E">
        <w:rPr>
          <w:b/>
          <w:noProof/>
        </w:rPr>
        <w:drawing>
          <wp:inline distT="0" distB="0" distL="0" distR="0" wp14:anchorId="7EC7DF1F" wp14:editId="54C7A0E5">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7"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0F4707" w:rsidRDefault="000F4707" w:rsidP="000F4707">
      <w:pPr>
        <w:spacing w:before="240" w:after="240"/>
        <w:jc w:val="center"/>
      </w:pPr>
      <w:r>
        <w:pict>
          <v:shape id="_x0000_i1028" type="#_x0000_t75" style="width:6in;height:7.2pt" o:hrpct="0" o:hralign="center" o:hr="t">
            <v:imagedata r:id="rId6" o:title="BD10290_"/>
          </v:shape>
        </w:pict>
      </w:r>
      <w:bookmarkEnd w:id="4"/>
    </w:p>
    <w:p w:rsidR="00AD6D75" w:rsidRDefault="00AD6D75">
      <w:bookmarkStart w:id="5" w:name="_GoBack"/>
      <w:bookmarkEnd w:id="5"/>
    </w:p>
    <w:sectPr w:rsidR="00AD6D75" w:rsidSect="003A1956">
      <w:headerReference w:type="default" r:id="rId8"/>
      <w:footerReference w:type="default" r:id="rId9"/>
      <w:footerReference w:type="first" r:id="rId10"/>
      <w:pgSz w:w="12240" w:h="15840" w:code="1"/>
      <w:pgMar w:top="1440" w:right="1800" w:bottom="1440" w:left="1800" w:header="1440" w:footer="144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10/28/2016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Footer"/>
      <w:pBdr>
        <w:top w:val="single" w:sz="8" w:space="1" w:color="auto"/>
      </w:pBdr>
      <w:rPr>
        <w:b/>
        <w:sz w:val="18"/>
        <w:szCs w:val="18"/>
      </w:rPr>
    </w:pPr>
    <w:r w:rsidRPr="006E5963">
      <w:rPr>
        <w:b/>
        <w:sz w:val="18"/>
        <w:szCs w:val="18"/>
      </w:rPr>
      <w:t>Confidential</w:t>
    </w:r>
  </w:p>
  <w:p w:rsidR="00F22B07" w:rsidRPr="006E5963" w:rsidRDefault="000F47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0F47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0F47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07"/>
    <w:rsid w:val="000F4707"/>
    <w:rsid w:val="00AD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48C35-70FD-4AD9-98EF-47737A52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0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0F470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0F470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0F470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0F470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0F470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F470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0F470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F470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F470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707"/>
    <w:rPr>
      <w:rFonts w:ascii="Arial" w:eastAsia="Times New Roman" w:hAnsi="Arial" w:cs="Arial"/>
      <w:b/>
      <w:bCs/>
      <w:kern w:val="32"/>
      <w:sz w:val="32"/>
      <w:szCs w:val="32"/>
    </w:rPr>
  </w:style>
  <w:style w:type="character" w:customStyle="1" w:styleId="Heading2Char">
    <w:name w:val="Heading 2 Char"/>
    <w:basedOn w:val="DefaultParagraphFont"/>
    <w:link w:val="Heading2"/>
    <w:rsid w:val="000F4707"/>
    <w:rPr>
      <w:rFonts w:ascii="Arial" w:eastAsia="Times New Roman" w:hAnsi="Arial" w:cs="Arial"/>
      <w:b/>
      <w:bCs/>
      <w:iCs/>
      <w:sz w:val="24"/>
      <w:szCs w:val="20"/>
    </w:rPr>
  </w:style>
  <w:style w:type="character" w:customStyle="1" w:styleId="Heading3Char">
    <w:name w:val="Heading 3 Char"/>
    <w:basedOn w:val="DefaultParagraphFont"/>
    <w:link w:val="Heading3"/>
    <w:rsid w:val="000F4707"/>
    <w:rPr>
      <w:rFonts w:ascii="Arial" w:eastAsia="Times New Roman" w:hAnsi="Arial" w:cs="Arial"/>
      <w:b/>
      <w:bCs/>
      <w:szCs w:val="26"/>
    </w:rPr>
  </w:style>
  <w:style w:type="character" w:customStyle="1" w:styleId="Heading4Char">
    <w:name w:val="Heading 4 Char"/>
    <w:basedOn w:val="DefaultParagraphFont"/>
    <w:link w:val="Heading4"/>
    <w:rsid w:val="000F4707"/>
    <w:rPr>
      <w:rFonts w:ascii="Arial" w:eastAsia="Times New Roman" w:hAnsi="Arial" w:cs="Times New Roman"/>
      <w:b/>
      <w:bCs/>
      <w:sz w:val="28"/>
      <w:szCs w:val="28"/>
    </w:rPr>
  </w:style>
  <w:style w:type="character" w:customStyle="1" w:styleId="Heading5Char">
    <w:name w:val="Heading 5 Char"/>
    <w:basedOn w:val="DefaultParagraphFont"/>
    <w:link w:val="Heading5"/>
    <w:rsid w:val="000F470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F4707"/>
    <w:rPr>
      <w:rFonts w:ascii="Times New Roman" w:eastAsia="Times New Roman" w:hAnsi="Times New Roman" w:cs="Times New Roman"/>
      <w:b/>
      <w:bCs/>
    </w:rPr>
  </w:style>
  <w:style w:type="character" w:customStyle="1" w:styleId="Heading7Char">
    <w:name w:val="Heading 7 Char"/>
    <w:basedOn w:val="DefaultParagraphFont"/>
    <w:link w:val="Heading7"/>
    <w:rsid w:val="000F470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0F470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0F4707"/>
    <w:rPr>
      <w:rFonts w:ascii="Arial" w:eastAsia="Times New Roman" w:hAnsi="Arial" w:cs="Arial"/>
    </w:rPr>
  </w:style>
  <w:style w:type="table" w:styleId="TableGrid">
    <w:name w:val="Table Grid"/>
    <w:basedOn w:val="TableNormal"/>
    <w:rsid w:val="000F47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0F4707"/>
    <w:pPr>
      <w:ind w:left="14"/>
    </w:pPr>
    <w:rPr>
      <w:spacing w:val="-5"/>
      <w:sz w:val="16"/>
    </w:rPr>
  </w:style>
  <w:style w:type="paragraph" w:styleId="Header">
    <w:name w:val="header"/>
    <w:basedOn w:val="Normal"/>
    <w:link w:val="HeaderChar"/>
    <w:rsid w:val="000F4707"/>
    <w:pPr>
      <w:tabs>
        <w:tab w:val="center" w:pos="4320"/>
        <w:tab w:val="right" w:pos="8640"/>
      </w:tabs>
    </w:pPr>
  </w:style>
  <w:style w:type="character" w:customStyle="1" w:styleId="HeaderChar">
    <w:name w:val="Header Char"/>
    <w:basedOn w:val="DefaultParagraphFont"/>
    <w:link w:val="Header"/>
    <w:rsid w:val="000F4707"/>
    <w:rPr>
      <w:rFonts w:ascii="Arial" w:eastAsia="Times New Roman" w:hAnsi="Arial" w:cs="Times New Roman"/>
      <w:sz w:val="20"/>
      <w:szCs w:val="20"/>
    </w:rPr>
  </w:style>
  <w:style w:type="paragraph" w:styleId="Footer">
    <w:name w:val="footer"/>
    <w:basedOn w:val="Normal"/>
    <w:link w:val="FooterChar"/>
    <w:rsid w:val="000F4707"/>
    <w:pPr>
      <w:tabs>
        <w:tab w:val="center" w:pos="4320"/>
        <w:tab w:val="right" w:pos="8640"/>
      </w:tabs>
    </w:pPr>
  </w:style>
  <w:style w:type="character" w:customStyle="1" w:styleId="FooterChar">
    <w:name w:val="Footer Char"/>
    <w:basedOn w:val="DefaultParagraphFont"/>
    <w:link w:val="Footer"/>
    <w:rsid w:val="000F4707"/>
    <w:rPr>
      <w:rFonts w:ascii="Arial" w:eastAsia="Times New Roman" w:hAnsi="Arial" w:cs="Times New Roman"/>
      <w:sz w:val="20"/>
      <w:szCs w:val="20"/>
    </w:rPr>
  </w:style>
  <w:style w:type="paragraph" w:customStyle="1" w:styleId="StyleTableHeader10pt">
    <w:name w:val="Style Table Header + 10 pt"/>
    <w:basedOn w:val="Normal"/>
    <w:rsid w:val="000F4707"/>
    <w:pPr>
      <w:spacing w:before="60"/>
      <w:jc w:val="center"/>
    </w:pPr>
    <w:rPr>
      <w:b/>
      <w:bCs/>
      <w:spacing w:val="-5"/>
    </w:rPr>
  </w:style>
  <w:style w:type="table" w:customStyle="1" w:styleId="ProjectStatusReport">
    <w:name w:val="ProjectStatusReport"/>
    <w:basedOn w:val="TableNormal"/>
    <w:rsid w:val="000F470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1</cp:revision>
  <dcterms:created xsi:type="dcterms:W3CDTF">2016-10-27T16:55:00Z</dcterms:created>
  <dcterms:modified xsi:type="dcterms:W3CDTF">2016-10-27T16:56:00Z</dcterms:modified>
</cp:coreProperties>
</file>