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41149D"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012731">
        <w:rPr>
          <w:rFonts w:cs="Arial"/>
          <w:sz w:val="22"/>
          <w:szCs w:val="22"/>
        </w:rPr>
        <w:t>Cyberbullying Detection Using Support Vector Machine Algorithm</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86699D">
        <w:rPr>
          <w:rFonts w:cs="Arial"/>
          <w:sz w:val="22"/>
          <w:szCs w:val="22"/>
        </w:rPr>
        <w:t>School of Computing and Information Technology (SoCIT)</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026A21">
        <w:rPr>
          <w:rFonts w:cs="Arial"/>
          <w:sz w:val="22"/>
          <w:szCs w:val="22"/>
        </w:rPr>
        <w:t>Asia Pacific College, Makati</w:t>
      </w:r>
      <w:r w:rsidR="00914F18">
        <w:rPr>
          <w:rFonts w:cs="Arial"/>
          <w:sz w:val="22"/>
          <w:szCs w:val="22"/>
        </w:rPr>
        <w:t xml:space="preserve"> City</w:t>
      </w:r>
      <w:r w:rsidR="00026A21">
        <w:rPr>
          <w:rFonts w:cs="Arial"/>
          <w:sz w:val="22"/>
          <w:szCs w:val="22"/>
        </w:rPr>
        <w:t>, Philippines</w:t>
      </w:r>
    </w:p>
    <w:p w:rsidR="00AC1680" w:rsidRPr="00026A21" w:rsidRDefault="00AC1680" w:rsidP="00AC1680">
      <w:pPr>
        <w:tabs>
          <w:tab w:val="left" w:pos="1980"/>
        </w:tabs>
        <w:spacing w:before="120"/>
        <w:ind w:left="3600" w:hanging="3600"/>
        <w:rPr>
          <w:rFonts w:cs="Arial"/>
          <w:sz w:val="22"/>
          <w:szCs w:val="22"/>
        </w:rPr>
      </w:pPr>
      <w:r>
        <w:rPr>
          <w:rFonts w:cs="Arial"/>
          <w:b/>
          <w:sz w:val="22"/>
          <w:szCs w:val="22"/>
        </w:rPr>
        <w:t>Product/Process</w:t>
      </w:r>
      <w:r w:rsidRPr="0032182F">
        <w:rPr>
          <w:rFonts w:cs="Arial"/>
          <w:b/>
          <w:sz w:val="22"/>
          <w:szCs w:val="22"/>
        </w:rPr>
        <w:t>:</w:t>
      </w:r>
      <w:r w:rsidRPr="00F94D33">
        <w:rPr>
          <w:rFonts w:cs="Arial"/>
        </w:rPr>
        <w:tab/>
      </w:r>
      <w:r w:rsidR="00914F18">
        <w:rPr>
          <w:rFonts w:cs="Arial"/>
          <w:sz w:val="22"/>
          <w:szCs w:val="22"/>
        </w:rPr>
        <w:t>(i</w:t>
      </w:r>
      <w:r w:rsidR="00026A21">
        <w:rPr>
          <w:rFonts w:cs="Arial"/>
          <w:sz w:val="22"/>
          <w:szCs w:val="22"/>
        </w:rPr>
        <w:t>nsert product name) – (insert tagline)</w:t>
      </w:r>
    </w:p>
    <w:p w:rsidR="00AC1680" w:rsidRDefault="0041149D"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Samantha </w:t>
            </w:r>
            <w:r w:rsidR="00970830">
              <w:rPr>
                <w:rFonts w:cs="Arial"/>
                <w:sz w:val="20"/>
              </w:rPr>
              <w:t>Mallari</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Project Manager</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Faith </w:t>
            </w:r>
            <w:r w:rsidR="00970830">
              <w:rPr>
                <w:rFonts w:cs="Arial"/>
                <w:sz w:val="20"/>
              </w:rPr>
              <w:t>Ballesteros</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Documentations Manager</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Eva </w:t>
            </w:r>
            <w:r w:rsidR="00970830">
              <w:rPr>
                <w:rFonts w:cs="Arial"/>
                <w:sz w:val="20"/>
              </w:rPr>
              <w:t>Samillano</w:t>
            </w:r>
          </w:p>
        </w:tc>
        <w:tc>
          <w:tcPr>
            <w:tcW w:w="4320" w:type="dxa"/>
            <w:tcMar>
              <w:top w:w="43" w:type="dxa"/>
              <w:bottom w:w="43" w:type="dxa"/>
            </w:tcMar>
          </w:tcPr>
          <w:p w:rsidR="003557E7" w:rsidRPr="003557E7" w:rsidRDefault="00026A21" w:rsidP="008F4C3C">
            <w:pPr>
              <w:pStyle w:val="TableText"/>
              <w:spacing w:before="20" w:after="60"/>
              <w:rPr>
                <w:rFonts w:cs="Arial"/>
                <w:sz w:val="20"/>
              </w:rPr>
            </w:pPr>
            <w:r>
              <w:rPr>
                <w:rFonts w:cs="Arial"/>
                <w:sz w:val="20"/>
              </w:rPr>
              <w:t>Developer</w:t>
            </w:r>
          </w:p>
        </w:tc>
      </w:tr>
      <w:tr w:rsidR="00026A21" w:rsidRPr="003557E7">
        <w:tc>
          <w:tcPr>
            <w:tcW w:w="4320" w:type="dxa"/>
            <w:tcMar>
              <w:top w:w="43" w:type="dxa"/>
              <w:bottom w:w="43" w:type="dxa"/>
            </w:tcMar>
          </w:tcPr>
          <w:p w:rsidR="00026A21" w:rsidRDefault="00026A21" w:rsidP="008F4C3C">
            <w:pPr>
              <w:pStyle w:val="TableText"/>
              <w:spacing w:before="20" w:after="60"/>
              <w:rPr>
                <w:rFonts w:cs="Arial"/>
                <w:sz w:val="20"/>
              </w:rPr>
            </w:pPr>
            <w:r>
              <w:rPr>
                <w:rFonts w:cs="Arial"/>
                <w:sz w:val="20"/>
              </w:rPr>
              <w:t>Paulo Capuz</w:t>
            </w:r>
          </w:p>
        </w:tc>
        <w:tc>
          <w:tcPr>
            <w:tcW w:w="4320" w:type="dxa"/>
            <w:tcMar>
              <w:top w:w="43" w:type="dxa"/>
              <w:bottom w:w="43" w:type="dxa"/>
            </w:tcMar>
          </w:tcPr>
          <w:p w:rsidR="00026A21" w:rsidRDefault="00026A21" w:rsidP="008F4C3C">
            <w:pPr>
              <w:pStyle w:val="TableText"/>
              <w:spacing w:before="20" w:after="60"/>
              <w:rPr>
                <w:rFonts w:cs="Arial"/>
                <w:sz w:val="20"/>
              </w:rPr>
            </w:pPr>
            <w:r>
              <w:rPr>
                <w:rFonts w:cs="Arial"/>
                <w:sz w:val="20"/>
              </w:rPr>
              <w:t>Developer</w:t>
            </w:r>
          </w:p>
        </w:tc>
      </w:tr>
      <w:tr w:rsidR="00026A21" w:rsidRPr="003557E7">
        <w:tc>
          <w:tcPr>
            <w:tcW w:w="4320" w:type="dxa"/>
            <w:tcMar>
              <w:top w:w="43" w:type="dxa"/>
              <w:bottom w:w="43" w:type="dxa"/>
            </w:tcMar>
          </w:tcPr>
          <w:p w:rsidR="00026A21" w:rsidRDefault="00026A21" w:rsidP="008F4C3C">
            <w:pPr>
              <w:pStyle w:val="TableText"/>
              <w:spacing w:before="20" w:after="60"/>
              <w:rPr>
                <w:rFonts w:cs="Arial"/>
                <w:sz w:val="20"/>
              </w:rPr>
            </w:pPr>
            <w:r>
              <w:rPr>
                <w:rFonts w:cs="Arial"/>
                <w:sz w:val="20"/>
              </w:rPr>
              <w:t>Jason Juarez</w:t>
            </w:r>
          </w:p>
        </w:tc>
        <w:tc>
          <w:tcPr>
            <w:tcW w:w="4320" w:type="dxa"/>
            <w:tcMar>
              <w:top w:w="43" w:type="dxa"/>
              <w:bottom w:w="43" w:type="dxa"/>
            </w:tcMar>
          </w:tcPr>
          <w:p w:rsidR="00026A21" w:rsidRDefault="00026A21" w:rsidP="008F4C3C">
            <w:pPr>
              <w:pStyle w:val="TableText"/>
              <w:spacing w:before="20" w:after="60"/>
              <w:rPr>
                <w:rFonts w:cs="Arial"/>
                <w:sz w:val="20"/>
              </w:rPr>
            </w:pPr>
            <w:r>
              <w:rPr>
                <w:rFonts w:cs="Arial"/>
                <w:sz w:val="20"/>
              </w:rPr>
              <w:t>Documentations Manager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210F4F" w:rsidP="0086699D">
            <w:pPr>
              <w:pStyle w:val="TableText"/>
              <w:spacing w:before="20" w:after="60"/>
              <w:ind w:left="0"/>
              <w:rPr>
                <w:rFonts w:cs="Arial"/>
                <w:sz w:val="20"/>
              </w:rPr>
            </w:pPr>
            <w:r>
              <w:rPr>
                <w:rFonts w:cs="Arial"/>
                <w:sz w:val="20"/>
              </w:rPr>
              <w:t xml:space="preserve"> 01/29</w:t>
            </w:r>
            <w:r w:rsidR="0086699D">
              <w:rPr>
                <w:rFonts w:cs="Arial"/>
                <w:sz w:val="20"/>
              </w:rPr>
              <w:t>/1</w:t>
            </w:r>
            <w:r w:rsidR="00914F18">
              <w:rPr>
                <w:rFonts w:cs="Arial"/>
                <w:sz w:val="20"/>
              </w:rPr>
              <w:t>7</w:t>
            </w:r>
          </w:p>
        </w:tc>
        <w:tc>
          <w:tcPr>
            <w:tcW w:w="1980" w:type="dxa"/>
          </w:tcPr>
          <w:p w:rsidR="004C4A05" w:rsidRPr="003557E7" w:rsidRDefault="0086699D" w:rsidP="0086699D">
            <w:pPr>
              <w:pStyle w:val="TableText"/>
              <w:spacing w:before="20" w:after="60"/>
              <w:ind w:left="0"/>
              <w:rPr>
                <w:rFonts w:cs="Arial"/>
                <w:sz w:val="20"/>
              </w:rPr>
            </w:pPr>
            <w:r>
              <w:rPr>
                <w:rFonts w:cs="Arial"/>
                <w:sz w:val="20"/>
              </w:rPr>
              <w:t>Samantha Mallari</w:t>
            </w: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41149D">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41149D">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41149D">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41149D">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41149D">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41149D">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41149D">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461730" w:rsidRPr="0086699D" w:rsidRDefault="004C4A05" w:rsidP="004A7483">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t>.</w:t>
      </w:r>
    </w:p>
    <w:bookmarkEnd w:id="18"/>
    <w:p w:rsidR="003A1956" w:rsidRDefault="00207813"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20544A" w:rsidRPr="003A1956" w:rsidRDefault="00865806"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Status of the Project</w:t>
      </w:r>
    </w:p>
    <w:p w:rsidR="0020544A" w:rsidRPr="00844E0A" w:rsidRDefault="006A1900"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This projec</w:t>
      </w:r>
      <w:r w:rsidR="003B2BF0">
        <w:rPr>
          <w:rFonts w:ascii="Arial" w:hAnsi="Arial" w:cs="Arial"/>
          <w:sz w:val="20"/>
          <w:szCs w:val="20"/>
        </w:rPr>
        <w:t xml:space="preserve">t aims to develop an add-in which bears the capability to </w:t>
      </w:r>
      <w:r>
        <w:rPr>
          <w:rFonts w:ascii="Arial" w:hAnsi="Arial" w:cs="Arial"/>
          <w:sz w:val="20"/>
          <w:szCs w:val="20"/>
        </w:rPr>
        <w:t xml:space="preserve">automatically detect </w:t>
      </w:r>
      <w:r w:rsidR="003B2BF0">
        <w:rPr>
          <w:rFonts w:ascii="Arial" w:hAnsi="Arial" w:cs="Arial"/>
          <w:sz w:val="20"/>
          <w:szCs w:val="20"/>
        </w:rPr>
        <w:t xml:space="preserve">textual </w:t>
      </w:r>
      <w:r>
        <w:rPr>
          <w:rFonts w:ascii="Arial" w:hAnsi="Arial" w:cs="Arial"/>
          <w:sz w:val="20"/>
          <w:szCs w:val="20"/>
        </w:rPr>
        <w:t xml:space="preserve">cyberbullying </w:t>
      </w:r>
      <w:r w:rsidR="00590645">
        <w:rPr>
          <w:rFonts w:ascii="Arial" w:hAnsi="Arial" w:cs="Arial"/>
          <w:sz w:val="20"/>
          <w:szCs w:val="20"/>
        </w:rPr>
        <w:t xml:space="preserve">occurrences and procure an organized report, including the account details of the user who committed the crime of cyberbullying, the </w:t>
      </w:r>
      <w:r w:rsidR="003B2BF0">
        <w:rPr>
          <w:rFonts w:ascii="Arial" w:hAnsi="Arial" w:cs="Arial"/>
          <w:sz w:val="20"/>
          <w:szCs w:val="20"/>
        </w:rPr>
        <w:t>statements</w:t>
      </w:r>
      <w:r w:rsidR="00590645">
        <w:rPr>
          <w:rFonts w:ascii="Arial" w:hAnsi="Arial" w:cs="Arial"/>
          <w:sz w:val="20"/>
          <w:szCs w:val="20"/>
        </w:rPr>
        <w:t xml:space="preserve"> that were </w:t>
      </w:r>
      <w:r w:rsidR="00D8115D">
        <w:rPr>
          <w:rFonts w:ascii="Arial" w:hAnsi="Arial" w:cs="Arial"/>
          <w:sz w:val="20"/>
          <w:szCs w:val="20"/>
        </w:rPr>
        <w:t>flagged</w:t>
      </w:r>
      <w:r w:rsidR="00590645">
        <w:rPr>
          <w:rFonts w:ascii="Arial" w:hAnsi="Arial" w:cs="Arial"/>
          <w:sz w:val="20"/>
          <w:szCs w:val="20"/>
        </w:rPr>
        <w:t>, the classification of each statement per type (of cyberbullying), graphs representing the aforementioned statistics,</w:t>
      </w:r>
      <w:r w:rsidR="003B2BF0">
        <w:rPr>
          <w:rFonts w:ascii="Arial" w:hAnsi="Arial" w:cs="Arial"/>
          <w:sz w:val="20"/>
          <w:szCs w:val="20"/>
        </w:rPr>
        <w:t xml:space="preserve"> and the appropriate sanction</w:t>
      </w:r>
      <w:r w:rsidR="00590645">
        <w:rPr>
          <w:rFonts w:ascii="Arial" w:hAnsi="Arial" w:cs="Arial"/>
          <w:sz w:val="20"/>
          <w:szCs w:val="20"/>
        </w:rPr>
        <w:t>s</w:t>
      </w:r>
      <w:r w:rsidR="003B2BF0">
        <w:rPr>
          <w:rFonts w:ascii="Arial" w:hAnsi="Arial" w:cs="Arial"/>
          <w:sz w:val="20"/>
          <w:szCs w:val="20"/>
        </w:rPr>
        <w:t xml:space="preserve"> for each </w:t>
      </w:r>
      <w:r w:rsidR="00590645">
        <w:rPr>
          <w:rFonts w:ascii="Arial" w:hAnsi="Arial" w:cs="Arial"/>
          <w:sz w:val="20"/>
          <w:szCs w:val="20"/>
        </w:rPr>
        <w:t xml:space="preserve">cyberbullying attack </w:t>
      </w:r>
      <w:r w:rsidR="003B2BF0">
        <w:rPr>
          <w:rFonts w:ascii="Arial" w:hAnsi="Arial" w:cs="Arial"/>
          <w:sz w:val="20"/>
          <w:szCs w:val="20"/>
        </w:rPr>
        <w:t>action as defined in Asia Pac</w:t>
      </w:r>
      <w:r w:rsidR="00590645">
        <w:rPr>
          <w:rFonts w:ascii="Arial" w:hAnsi="Arial" w:cs="Arial"/>
          <w:sz w:val="20"/>
          <w:szCs w:val="20"/>
        </w:rPr>
        <w:t xml:space="preserve">ific College’s Student Handbook. Notifications </w:t>
      </w:r>
      <w:r w:rsidR="006F3FE6">
        <w:rPr>
          <w:rFonts w:ascii="Arial" w:hAnsi="Arial" w:cs="Arial"/>
          <w:sz w:val="20"/>
          <w:szCs w:val="20"/>
        </w:rPr>
        <w:t xml:space="preserve">will be sent via email to </w:t>
      </w:r>
      <w:r w:rsidR="004C30D2">
        <w:rPr>
          <w:rFonts w:ascii="Arial" w:hAnsi="Arial" w:cs="Arial"/>
          <w:sz w:val="20"/>
          <w:szCs w:val="20"/>
        </w:rPr>
        <w:t xml:space="preserve">both </w:t>
      </w:r>
      <w:r w:rsidR="006F3FE6">
        <w:rPr>
          <w:rFonts w:ascii="Arial" w:hAnsi="Arial" w:cs="Arial"/>
          <w:sz w:val="20"/>
          <w:szCs w:val="20"/>
        </w:rPr>
        <w:t>the owner of the</w:t>
      </w:r>
      <w:r w:rsidR="004C30D2">
        <w:rPr>
          <w:rFonts w:ascii="Arial" w:hAnsi="Arial" w:cs="Arial"/>
          <w:sz w:val="20"/>
          <w:szCs w:val="20"/>
        </w:rPr>
        <w:t xml:space="preserve"> account and the people who possess the authority to impose sanctions - </w:t>
      </w:r>
      <w:r w:rsidR="006F3FE6">
        <w:rPr>
          <w:rFonts w:ascii="Arial" w:hAnsi="Arial" w:cs="Arial"/>
          <w:sz w:val="20"/>
          <w:szCs w:val="20"/>
        </w:rPr>
        <w:t xml:space="preserve">the Office of the Student Affairs, </w:t>
      </w:r>
      <w:r w:rsidR="004C30D2">
        <w:rPr>
          <w:rFonts w:ascii="Arial" w:hAnsi="Arial" w:cs="Arial"/>
          <w:sz w:val="20"/>
          <w:szCs w:val="20"/>
        </w:rPr>
        <w:t xml:space="preserve">which </w:t>
      </w:r>
      <w:r w:rsidR="006F3FE6">
        <w:rPr>
          <w:rFonts w:ascii="Arial" w:hAnsi="Arial" w:cs="Arial"/>
          <w:sz w:val="20"/>
          <w:szCs w:val="20"/>
        </w:rPr>
        <w:t xml:space="preserve">handles the Disciplinary Officer and the Guidance Counselor </w:t>
      </w:r>
    </w:p>
    <w:p w:rsidR="0020544A" w:rsidRDefault="006F3FE6"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The </w:t>
      </w:r>
      <w:r w:rsidR="00501617">
        <w:rPr>
          <w:rFonts w:ascii="Arial" w:hAnsi="Arial" w:cs="Arial"/>
          <w:sz w:val="20"/>
          <w:szCs w:val="20"/>
        </w:rPr>
        <w:t>m</w:t>
      </w:r>
      <w:r w:rsidR="006A1900">
        <w:rPr>
          <w:rFonts w:ascii="Arial" w:hAnsi="Arial" w:cs="Arial"/>
          <w:sz w:val="20"/>
          <w:szCs w:val="20"/>
        </w:rPr>
        <w:t>ilestone</w:t>
      </w:r>
      <w:r w:rsidR="00501617">
        <w:rPr>
          <w:rFonts w:ascii="Arial" w:hAnsi="Arial" w:cs="Arial"/>
          <w:sz w:val="20"/>
          <w:szCs w:val="20"/>
        </w:rPr>
        <w:t xml:space="preserve">s that the team had set for this </w:t>
      </w:r>
      <w:r>
        <w:rPr>
          <w:rFonts w:ascii="Arial" w:hAnsi="Arial" w:cs="Arial"/>
          <w:sz w:val="20"/>
          <w:szCs w:val="20"/>
        </w:rPr>
        <w:t xml:space="preserve">particular </w:t>
      </w:r>
      <w:r w:rsidR="00501617">
        <w:rPr>
          <w:rFonts w:ascii="Arial" w:hAnsi="Arial" w:cs="Arial"/>
          <w:sz w:val="20"/>
          <w:szCs w:val="20"/>
        </w:rPr>
        <w:t>project are the following:</w:t>
      </w:r>
      <w:r w:rsidR="00CA6446">
        <w:rPr>
          <w:rFonts w:ascii="Arial" w:hAnsi="Arial" w:cs="Arial"/>
          <w:sz w:val="20"/>
          <w:szCs w:val="20"/>
        </w:rPr>
        <w:t xml:space="preserve"> finalize schedules and overall planning strategies, prepare the Wiki documentation and software-specific documentation, create UML diagrams, develop the user interface (frontend and backend), code the program for the AI, and document the tests to be done for quality control</w:t>
      </w:r>
      <w:r w:rsidR="006A1900">
        <w:rPr>
          <w:rFonts w:ascii="Arial" w:hAnsi="Arial" w:cs="Arial"/>
          <w:sz w:val="20"/>
          <w:szCs w:val="20"/>
        </w:rPr>
        <w:t xml:space="preserve"> </w:t>
      </w:r>
    </w:p>
    <w:p w:rsidR="000705FF" w:rsidRPr="00844E0A" w:rsidRDefault="000705FF"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The group’s expected output for this term includes </w:t>
      </w:r>
      <w:r w:rsidR="00CA6446">
        <w:rPr>
          <w:rFonts w:ascii="Arial" w:hAnsi="Arial" w:cs="Arial"/>
          <w:sz w:val="20"/>
          <w:szCs w:val="20"/>
        </w:rPr>
        <w:t xml:space="preserve">the add-in along with a dummy social media site which will serve as a simulation and testing ground for the main product. </w:t>
      </w:r>
    </w:p>
    <w:p w:rsidR="00D916B6" w:rsidRPr="002A2FBE" w:rsidRDefault="002A2FBE"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Risk Management Report</w:t>
      </w:r>
    </w:p>
    <w:p w:rsidR="002A2FBE" w:rsidRPr="003A1956" w:rsidRDefault="002A2FBE"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 xml:space="preserve">The major risks that the group had foreseen so far are </w:t>
      </w:r>
      <w:r w:rsidR="00D8115D">
        <w:rPr>
          <w:rFonts w:ascii="Arial" w:hAnsi="Arial" w:cs="Arial"/>
          <w:color w:val="000000"/>
          <w:sz w:val="20"/>
          <w:szCs w:val="20"/>
        </w:rPr>
        <w:t>those that involved creating possible revisions to the original plan for the development of the project, and making adjustments in terms of scheduled tasks, etc. to fit the management framework that the team recently adapted.</w:t>
      </w:r>
    </w:p>
    <w:p w:rsidR="00D916B6" w:rsidRPr="004831E6" w:rsidRDefault="004831E6"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Issues Report</w:t>
      </w:r>
    </w:p>
    <w:p w:rsidR="004831E6" w:rsidRPr="003A1956" w:rsidRDefault="004831E6"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The main issues that the team are current</w:t>
      </w:r>
      <w:r w:rsidR="00B66AC0">
        <w:rPr>
          <w:rFonts w:ascii="Arial" w:hAnsi="Arial" w:cs="Arial"/>
          <w:color w:val="000000"/>
          <w:sz w:val="20"/>
          <w:szCs w:val="20"/>
        </w:rPr>
        <w:t>ly dealing with pertains to the</w:t>
      </w:r>
      <w:r w:rsidR="001D158A">
        <w:rPr>
          <w:rFonts w:ascii="Arial" w:hAnsi="Arial" w:cs="Arial"/>
          <w:color w:val="000000"/>
          <w:sz w:val="20"/>
          <w:szCs w:val="20"/>
        </w:rPr>
        <w:t xml:space="preserve"> lack of related research papers published in the Philippines, difficulty in acquiring the needed tools for free, lack of team members who are good at programming, and failure of some members to procure daily reports to the project manager.</w:t>
      </w:r>
    </w:p>
    <w:p w:rsidR="00D916B6" w:rsidRPr="00F35C0A" w:rsidRDefault="00F35C0A"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Project Recommendations</w:t>
      </w:r>
    </w:p>
    <w:p w:rsidR="00F35C0A" w:rsidRPr="003A1956" w:rsidRDefault="001D158A"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 xml:space="preserve">The team highly recommends the following procedures to the researchers who would choose to continue with their project: detection in various media formats </w:t>
      </w:r>
      <w:r>
        <w:rPr>
          <w:rFonts w:ascii="Arial" w:hAnsi="Arial" w:cs="Arial"/>
          <w:color w:val="000000"/>
          <w:sz w:val="20"/>
          <w:szCs w:val="20"/>
        </w:rPr>
        <w:lastRenderedPageBreak/>
        <w:t>(including images and videos), additional language features, introduction of the idea to other schools and cyberbullying advocates, and lastly, a better method of obtaining Filipino people’s perspective towards the definition of cyberbullying (to discover how cyberbullying is viewed in this country).</w:t>
      </w:r>
    </w:p>
    <w:p w:rsidR="007B0604" w:rsidRDefault="007407E0" w:rsidP="003A1956">
      <w:pPr>
        <w:pStyle w:val="Heading2"/>
        <w:spacing w:before="480" w:after="240"/>
      </w:pPr>
      <w:bookmarkStart w:id="21" w:name="_Toc77392560"/>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 xml:space="preserve">Prepared </w:t>
            </w:r>
            <w:r w:rsidR="00B352A9" w:rsidRPr="00C13EAB">
              <w:rPr>
                <w:b w:val="0"/>
              </w:rPr>
              <w:t>by</w:t>
            </w:r>
            <w:r w:rsidRPr="00C13EAB">
              <w:rPr>
                <w:b w:val="0"/>
              </w:rPr>
              <w:t>:</w:t>
            </w:r>
          </w:p>
          <w:p w:rsidR="009435EB" w:rsidRPr="009435EB" w:rsidRDefault="006D6AD8" w:rsidP="009435EB">
            <w:pPr>
              <w:spacing w:before="40" w:after="40"/>
            </w:pPr>
            <w:r>
              <w:t>Samantha Mallari</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210F4F" w:rsidP="009435EB">
            <w:pPr>
              <w:spacing w:before="40" w:after="40"/>
            </w:pPr>
            <w:r>
              <w:t>01/29</w:t>
            </w:r>
            <w:r w:rsidR="006D6AD8">
              <w:t>/1</w:t>
            </w:r>
            <w:r w:rsidR="00F55AC9">
              <w:t>7</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210F4F" w:rsidP="006D6AD8">
            <w:pPr>
              <w:pStyle w:val="StyleTableHeader10pt"/>
              <w:spacing w:before="20" w:after="60"/>
              <w:jc w:val="left"/>
              <w:rPr>
                <w:b w:val="0"/>
              </w:rPr>
            </w:pPr>
            <w:r>
              <w:rPr>
                <w:b w:val="0"/>
              </w:rPr>
              <w:t>01/30</w:t>
            </w:r>
            <w:r w:rsidR="00F55AC9">
              <w:rPr>
                <w:b w:val="0"/>
              </w:rPr>
              <w:t>/17</w:t>
            </w:r>
            <w:r w:rsidR="006D6AD8">
              <w:rPr>
                <w:b w:val="0"/>
              </w:rPr>
              <w:t xml:space="preserve"> </w:t>
            </w:r>
            <w:r w:rsidR="00840033" w:rsidRPr="00A951FF">
              <w:rPr>
                <w:b w:val="0"/>
              </w:rPr>
              <w:t>to</w:t>
            </w:r>
            <w:r>
              <w:rPr>
                <w:b w:val="0"/>
              </w:rPr>
              <w:t xml:space="preserve"> 02/06</w:t>
            </w:r>
            <w:r w:rsidR="006D6AD8">
              <w:rPr>
                <w:b w:val="0"/>
              </w:rPr>
              <w:t>/1</w:t>
            </w:r>
            <w:r w:rsidR="00F55AC9">
              <w:rPr>
                <w:b w:val="0"/>
              </w:rPr>
              <w:t>7</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6D6AD8" w:rsidRPr="00C13EAB" w:rsidRDefault="009B5A14" w:rsidP="008744A5">
            <w:pPr>
              <w:pStyle w:val="StyleTableHeader10pt"/>
              <w:spacing w:before="20" w:after="60"/>
              <w:jc w:val="left"/>
              <w:rPr>
                <w:b w:val="0"/>
              </w:rPr>
            </w:pPr>
            <w:r>
              <w:rPr>
                <w:b w:val="0"/>
              </w:rPr>
              <w:t>The team is currently within the first iteration of Scrum – the management framework that the team had chosen to follow. Its primary focus is to finalize all planning, analysis, and design tools and documentations to be accomplished. They also wish to start with the programming during the final half of this iteration (which will be cover</w:t>
            </w:r>
            <w:r w:rsidR="003C7872">
              <w:rPr>
                <w:b w:val="0"/>
              </w:rPr>
              <w:t>ed in the next progress report)</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8F03C6" w:rsidP="008F03C6">
            <w:pPr>
              <w:pStyle w:val="StyleTableHeader10pt"/>
              <w:spacing w:before="20" w:after="60"/>
              <w:jc w:val="left"/>
              <w:rPr>
                <w:b w:val="0"/>
              </w:rPr>
            </w:pPr>
            <w:r>
              <w:rPr>
                <w:b w:val="0"/>
                <w:iCs/>
              </w:rPr>
              <w:t xml:space="preserve">This project aims to develop an add-in which bears the capability to automatically detect textual </w:t>
            </w:r>
            <w:r w:rsidR="002725A4">
              <w:rPr>
                <w:b w:val="0"/>
                <w:iCs/>
              </w:rPr>
              <w:t xml:space="preserve">cyberbullying </w:t>
            </w:r>
            <w:r>
              <w:rPr>
                <w:b w:val="0"/>
                <w:iCs/>
              </w:rPr>
              <w:t>occurrences, and immediately record the data and save it as part of an organized report (includes a combination of both graphical and qualitative data descriptions) which would then be sent to the parties involved. The process of cyberbullying mitigation is highly dependable towards the Student’</w:t>
            </w:r>
            <w:r w:rsidR="009B5A14">
              <w:rPr>
                <w:b w:val="0"/>
                <w:iCs/>
              </w:rPr>
              <w:t xml:space="preserve">s Handbook – which illustrates all sanctions for both major and minor offenses recognized within </w:t>
            </w:r>
            <w:r>
              <w:rPr>
                <w:b w:val="0"/>
                <w:iCs/>
              </w:rPr>
              <w:t>Asia Pacific College (as the system is being built for the Office of the Student Affairs department of the said college).</w:t>
            </w:r>
            <w:r w:rsidR="009B5A14">
              <w:rPr>
                <w:b w:val="0"/>
                <w:iCs/>
              </w:rPr>
              <w:t xml:space="preserve"> With that said, all of the punishments that will be enforced strictly applies only to entities of APC</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9435EB" w:rsidP="00811B77">
                  <w:pPr>
                    <w:numPr>
                      <w:ilvl w:val="0"/>
                      <w:numId w:val="4"/>
                    </w:numPr>
                    <w:spacing w:before="40" w:after="40"/>
                  </w:pPr>
                </w:p>
              </w:tc>
              <w:tc>
                <w:tcPr>
                  <w:tcW w:w="1250" w:type="dxa"/>
                  <w:vAlign w:val="top"/>
                </w:tcPr>
                <w:p w:rsidR="009435EB" w:rsidRDefault="009435EB" w:rsidP="00811B77">
                  <w:pPr>
                    <w:spacing w:before="40" w:after="40"/>
                  </w:pPr>
                </w:p>
              </w:tc>
              <w:tc>
                <w:tcPr>
                  <w:tcW w:w="1606" w:type="dxa"/>
                  <w:vAlign w:val="top"/>
                </w:tcPr>
                <w:p w:rsidR="009435EB" w:rsidRDefault="009435EB" w:rsidP="00811B77">
                  <w:pPr>
                    <w:spacing w:before="40" w:after="40"/>
                  </w:pPr>
                </w:p>
              </w:tc>
              <w:tc>
                <w:tcPr>
                  <w:tcW w:w="2557" w:type="dxa"/>
                  <w:vAlign w:val="top"/>
                </w:tcPr>
                <w:p w:rsidR="009435EB" w:rsidRPr="00C13EAB" w:rsidRDefault="009435EB" w:rsidP="00811B77">
                  <w:pPr>
                    <w:spacing w:before="40" w:after="40"/>
                  </w:pP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9435EB" w:rsidP="00671B5F">
                  <w:pPr>
                    <w:pStyle w:val="ListParagraph"/>
                    <w:numPr>
                      <w:ilvl w:val="0"/>
                      <w:numId w:val="4"/>
                    </w:numPr>
                    <w:spacing w:before="40" w:after="40"/>
                  </w:pPr>
                </w:p>
              </w:tc>
              <w:tc>
                <w:tcPr>
                  <w:tcW w:w="1250" w:type="dxa"/>
                  <w:vAlign w:val="top"/>
                </w:tcPr>
                <w:p w:rsidR="009435EB" w:rsidRDefault="009435EB" w:rsidP="00CD4105">
                  <w:pPr>
                    <w:spacing w:before="40" w:after="40"/>
                  </w:pPr>
                </w:p>
              </w:tc>
              <w:tc>
                <w:tcPr>
                  <w:tcW w:w="1606" w:type="dxa"/>
                  <w:vAlign w:val="top"/>
                </w:tcPr>
                <w:p w:rsidR="009435EB" w:rsidRDefault="009435EB" w:rsidP="00CD4105">
                  <w:pPr>
                    <w:spacing w:before="40" w:after="40"/>
                  </w:pPr>
                </w:p>
              </w:tc>
              <w:tc>
                <w:tcPr>
                  <w:tcW w:w="2557" w:type="dxa"/>
                  <w:vAlign w:val="top"/>
                </w:tcPr>
                <w:p w:rsidR="009435EB" w:rsidRPr="00C13EAB" w:rsidRDefault="009435EB" w:rsidP="00CD4105">
                  <w:pPr>
                    <w:spacing w:before="40" w:after="40"/>
                  </w:pP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9435EB" w:rsidP="00811B77">
                  <w:pPr>
                    <w:numPr>
                      <w:ilvl w:val="0"/>
                      <w:numId w:val="4"/>
                    </w:numPr>
                    <w:spacing w:before="40" w:after="40"/>
                  </w:pPr>
                </w:p>
              </w:tc>
              <w:tc>
                <w:tcPr>
                  <w:tcW w:w="1250" w:type="dxa"/>
                  <w:vAlign w:val="top"/>
                </w:tcPr>
                <w:p w:rsidR="009435EB" w:rsidRDefault="009435EB" w:rsidP="00811B77">
                  <w:pPr>
                    <w:spacing w:before="40" w:after="40"/>
                  </w:pPr>
                </w:p>
              </w:tc>
              <w:tc>
                <w:tcPr>
                  <w:tcW w:w="1606" w:type="dxa"/>
                  <w:vAlign w:val="top"/>
                </w:tcPr>
                <w:p w:rsidR="009435EB" w:rsidRDefault="009435EB" w:rsidP="00811B77">
                  <w:pPr>
                    <w:spacing w:before="40" w:after="40"/>
                  </w:pPr>
                </w:p>
              </w:tc>
              <w:tc>
                <w:tcPr>
                  <w:tcW w:w="2557" w:type="dxa"/>
                  <w:vAlign w:val="top"/>
                </w:tcPr>
                <w:p w:rsidR="009435EB" w:rsidRPr="00C13EAB" w:rsidRDefault="009435EB" w:rsidP="00811B77">
                  <w:pPr>
                    <w:spacing w:before="40" w:after="40"/>
                  </w:pP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1F449F" w:rsidP="008D45BB">
                  <w:pPr>
                    <w:pStyle w:val="ListParagraph"/>
                    <w:numPr>
                      <w:ilvl w:val="0"/>
                      <w:numId w:val="4"/>
                    </w:numPr>
                    <w:spacing w:before="40" w:after="40"/>
                  </w:pPr>
                  <w:r>
                    <w:t>Planning Tools</w:t>
                  </w:r>
                </w:p>
              </w:tc>
              <w:tc>
                <w:tcPr>
                  <w:tcW w:w="1250" w:type="dxa"/>
                  <w:vAlign w:val="top"/>
                </w:tcPr>
                <w:p w:rsidR="009435EB" w:rsidRDefault="001F449F" w:rsidP="003619B3">
                  <w:pPr>
                    <w:spacing w:before="40" w:after="40"/>
                    <w:jc w:val="center"/>
                  </w:pPr>
                  <w:r>
                    <w:t>04/02/17</w:t>
                  </w:r>
                </w:p>
              </w:tc>
              <w:tc>
                <w:tcPr>
                  <w:tcW w:w="1606" w:type="dxa"/>
                  <w:vAlign w:val="top"/>
                </w:tcPr>
                <w:p w:rsidR="009435EB" w:rsidRDefault="001F449F" w:rsidP="003619B3">
                  <w:pPr>
                    <w:spacing w:before="40" w:after="40"/>
                    <w:jc w:val="center"/>
                  </w:pPr>
                  <w:r>
                    <w:t>15%</w:t>
                  </w:r>
                </w:p>
              </w:tc>
              <w:tc>
                <w:tcPr>
                  <w:tcW w:w="2557" w:type="dxa"/>
                  <w:vAlign w:val="top"/>
                </w:tcPr>
                <w:p w:rsidR="009435EB" w:rsidRPr="00C13EAB" w:rsidRDefault="001F449F" w:rsidP="003619B3">
                  <w:pPr>
                    <w:spacing w:before="40" w:after="40"/>
                    <w:jc w:val="center"/>
                  </w:pPr>
                  <w:r>
                    <w:t>On time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1F449F" w:rsidP="00CD4105">
                  <w:pPr>
                    <w:numPr>
                      <w:ilvl w:val="0"/>
                      <w:numId w:val="4"/>
                    </w:numPr>
                    <w:spacing w:before="40" w:after="40"/>
                  </w:pPr>
                  <w:r>
                    <w:t>UML Diagrams</w:t>
                  </w:r>
                </w:p>
              </w:tc>
              <w:tc>
                <w:tcPr>
                  <w:tcW w:w="1250" w:type="dxa"/>
                  <w:vAlign w:val="top"/>
                </w:tcPr>
                <w:p w:rsidR="009435EB" w:rsidRDefault="001F449F" w:rsidP="003619B3">
                  <w:pPr>
                    <w:spacing w:before="40" w:after="40"/>
                    <w:jc w:val="center"/>
                  </w:pPr>
                  <w:r>
                    <w:t>02/05/17</w:t>
                  </w:r>
                </w:p>
              </w:tc>
              <w:tc>
                <w:tcPr>
                  <w:tcW w:w="1606" w:type="dxa"/>
                  <w:vAlign w:val="top"/>
                </w:tcPr>
                <w:p w:rsidR="009435EB" w:rsidRDefault="001F449F" w:rsidP="003619B3">
                  <w:pPr>
                    <w:spacing w:before="40" w:after="40"/>
                    <w:jc w:val="center"/>
                  </w:pPr>
                  <w:r>
                    <w:t>85%</w:t>
                  </w:r>
                </w:p>
              </w:tc>
              <w:tc>
                <w:tcPr>
                  <w:tcW w:w="2557" w:type="dxa"/>
                  <w:vAlign w:val="top"/>
                </w:tcPr>
                <w:p w:rsidR="009435EB" w:rsidRPr="00C13EAB" w:rsidRDefault="001F449F" w:rsidP="003619B3">
                  <w:pPr>
                    <w:spacing w:before="40" w:after="40"/>
                    <w:jc w:val="center"/>
                  </w:pPr>
                  <w:r>
                    <w:t>On time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1F449F" w:rsidP="00CD4105">
                  <w:pPr>
                    <w:numPr>
                      <w:ilvl w:val="0"/>
                      <w:numId w:val="4"/>
                    </w:numPr>
                    <w:spacing w:before="40" w:after="40"/>
                  </w:pPr>
                  <w:r>
                    <w:t>UI Development (Frontend)</w:t>
                  </w:r>
                </w:p>
              </w:tc>
              <w:tc>
                <w:tcPr>
                  <w:tcW w:w="1250" w:type="dxa"/>
                  <w:vAlign w:val="top"/>
                </w:tcPr>
                <w:p w:rsidR="009435EB" w:rsidRDefault="001F449F" w:rsidP="001F449F">
                  <w:pPr>
                    <w:spacing w:before="40" w:after="40"/>
                    <w:jc w:val="center"/>
                  </w:pPr>
                  <w:r>
                    <w:t>02/05/17</w:t>
                  </w:r>
                </w:p>
              </w:tc>
              <w:tc>
                <w:tcPr>
                  <w:tcW w:w="1606" w:type="dxa"/>
                  <w:vAlign w:val="top"/>
                </w:tcPr>
                <w:p w:rsidR="009435EB" w:rsidRDefault="008F03C6" w:rsidP="001F449F">
                  <w:pPr>
                    <w:spacing w:before="40" w:after="40"/>
                    <w:jc w:val="center"/>
                  </w:pPr>
                  <w:r>
                    <w:t>50%</w:t>
                  </w:r>
                </w:p>
              </w:tc>
              <w:tc>
                <w:tcPr>
                  <w:tcW w:w="2557" w:type="dxa"/>
                  <w:vAlign w:val="top"/>
                </w:tcPr>
                <w:p w:rsidR="009435EB" w:rsidRPr="00C13EAB" w:rsidRDefault="008F03C6" w:rsidP="008F03C6">
                  <w:pPr>
                    <w:spacing w:before="40" w:after="40"/>
                    <w:jc w:val="center"/>
                  </w:pPr>
                  <w:r>
                    <w:t>On time</w:t>
                  </w:r>
                </w:p>
              </w:tc>
            </w:tr>
            <w:tr w:rsidR="008F03C6"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F03C6" w:rsidRDefault="008F03C6" w:rsidP="00CD4105">
                  <w:pPr>
                    <w:numPr>
                      <w:ilvl w:val="0"/>
                      <w:numId w:val="4"/>
                    </w:numPr>
                    <w:spacing w:before="40" w:after="40"/>
                  </w:pPr>
                  <w:r>
                    <w:t>UI Development (Backend)</w:t>
                  </w:r>
                </w:p>
              </w:tc>
              <w:tc>
                <w:tcPr>
                  <w:tcW w:w="1250" w:type="dxa"/>
                  <w:vAlign w:val="top"/>
                </w:tcPr>
                <w:p w:rsidR="008F03C6" w:rsidRDefault="008F03C6" w:rsidP="001F449F">
                  <w:pPr>
                    <w:spacing w:before="40" w:after="40"/>
                    <w:jc w:val="center"/>
                  </w:pPr>
                  <w:r>
                    <w:t>02/19/17</w:t>
                  </w:r>
                </w:p>
              </w:tc>
              <w:tc>
                <w:tcPr>
                  <w:tcW w:w="1606" w:type="dxa"/>
                  <w:vAlign w:val="top"/>
                </w:tcPr>
                <w:p w:rsidR="008F03C6" w:rsidRDefault="008F03C6" w:rsidP="001F449F">
                  <w:pPr>
                    <w:spacing w:before="40" w:after="40"/>
                    <w:jc w:val="center"/>
                  </w:pPr>
                  <w:r>
                    <w:t>10%</w:t>
                  </w:r>
                </w:p>
              </w:tc>
              <w:tc>
                <w:tcPr>
                  <w:tcW w:w="2557" w:type="dxa"/>
                  <w:vAlign w:val="top"/>
                </w:tcPr>
                <w:p w:rsidR="008F03C6" w:rsidRDefault="008F03C6" w:rsidP="008F03C6">
                  <w:pPr>
                    <w:spacing w:before="40" w:after="40"/>
                    <w:jc w:val="center"/>
                  </w:pPr>
                  <w:r>
                    <w:t>On time</w:t>
                  </w:r>
                </w:p>
              </w:tc>
            </w:tr>
            <w:tr w:rsidR="008F03C6"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F03C6" w:rsidRDefault="008F03C6" w:rsidP="00CD4105">
                  <w:pPr>
                    <w:numPr>
                      <w:ilvl w:val="0"/>
                      <w:numId w:val="4"/>
                    </w:numPr>
                    <w:spacing w:before="40" w:after="40"/>
                  </w:pPr>
                  <w:r>
                    <w:lastRenderedPageBreak/>
                    <w:t>AI Programming</w:t>
                  </w:r>
                </w:p>
              </w:tc>
              <w:tc>
                <w:tcPr>
                  <w:tcW w:w="1250" w:type="dxa"/>
                  <w:vAlign w:val="top"/>
                </w:tcPr>
                <w:p w:rsidR="008F03C6" w:rsidRDefault="008F03C6" w:rsidP="001F449F">
                  <w:pPr>
                    <w:spacing w:before="40" w:after="40"/>
                    <w:jc w:val="center"/>
                  </w:pPr>
                  <w:r>
                    <w:t>04/02/17</w:t>
                  </w:r>
                </w:p>
              </w:tc>
              <w:tc>
                <w:tcPr>
                  <w:tcW w:w="1606" w:type="dxa"/>
                  <w:vAlign w:val="top"/>
                </w:tcPr>
                <w:p w:rsidR="008F03C6" w:rsidRDefault="008F03C6" w:rsidP="001F449F">
                  <w:pPr>
                    <w:spacing w:before="40" w:after="40"/>
                    <w:jc w:val="center"/>
                  </w:pPr>
                  <w:r>
                    <w:t>-----</w:t>
                  </w:r>
                </w:p>
              </w:tc>
              <w:tc>
                <w:tcPr>
                  <w:tcW w:w="2557" w:type="dxa"/>
                  <w:vAlign w:val="top"/>
                </w:tcPr>
                <w:p w:rsidR="008F03C6" w:rsidRDefault="008F03C6" w:rsidP="008F03C6">
                  <w:pPr>
                    <w:spacing w:before="40" w:after="40"/>
                    <w:jc w:val="center"/>
                  </w:pPr>
                  <w:r>
                    <w:t>On time</w:t>
                  </w:r>
                </w:p>
              </w:tc>
            </w:tr>
            <w:tr w:rsidR="008F03C6"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F03C6" w:rsidRDefault="008F03C6" w:rsidP="00CD4105">
                  <w:pPr>
                    <w:numPr>
                      <w:ilvl w:val="0"/>
                      <w:numId w:val="4"/>
                    </w:numPr>
                    <w:spacing w:before="40" w:after="40"/>
                  </w:pPr>
                  <w:r>
                    <w:t>Software-specific Documentation</w:t>
                  </w:r>
                </w:p>
              </w:tc>
              <w:tc>
                <w:tcPr>
                  <w:tcW w:w="1250" w:type="dxa"/>
                  <w:vAlign w:val="top"/>
                </w:tcPr>
                <w:p w:rsidR="008F03C6" w:rsidRDefault="008F03C6" w:rsidP="001F449F">
                  <w:pPr>
                    <w:spacing w:before="40" w:after="40"/>
                    <w:jc w:val="center"/>
                  </w:pPr>
                  <w:r>
                    <w:t>-----</w:t>
                  </w:r>
                </w:p>
              </w:tc>
              <w:tc>
                <w:tcPr>
                  <w:tcW w:w="1606" w:type="dxa"/>
                  <w:vAlign w:val="top"/>
                </w:tcPr>
                <w:p w:rsidR="008F03C6" w:rsidRDefault="008F03C6" w:rsidP="001F449F">
                  <w:pPr>
                    <w:spacing w:before="40" w:after="40"/>
                    <w:jc w:val="center"/>
                  </w:pPr>
                  <w:r>
                    <w:t>-----</w:t>
                  </w:r>
                </w:p>
              </w:tc>
              <w:tc>
                <w:tcPr>
                  <w:tcW w:w="2557" w:type="dxa"/>
                  <w:vAlign w:val="top"/>
                </w:tcPr>
                <w:p w:rsidR="008F03C6" w:rsidRDefault="008F03C6" w:rsidP="008F03C6">
                  <w:pPr>
                    <w:spacing w:before="40" w:after="40"/>
                    <w:jc w:val="center"/>
                  </w:pPr>
                  <w:r>
                    <w:t>-----</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B05FC0" w:rsidP="00D6695C">
                  <w:r>
                    <w:t>When all of the project mi</w:t>
                  </w:r>
                  <w:r w:rsidR="00A669FD">
                    <w:t>lestones are</w:t>
                  </w:r>
                  <w:r>
                    <w:t xml:space="preserve"> accomplished during this te</w:t>
                  </w:r>
                  <w:r w:rsidR="00530E1D">
                    <w:t>rm, the team will be able to provide a working automated cyberbullying detection software to their client (Asia Pacific College – Office of the Student Affairs), modeled according to their interest</w:t>
                  </w:r>
                </w:p>
              </w:tc>
              <w:tc>
                <w:tcPr>
                  <w:tcW w:w="4163" w:type="dxa"/>
                  <w:tcBorders>
                    <w:bottom w:val="single" w:sz="4" w:space="0" w:color="auto"/>
                  </w:tcBorders>
                  <w:vAlign w:val="top"/>
                </w:tcPr>
                <w:p w:rsidR="00D6695C" w:rsidRPr="00D6695C" w:rsidRDefault="00B05FC0" w:rsidP="001E0AF6">
                  <w:r>
                    <w:t xml:space="preserve">Failure to comply with the milestone requirements will </w:t>
                  </w:r>
                  <w:r w:rsidR="001E0AF6">
                    <w:t>contribute to the delay of the project which will lead to its immediate failure</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6C06BD" w:rsidRDefault="006C06BD" w:rsidP="009435EB">
            <w:pPr>
              <w:pStyle w:val="TableText"/>
              <w:spacing w:before="120" w:after="60"/>
              <w:rPr>
                <w:b/>
                <w:sz w:val="20"/>
              </w:rPr>
            </w:pPr>
          </w:p>
          <w:p w:rsidR="006C06BD" w:rsidRDefault="006C06BD" w:rsidP="009435EB">
            <w:pPr>
              <w:pStyle w:val="TableText"/>
              <w:spacing w:before="120" w:after="60"/>
              <w:rPr>
                <w:b/>
                <w:sz w:val="20"/>
              </w:rPr>
            </w:pPr>
          </w:p>
          <w:p w:rsidR="006C06BD" w:rsidRDefault="006C06BD" w:rsidP="009435EB">
            <w:pPr>
              <w:pStyle w:val="TableText"/>
              <w:spacing w:before="120" w:after="60"/>
              <w:rPr>
                <w:b/>
                <w:sz w:val="20"/>
              </w:rPr>
            </w:pPr>
          </w:p>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207813" w:rsidP="002E63DC">
                  <w:pPr>
                    <w:spacing w:before="40" w:after="40"/>
                  </w:pPr>
                  <w:r>
                    <w:t>Transportation</w:t>
                  </w: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210F4F" w:rsidP="002E63DC">
                  <w:pPr>
                    <w:spacing w:before="40" w:after="40"/>
                  </w:pPr>
                  <w:r>
                    <w:t>One of the members</w:t>
                  </w:r>
                  <w:r w:rsidR="006E7E44">
                    <w:t xml:space="preserve"> of the</w:t>
                  </w:r>
                  <w:r>
                    <w:t xml:space="preserve"> team agreed to make use of her family car to take us from Gate 3 Plaza to De La Salle University and vice-versa</w:t>
                  </w: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207813" w:rsidP="002E63DC">
                  <w:pPr>
                    <w:spacing w:before="40" w:after="40"/>
                  </w:pPr>
                  <w:r>
                    <w:t>Food</w:t>
                  </w: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8F03C6" w:rsidP="002E63DC">
                  <w:r>
                    <w:t>We ate at Jollibee after our project consultation</w:t>
                  </w: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207813" w:rsidP="00E96B20">
                  <w:pPr>
                    <w:spacing w:before="40" w:after="40"/>
                  </w:pPr>
                  <w:r>
                    <w:t xml:space="preserve">Possible revisions to be made </w:t>
                  </w:r>
                  <w:r w:rsidR="0029128E">
                    <w:t xml:space="preserve">on the </w:t>
                  </w:r>
                  <w:r>
                    <w:t>project (</w:t>
                  </w:r>
                  <w:r w:rsidR="00E96B20">
                    <w:t xml:space="preserve">as </w:t>
                  </w:r>
                  <w:r>
                    <w:t>well as its corresponding documentation) – During briefings</w:t>
                  </w:r>
                  <w:r w:rsidR="00AD5F64">
                    <w:t xml:space="preserve">, clients may suggest modifications to further shape the software to their likeness. It is uncertain that the said modifications will or will not drastically affect the triple constraints of the </w:t>
                  </w:r>
                  <w:r w:rsidR="00AD5F64">
                    <w:lastRenderedPageBreak/>
                    <w:t>project</w:t>
                  </w:r>
                </w:p>
              </w:tc>
              <w:tc>
                <w:tcPr>
                  <w:tcW w:w="1080" w:type="dxa"/>
                  <w:vAlign w:val="top"/>
                </w:tcPr>
                <w:p w:rsidR="005F7DD6" w:rsidRPr="00C13EAB" w:rsidRDefault="00AD5F64" w:rsidP="00F22B07">
                  <w:pPr>
                    <w:spacing w:before="40" w:after="40"/>
                  </w:pPr>
                  <w:r>
                    <w:lastRenderedPageBreak/>
                    <w:t>Medium</w:t>
                  </w:r>
                </w:p>
              </w:tc>
              <w:tc>
                <w:tcPr>
                  <w:tcW w:w="1080" w:type="dxa"/>
                  <w:vAlign w:val="top"/>
                </w:tcPr>
                <w:p w:rsidR="005F7DD6" w:rsidRPr="00C13EAB" w:rsidRDefault="0029128E" w:rsidP="00F22B07">
                  <w:pPr>
                    <w:spacing w:before="40" w:after="40"/>
                  </w:pPr>
                  <w:r>
                    <w:t>High</w:t>
                  </w:r>
                </w:p>
              </w:tc>
              <w:tc>
                <w:tcPr>
                  <w:tcW w:w="1080" w:type="dxa"/>
                  <w:vAlign w:val="top"/>
                </w:tcPr>
                <w:p w:rsidR="005F7DD6" w:rsidRPr="00C13EAB" w:rsidRDefault="0029128E" w:rsidP="00F22B07">
                  <w:pPr>
                    <w:spacing w:before="40" w:after="40"/>
                  </w:pPr>
                  <w:r>
                    <w:t>High</w:t>
                  </w:r>
                </w:p>
              </w:tc>
              <w:tc>
                <w:tcPr>
                  <w:tcW w:w="2806" w:type="dxa"/>
                  <w:vAlign w:val="top"/>
                </w:tcPr>
                <w:p w:rsidR="005F7DD6" w:rsidRPr="00C13EAB" w:rsidRDefault="0029128E" w:rsidP="00F22B07">
                  <w:r>
                    <w:t>-----</w:t>
                  </w:r>
                </w:p>
              </w:tc>
            </w:tr>
            <w:tr w:rsidR="00530E1D"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30E1D" w:rsidRDefault="001E0AF6" w:rsidP="00E96B20">
                  <w:pPr>
                    <w:spacing w:before="40" w:after="40"/>
                  </w:pPr>
                  <w:r>
                    <w:t xml:space="preserve">A shift from PDLC to SDLC framework – It took </w:t>
                  </w:r>
                  <w:r w:rsidR="00B66AC0">
                    <w:t>a while</w:t>
                  </w:r>
                  <w:r>
                    <w:t xml:space="preserve"> before the team realized that this term is dedicated to software development, therefore they should consider frameworks mainly for engineering software and leave the area of research for a while. Having done so, the team is struggling with </w:t>
                  </w:r>
                  <w:r w:rsidR="00175E0F">
                    <w:t>the fast-paced software management framework that they have chosen which is the Scrum</w:t>
                  </w:r>
                </w:p>
              </w:tc>
              <w:tc>
                <w:tcPr>
                  <w:tcW w:w="1080" w:type="dxa"/>
                  <w:vAlign w:val="top"/>
                </w:tcPr>
                <w:p w:rsidR="00530E1D" w:rsidRDefault="00175E0F" w:rsidP="00F22B07">
                  <w:pPr>
                    <w:spacing w:before="40" w:after="40"/>
                  </w:pPr>
                  <w:r>
                    <w:t>High</w:t>
                  </w:r>
                </w:p>
              </w:tc>
              <w:tc>
                <w:tcPr>
                  <w:tcW w:w="1080" w:type="dxa"/>
                  <w:vAlign w:val="top"/>
                </w:tcPr>
                <w:p w:rsidR="00530E1D" w:rsidRDefault="00175E0F" w:rsidP="00F22B07">
                  <w:pPr>
                    <w:spacing w:before="40" w:after="40"/>
                  </w:pPr>
                  <w:r>
                    <w:t>High</w:t>
                  </w:r>
                </w:p>
              </w:tc>
              <w:tc>
                <w:tcPr>
                  <w:tcW w:w="1080" w:type="dxa"/>
                  <w:vAlign w:val="top"/>
                </w:tcPr>
                <w:p w:rsidR="00530E1D" w:rsidRDefault="00175E0F" w:rsidP="00F22B07">
                  <w:pPr>
                    <w:spacing w:before="40" w:after="40"/>
                  </w:pPr>
                  <w:r>
                    <w:t>High</w:t>
                  </w:r>
                </w:p>
              </w:tc>
              <w:tc>
                <w:tcPr>
                  <w:tcW w:w="2806" w:type="dxa"/>
                  <w:vAlign w:val="top"/>
                </w:tcPr>
                <w:p w:rsidR="00530E1D" w:rsidRDefault="00175E0F" w:rsidP="00F22B07">
                  <w:r>
                    <w:t>-----</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6C06BD" w:rsidRDefault="006C06BD" w:rsidP="006C06BD">
            <w:pPr>
              <w:pStyle w:val="TableText"/>
              <w:spacing w:before="120" w:after="60"/>
              <w:ind w:left="0"/>
              <w:rPr>
                <w:b/>
                <w:sz w:val="20"/>
              </w:rPr>
            </w:pPr>
          </w:p>
          <w:p w:rsidR="00BD77EB" w:rsidRPr="002E63DC" w:rsidRDefault="00BD77EB" w:rsidP="006C06BD">
            <w:pPr>
              <w:pStyle w:val="TableText"/>
              <w:spacing w:before="120" w:after="60"/>
              <w:ind w:left="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8001AA" w:rsidP="006E7E44">
                  <w:pPr>
                    <w:spacing w:before="40" w:after="40"/>
                  </w:pPr>
                  <w:r>
                    <w:t>Lack of</w:t>
                  </w:r>
                  <w:r w:rsidR="006E7E44">
                    <w:t xml:space="preserve"> resear</w:t>
                  </w:r>
                  <w:r w:rsidR="002E1ED8">
                    <w:t xml:space="preserve">ch papers published which also aims </w:t>
                  </w:r>
                  <w:r w:rsidR="006E7E44">
                    <w:t xml:space="preserve">to use technology to mitigate cyberbullying attacks within the </w:t>
                  </w:r>
                  <w:r w:rsidR="002E1ED8">
                    <w:t xml:space="preserve">typical </w:t>
                  </w:r>
                  <w:r w:rsidR="006E7E44">
                    <w:t xml:space="preserve">Filipino </w:t>
                  </w:r>
                  <w:r w:rsidR="002E1ED8">
                    <w:t xml:space="preserve">conversation </w:t>
                  </w:r>
                  <w:r w:rsidR="006E7E44">
                    <w:t>setup</w:t>
                  </w:r>
                  <w:r w:rsidR="002E1ED8">
                    <w:t xml:space="preserve"> in social media</w:t>
                  </w:r>
                </w:p>
              </w:tc>
              <w:tc>
                <w:tcPr>
                  <w:tcW w:w="1080" w:type="dxa"/>
                  <w:vAlign w:val="top"/>
                </w:tcPr>
                <w:p w:rsidR="005F7DD6" w:rsidRPr="00C13EAB" w:rsidRDefault="002E1ED8" w:rsidP="00F22B07">
                  <w:pPr>
                    <w:spacing w:before="40" w:after="40"/>
                  </w:pPr>
                  <w:r>
                    <w:t>Medium</w:t>
                  </w:r>
                </w:p>
              </w:tc>
              <w:tc>
                <w:tcPr>
                  <w:tcW w:w="1260" w:type="dxa"/>
                  <w:vAlign w:val="top"/>
                </w:tcPr>
                <w:p w:rsidR="005F7DD6" w:rsidRPr="002E63DC" w:rsidRDefault="002E1ED8" w:rsidP="008F4C3C">
                  <w:pPr>
                    <w:spacing w:before="40" w:after="40"/>
                  </w:pPr>
                  <w:r>
                    <w:t>-----</w:t>
                  </w:r>
                </w:p>
              </w:tc>
              <w:tc>
                <w:tcPr>
                  <w:tcW w:w="900" w:type="dxa"/>
                  <w:vAlign w:val="top"/>
                </w:tcPr>
                <w:p w:rsidR="005F7DD6" w:rsidRPr="002E63DC" w:rsidRDefault="00AD5F64" w:rsidP="008F4C3C">
                  <w:pPr>
                    <w:spacing w:before="40" w:after="40"/>
                  </w:pPr>
                  <w:r>
                    <w:t>Closed</w:t>
                  </w:r>
                </w:p>
              </w:tc>
              <w:tc>
                <w:tcPr>
                  <w:tcW w:w="2806" w:type="dxa"/>
                  <w:vAlign w:val="top"/>
                </w:tcPr>
                <w:p w:rsidR="005F7DD6" w:rsidRPr="00C13EAB" w:rsidRDefault="002E1ED8" w:rsidP="00F22B07">
                  <w:r>
                    <w:t>The team was able to acquire a project consultant who turned out to be an expert in the field of NLP and computer science-related researches</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AD6E0D" w:rsidRPr="00C13EAB" w:rsidRDefault="009A7FC2" w:rsidP="009A7FC2">
                  <w:pPr>
                    <w:spacing w:before="40" w:after="40"/>
                  </w:pPr>
                  <w:r>
                    <w:t>Difficulty in acquiring available open source tools</w:t>
                  </w:r>
                  <w:r w:rsidR="00AD5F64">
                    <w:t xml:space="preserve"> that is easily understandable by novices in the field of NLP</w:t>
                  </w:r>
                </w:p>
              </w:tc>
              <w:tc>
                <w:tcPr>
                  <w:tcW w:w="1080" w:type="dxa"/>
                  <w:vAlign w:val="top"/>
                </w:tcPr>
                <w:p w:rsidR="005F7DD6" w:rsidRPr="00C13EAB" w:rsidRDefault="00AD6E0D" w:rsidP="00F22B07">
                  <w:pPr>
                    <w:spacing w:before="40" w:after="40"/>
                  </w:pPr>
                  <w:r>
                    <w:t>Medium</w:t>
                  </w:r>
                </w:p>
              </w:tc>
              <w:tc>
                <w:tcPr>
                  <w:tcW w:w="1260" w:type="dxa"/>
                  <w:vAlign w:val="top"/>
                </w:tcPr>
                <w:p w:rsidR="005F7DD6" w:rsidRPr="002E63DC" w:rsidRDefault="00530E1D" w:rsidP="008F4C3C">
                  <w:pPr>
                    <w:spacing w:before="40" w:after="40"/>
                  </w:pPr>
                  <w:r>
                    <w:t>-----</w:t>
                  </w:r>
                </w:p>
              </w:tc>
              <w:tc>
                <w:tcPr>
                  <w:tcW w:w="900" w:type="dxa"/>
                  <w:vAlign w:val="top"/>
                </w:tcPr>
                <w:p w:rsidR="005F7DD6" w:rsidRPr="002E63DC" w:rsidRDefault="00530E1D" w:rsidP="008F4C3C">
                  <w:pPr>
                    <w:spacing w:before="40" w:after="40"/>
                  </w:pPr>
                  <w:r>
                    <w:t>Closed</w:t>
                  </w:r>
                </w:p>
              </w:tc>
              <w:tc>
                <w:tcPr>
                  <w:tcW w:w="2806" w:type="dxa"/>
                  <w:vAlign w:val="top"/>
                </w:tcPr>
                <w:p w:rsidR="00AD6E0D" w:rsidRPr="00C13EAB" w:rsidRDefault="00AD6E0D" w:rsidP="00530E1D">
                  <w:r>
                    <w:t xml:space="preserve">The team </w:t>
                  </w:r>
                  <w:r w:rsidR="00530E1D">
                    <w:t>made use of WEKA toolkit. Its interface appeared to be intimidating at first, however one member managed to pull through. The entire team learned from the processes that she had done, making everyone familiar with the tool as well</w:t>
                  </w:r>
                </w:p>
              </w:tc>
            </w:tr>
            <w:tr w:rsidR="006C06BD"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6C06BD" w:rsidRDefault="006C06BD" w:rsidP="009A7FC2">
                  <w:pPr>
                    <w:spacing w:before="40" w:after="40"/>
                  </w:pPr>
                  <w:r>
                    <w:lastRenderedPageBreak/>
                    <w:t>Lack of team members who are good in programming</w:t>
                  </w:r>
                </w:p>
              </w:tc>
              <w:tc>
                <w:tcPr>
                  <w:tcW w:w="1080" w:type="dxa"/>
                  <w:vAlign w:val="top"/>
                </w:tcPr>
                <w:p w:rsidR="006C06BD" w:rsidRDefault="006C06BD" w:rsidP="00F22B07">
                  <w:pPr>
                    <w:spacing w:before="40" w:after="40"/>
                  </w:pPr>
                  <w:r>
                    <w:t>High</w:t>
                  </w:r>
                </w:p>
              </w:tc>
              <w:tc>
                <w:tcPr>
                  <w:tcW w:w="1260" w:type="dxa"/>
                  <w:vAlign w:val="top"/>
                </w:tcPr>
                <w:p w:rsidR="006C06BD" w:rsidRDefault="006C06BD" w:rsidP="008F4C3C">
                  <w:pPr>
                    <w:spacing w:before="40" w:after="40"/>
                  </w:pPr>
                  <w:r>
                    <w:t>02/05/17</w:t>
                  </w:r>
                </w:p>
              </w:tc>
              <w:tc>
                <w:tcPr>
                  <w:tcW w:w="900" w:type="dxa"/>
                  <w:vAlign w:val="top"/>
                </w:tcPr>
                <w:p w:rsidR="006C06BD" w:rsidRDefault="006C06BD" w:rsidP="008F4C3C">
                  <w:pPr>
                    <w:spacing w:before="40" w:after="40"/>
                  </w:pPr>
                  <w:r>
                    <w:t>Open</w:t>
                  </w:r>
                </w:p>
              </w:tc>
              <w:tc>
                <w:tcPr>
                  <w:tcW w:w="2806" w:type="dxa"/>
                  <w:vAlign w:val="top"/>
                </w:tcPr>
                <w:p w:rsidR="006C06BD" w:rsidRDefault="006C06BD" w:rsidP="00530E1D">
                  <w:r>
                    <w:t>Although very few, there are still members who can do decent programming. However, since the software to be developed is quite advanced, the coding process would take a while to be accomplished.</w:t>
                  </w:r>
                </w:p>
              </w:tc>
            </w:tr>
            <w:tr w:rsidR="006C06BD"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6C06BD" w:rsidRDefault="006C06BD" w:rsidP="006C06BD">
                  <w:pPr>
                    <w:spacing w:before="40" w:after="40"/>
                  </w:pPr>
                  <w:r>
                    <w:t>Team members are not doing their task of modifying their respective lists of jobs to be done in Trello, and fails to report to the project manager daily</w:t>
                  </w:r>
                </w:p>
              </w:tc>
              <w:tc>
                <w:tcPr>
                  <w:tcW w:w="1080" w:type="dxa"/>
                  <w:vAlign w:val="top"/>
                </w:tcPr>
                <w:p w:rsidR="006C06BD" w:rsidRDefault="006C06BD" w:rsidP="00F22B07">
                  <w:pPr>
                    <w:spacing w:before="40" w:after="40"/>
                  </w:pPr>
                  <w:r>
                    <w:t>Medium</w:t>
                  </w:r>
                </w:p>
              </w:tc>
              <w:tc>
                <w:tcPr>
                  <w:tcW w:w="1260" w:type="dxa"/>
                  <w:vAlign w:val="top"/>
                </w:tcPr>
                <w:p w:rsidR="006C06BD" w:rsidRDefault="006C06BD" w:rsidP="008F4C3C">
                  <w:pPr>
                    <w:spacing w:before="40" w:after="40"/>
                  </w:pPr>
                  <w:r>
                    <w:t>02/05/17</w:t>
                  </w:r>
                </w:p>
              </w:tc>
              <w:tc>
                <w:tcPr>
                  <w:tcW w:w="900" w:type="dxa"/>
                  <w:vAlign w:val="top"/>
                </w:tcPr>
                <w:p w:rsidR="006C06BD" w:rsidRDefault="006C06BD" w:rsidP="008F4C3C">
                  <w:pPr>
                    <w:spacing w:before="40" w:after="40"/>
                  </w:pPr>
                  <w:r>
                    <w:t>Open</w:t>
                  </w:r>
                </w:p>
              </w:tc>
              <w:tc>
                <w:tcPr>
                  <w:tcW w:w="2806" w:type="dxa"/>
                  <w:vAlign w:val="top"/>
                </w:tcPr>
                <w:p w:rsidR="006C06BD" w:rsidRDefault="00D04EAE" w:rsidP="00530E1D">
                  <w:r>
                    <w:t xml:space="preserve">The project manager sees to it that she was able to ask each of her members via Messenger regarding their assigned tasks every evening. </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lastRenderedPageBreak/>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F22B07" w:rsidRDefault="00210F4F" w:rsidP="00210F4F">
                  <w:pPr>
                    <w:pStyle w:val="ListParagraph"/>
                    <w:numPr>
                      <w:ilvl w:val="0"/>
                      <w:numId w:val="4"/>
                    </w:numPr>
                    <w:spacing w:before="40" w:after="40"/>
                  </w:pPr>
                  <w:r>
                    <w:t>Make the system detect cyberbullying occurrences not only found within texts but also in images or videos</w:t>
                  </w:r>
                </w:p>
                <w:p w:rsidR="00210F4F" w:rsidRDefault="006E7E44" w:rsidP="00210F4F">
                  <w:pPr>
                    <w:pStyle w:val="ListParagraph"/>
                    <w:numPr>
                      <w:ilvl w:val="0"/>
                      <w:numId w:val="4"/>
                    </w:numPr>
                    <w:spacing w:before="40" w:after="40"/>
                  </w:pPr>
                  <w:r>
                    <w:t>Make the system detect cyberbullying occurrences in other languages utilized in a typical social media interaction setup involving Filipinos of various ethnicities</w:t>
                  </w:r>
                </w:p>
                <w:p w:rsidR="006E7E44" w:rsidRDefault="006E7E44" w:rsidP="00210F4F">
                  <w:pPr>
                    <w:pStyle w:val="ListParagraph"/>
                    <w:numPr>
                      <w:ilvl w:val="0"/>
                      <w:numId w:val="4"/>
                    </w:numPr>
                    <w:spacing w:before="40" w:after="40"/>
                  </w:pPr>
                  <w:r>
                    <w:t>Introduce the idea to other schools (specifically among high school students)</w:t>
                  </w:r>
                </w:p>
                <w:p w:rsidR="006E7E44" w:rsidRDefault="006E7E44" w:rsidP="00210F4F">
                  <w:pPr>
                    <w:pStyle w:val="ListParagraph"/>
                    <w:numPr>
                      <w:ilvl w:val="0"/>
                      <w:numId w:val="4"/>
                    </w:numPr>
                    <w:spacing w:before="40" w:after="40"/>
                  </w:pPr>
                  <w:r>
                    <w:t>Introduce the idea to cyberbullying advocates in the country</w:t>
                  </w:r>
                </w:p>
                <w:p w:rsidR="00D6695C" w:rsidRPr="00C13EAB" w:rsidRDefault="006E7E44" w:rsidP="006E7E44">
                  <w:pPr>
                    <w:pStyle w:val="ListParagraph"/>
                    <w:numPr>
                      <w:ilvl w:val="0"/>
                      <w:numId w:val="4"/>
                    </w:numPr>
                    <w:spacing w:before="40" w:after="40"/>
                  </w:pPr>
                  <w:r>
                    <w:t>Execute another method of gathering Filipino people’s insights regarding cyberbullying (e.g. by performing a quick interview this time instead of a survey)</w:t>
                  </w: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210F4F" w:rsidP="00D6695C">
                  <w:r>
                    <w:t>To start coding the intended software and accomplish at least 20% of it by the end of Sprint I – Week 4.</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D6695C" w:rsidRDefault="001267EF" w:rsidP="004831E6">
                  <w:pPr>
                    <w:spacing w:before="40" w:after="40"/>
                  </w:pPr>
                  <w:r>
                    <w:t xml:space="preserve">The final product of this software development project is exclusively for Asia Pacific College. </w:t>
                  </w:r>
                  <w:r w:rsidR="000C2724">
                    <w:t>Sanctions that will be mentioned in the software, limited to those</w:t>
                  </w:r>
                  <w:r>
                    <w:t xml:space="preserve"> directed towards </w:t>
                  </w:r>
                  <w:r w:rsidR="000C2724">
                    <w:t xml:space="preserve">the mitigation of </w:t>
                  </w:r>
                  <w:r>
                    <w:t>cyberbullying</w:t>
                  </w:r>
                  <w:r w:rsidR="000C2724">
                    <w:t xml:space="preserve"> attacks, are recognized by the entire Asia Pacific College institution and will therefore apply only to its entities.</w:t>
                  </w:r>
                  <w:r>
                    <w:t xml:space="preserve"> </w:t>
                  </w: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207813" w:rsidP="003A1956">
      <w:pPr>
        <w:spacing w:before="240" w:after="240"/>
        <w:jc w:val="center"/>
      </w:pPr>
      <w:r>
        <w:pict>
          <v:shape id="_x0000_i1028" type="#_x0000_t75" style="width:6in;height:7.2pt" o:hrpct="0" o:hralign="center" o:hr="t">
            <v:imagedata r:id="rId8" o:title="BD10290_"/>
          </v:shape>
        </w:pict>
      </w:r>
    </w:p>
    <w:p w:rsidR="008E1BD5" w:rsidRDefault="00054E75" w:rsidP="00A951FF">
      <w:pPr>
        <w:pStyle w:val="Heading1"/>
        <w:tabs>
          <w:tab w:val="clear" w:pos="432"/>
        </w:tabs>
        <w:spacing w:before="240" w:after="240"/>
        <w:ind w:left="590" w:hanging="590"/>
        <w:rPr>
          <w:sz w:val="26"/>
          <w:szCs w:val="26"/>
        </w:rPr>
      </w:pPr>
      <w:bookmarkStart w:id="22" w:name="_Toc527953323"/>
      <w:bookmarkStart w:id="23" w:name="_Toc67755745"/>
      <w:bookmarkStart w:id="24"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5" w:name="_Toc527953324"/>
      <w:bookmarkEnd w:id="22"/>
      <w:r w:rsidR="00E37DB8" w:rsidRPr="00A951FF">
        <w:rPr>
          <w:sz w:val="26"/>
          <w:szCs w:val="26"/>
        </w:rPr>
        <w:t>PPROVALS</w:t>
      </w:r>
      <w:bookmarkEnd w:id="23"/>
      <w:bookmarkEnd w:id="24"/>
    </w:p>
    <w:p w:rsidR="009A7FC2" w:rsidRPr="009A7FC2" w:rsidRDefault="009A7FC2" w:rsidP="009A7FC2">
      <w:r>
        <w:rPr>
          <w:noProof/>
        </w:rPr>
        <w:drawing>
          <wp:anchor distT="0" distB="0" distL="114300" distR="114300" simplePos="0" relativeHeight="251661312" behindDoc="1" locked="0" layoutInCell="1" allowOverlap="1" wp14:anchorId="74395CB1" wp14:editId="57A5FA38">
            <wp:simplePos x="0" y="0"/>
            <wp:positionH relativeFrom="column">
              <wp:posOffset>1783080</wp:posOffset>
            </wp:positionH>
            <wp:positionV relativeFrom="paragraph">
              <wp:posOffset>41275</wp:posOffset>
            </wp:positionV>
            <wp:extent cx="731520" cy="3886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_signature.PNG"/>
                    <pic:cNvPicPr/>
                  </pic:nvPicPr>
                  <pic:blipFill>
                    <a:blip r:embed="rId9" cstate="print">
                      <a:extLst>
                        <a:ext uri="{BEBA8EAE-BF5A-486C-A8C5-ECC9F3942E4B}">
                          <a14:imgProps xmlns:a14="http://schemas.microsoft.com/office/drawing/2010/main">
                            <a14:imgLayer r:embed="rId10">
                              <a14:imgEffect>
                                <a14:saturation sat="33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731520" cy="388620"/>
                    </a:xfrm>
                    <a:prstGeom prst="rect">
                      <a:avLst/>
                    </a:prstGeom>
                  </pic:spPr>
                </pic:pic>
              </a:graphicData>
            </a:graphic>
            <wp14:sizeRelH relativeFrom="margin">
              <wp14:pctWidth>0</wp14:pctWidth>
            </wp14:sizeRelH>
            <wp14:sizeRelV relativeFrom="margin">
              <wp14:pctHeight>0</wp14:pctHeight>
            </wp14:sizeRelV>
          </wp:anchor>
        </w:drawing>
      </w:r>
    </w:p>
    <w:p w:rsidR="009A7FC2" w:rsidRDefault="009A7FC2" w:rsidP="009A7FC2">
      <w:pPr>
        <w:spacing w:before="240"/>
      </w:pPr>
      <w:r>
        <w:rPr>
          <w:b/>
        </w:rPr>
        <w:t>Prepared</w:t>
      </w:r>
      <w:r w:rsidRPr="008E1BD5">
        <w:rPr>
          <w:b/>
        </w:rPr>
        <w:t xml:space="preserve"> by</w:t>
      </w:r>
      <w:r>
        <w:tab/>
      </w:r>
      <w:r w:rsidRPr="00274E4F">
        <w:t>__________</w:t>
      </w:r>
      <w:r w:rsidRPr="009A7FC2">
        <w:rPr>
          <w:u w:val="single"/>
        </w:rPr>
        <w:t>Samantha Mallari</w:t>
      </w:r>
      <w:r>
        <w:t>__________</w:t>
      </w:r>
    </w:p>
    <w:p w:rsidR="009A7FC2" w:rsidRDefault="009A7FC2" w:rsidP="009A7FC2">
      <w:r>
        <w:rPr>
          <w:rFonts w:cs="Arial"/>
        </w:rPr>
        <w:tab/>
      </w:r>
      <w:r>
        <w:rPr>
          <w:rFonts w:cs="Arial"/>
        </w:rPr>
        <w:tab/>
      </w:r>
      <w:r w:rsidRPr="00160B81">
        <w:t>Project Manager</w:t>
      </w:r>
    </w:p>
    <w:p w:rsidR="009A7FC2" w:rsidRDefault="009A7FC2" w:rsidP="009A7FC2"/>
    <w:p w:rsidR="009A7FC2" w:rsidRDefault="009A7FC2" w:rsidP="009A7FC2">
      <w:pPr>
        <w:tabs>
          <w:tab w:val="left" w:pos="2550"/>
        </w:tabs>
      </w:pPr>
      <w:bookmarkStart w:id="26" w:name="_GoBack"/>
      <w:bookmarkEnd w:id="26"/>
      <w:r>
        <w:tab/>
      </w:r>
    </w:p>
    <w:p w:rsidR="009A7FC2" w:rsidRPr="00160B81" w:rsidRDefault="009A7FC2" w:rsidP="009A7FC2"/>
    <w:p w:rsidR="009A7FC2" w:rsidRDefault="009A7FC2" w:rsidP="009A7FC2">
      <w:pPr>
        <w:rPr>
          <w:rFonts w:cs="Arial"/>
        </w:rPr>
      </w:pPr>
    </w:p>
    <w:p w:rsidR="009A7FC2" w:rsidRDefault="009A7FC2" w:rsidP="009A7FC2">
      <w:pPr>
        <w:spacing w:before="240"/>
      </w:pPr>
      <w:r w:rsidRPr="008E1BD5">
        <w:rPr>
          <w:b/>
        </w:rPr>
        <w:t>Approved by</w:t>
      </w:r>
      <w:r>
        <w:tab/>
      </w:r>
      <w:r w:rsidRPr="00274E4F">
        <w:t>_______</w:t>
      </w:r>
      <w:r w:rsidRPr="00CC6CCC">
        <w:t xml:space="preserve"> </w:t>
      </w:r>
      <w:r w:rsidRPr="009A7FC2">
        <w:rPr>
          <w:u w:val="single"/>
        </w:rPr>
        <w:t>Ernesto Boydon</w:t>
      </w:r>
      <w:r w:rsidRPr="00274E4F">
        <w:t xml:space="preserve"> </w:t>
      </w:r>
      <w:r>
        <w:t>_____________</w:t>
      </w:r>
    </w:p>
    <w:p w:rsidR="009A7FC2" w:rsidRPr="00DE29F6" w:rsidRDefault="009A7FC2" w:rsidP="009A7FC2">
      <w:pPr>
        <w:pStyle w:val="FieldText"/>
        <w:rPr>
          <w:rFonts w:cs="Arial"/>
        </w:rPr>
      </w:pPr>
      <w:r>
        <w:rPr>
          <w:rFonts w:cs="Arial"/>
        </w:rPr>
        <w:t xml:space="preserve">                          Project Advisor</w:t>
      </w:r>
    </w:p>
    <w:p w:rsidR="00160B81" w:rsidRDefault="00160B81" w:rsidP="00A669FD">
      <w:pPr>
        <w:pStyle w:val="FieldText"/>
      </w:pPr>
    </w:p>
    <w:p w:rsidR="003A1956" w:rsidRDefault="00207813"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lastRenderedPageBreak/>
        <w:t>APPENDICES</w:t>
      </w:r>
      <w:bookmarkEnd w:id="25"/>
      <w:bookmarkEnd w:id="27"/>
      <w:bookmarkEnd w:id="28"/>
    </w:p>
    <w:p w:rsidR="00C27667" w:rsidRDefault="00D7046C" w:rsidP="003A1956">
      <w:pPr>
        <w:pStyle w:val="Heading2"/>
        <w:spacing w:before="480" w:after="240"/>
      </w:pPr>
      <w:bookmarkStart w:id="29" w:name="_Toc67755747"/>
      <w:bookmarkStart w:id="30" w:name="_Toc77392563"/>
      <w:r>
        <w:t>Document Guidelines</w:t>
      </w:r>
      <w:bookmarkEnd w:id="29"/>
      <w:bookmarkEnd w:id="30"/>
    </w:p>
    <w:p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rsidR="00A669FD" w:rsidRPr="00A669FD" w:rsidRDefault="00A669FD" w:rsidP="00A669FD">
      <w:pPr>
        <w:ind w:left="576"/>
      </w:pPr>
      <w:r>
        <w:t>Project Budget/Financial Status</w:t>
      </w:r>
    </w:p>
    <w:p w:rsidR="00160B81" w:rsidRPr="003A1956" w:rsidRDefault="00160B81" w:rsidP="00160B81">
      <w:pPr>
        <w:ind w:left="590"/>
        <w:rPr>
          <w:rFonts w:cs="Arial"/>
        </w:rPr>
      </w:pPr>
    </w:p>
    <w:p w:rsidR="003A1956" w:rsidRDefault="00207813"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11"/>
      <w:footerReference w:type="default" r:id="rId12"/>
      <w:footerReference w:type="first" r:id="rId13"/>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149D" w:rsidRDefault="0041149D">
      <w:r>
        <w:separator/>
      </w:r>
    </w:p>
  </w:endnote>
  <w:endnote w:type="continuationSeparator" w:id="0">
    <w:p w:rsidR="0041149D" w:rsidRDefault="00411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ED74FD">
      <w:rPr>
        <w:noProof/>
        <w:sz w:val="18"/>
        <w:szCs w:val="18"/>
      </w:rPr>
      <w:t>2</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207813">
      <w:rPr>
        <w:noProof/>
        <w:sz w:val="18"/>
        <w:szCs w:val="18"/>
      </w:rPr>
      <w:t>1/29/2017</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149D" w:rsidRDefault="0041149D">
      <w:r>
        <w:separator/>
      </w:r>
    </w:p>
  </w:footnote>
  <w:footnote w:type="continuationSeparator" w:id="0">
    <w:p w:rsidR="0041149D" w:rsidRDefault="004114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290F"/>
    <w:multiLevelType w:val="hybridMultilevel"/>
    <w:tmpl w:val="F6C0EE42"/>
    <w:lvl w:ilvl="0" w:tplc="34090003">
      <w:start w:val="1"/>
      <w:numFmt w:val="bullet"/>
      <w:lvlText w:val="o"/>
      <w:lvlJc w:val="left"/>
      <w:pPr>
        <w:ind w:left="1333" w:hanging="360"/>
      </w:pPr>
      <w:rPr>
        <w:rFonts w:ascii="Courier New" w:hAnsi="Courier New" w:cs="Courier New"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1"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CF36EE1"/>
    <w:multiLevelType w:val="hybridMultilevel"/>
    <w:tmpl w:val="DC924AC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2F70F62"/>
    <w:multiLevelType w:val="hybridMultilevel"/>
    <w:tmpl w:val="BCEAFEBC"/>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4" w15:restartNumberingAfterBreak="0">
    <w:nsid w:val="23E82BE2"/>
    <w:multiLevelType w:val="hybridMultilevel"/>
    <w:tmpl w:val="96EA1A8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5"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6" w15:restartNumberingAfterBreak="0">
    <w:nsid w:val="3C74733D"/>
    <w:multiLevelType w:val="hybridMultilevel"/>
    <w:tmpl w:val="98325436"/>
    <w:lvl w:ilvl="0" w:tplc="34090003">
      <w:start w:val="1"/>
      <w:numFmt w:val="bullet"/>
      <w:lvlText w:val="o"/>
      <w:lvlJc w:val="left"/>
      <w:pPr>
        <w:ind w:left="1808" w:hanging="360"/>
      </w:pPr>
      <w:rPr>
        <w:rFonts w:ascii="Courier New" w:hAnsi="Courier New" w:cs="Courier New" w:hint="default"/>
      </w:rPr>
    </w:lvl>
    <w:lvl w:ilvl="1" w:tplc="34090003" w:tentative="1">
      <w:start w:val="1"/>
      <w:numFmt w:val="bullet"/>
      <w:lvlText w:val="o"/>
      <w:lvlJc w:val="left"/>
      <w:pPr>
        <w:ind w:left="2528" w:hanging="360"/>
      </w:pPr>
      <w:rPr>
        <w:rFonts w:ascii="Courier New" w:hAnsi="Courier New" w:cs="Courier New" w:hint="default"/>
      </w:rPr>
    </w:lvl>
    <w:lvl w:ilvl="2" w:tplc="34090005" w:tentative="1">
      <w:start w:val="1"/>
      <w:numFmt w:val="bullet"/>
      <w:lvlText w:val=""/>
      <w:lvlJc w:val="left"/>
      <w:pPr>
        <w:ind w:left="3248" w:hanging="360"/>
      </w:pPr>
      <w:rPr>
        <w:rFonts w:ascii="Wingdings" w:hAnsi="Wingdings" w:hint="default"/>
      </w:rPr>
    </w:lvl>
    <w:lvl w:ilvl="3" w:tplc="34090001" w:tentative="1">
      <w:start w:val="1"/>
      <w:numFmt w:val="bullet"/>
      <w:lvlText w:val=""/>
      <w:lvlJc w:val="left"/>
      <w:pPr>
        <w:ind w:left="3968" w:hanging="360"/>
      </w:pPr>
      <w:rPr>
        <w:rFonts w:ascii="Symbol" w:hAnsi="Symbol" w:hint="default"/>
      </w:rPr>
    </w:lvl>
    <w:lvl w:ilvl="4" w:tplc="34090003" w:tentative="1">
      <w:start w:val="1"/>
      <w:numFmt w:val="bullet"/>
      <w:lvlText w:val="o"/>
      <w:lvlJc w:val="left"/>
      <w:pPr>
        <w:ind w:left="4688" w:hanging="360"/>
      </w:pPr>
      <w:rPr>
        <w:rFonts w:ascii="Courier New" w:hAnsi="Courier New" w:cs="Courier New" w:hint="default"/>
      </w:rPr>
    </w:lvl>
    <w:lvl w:ilvl="5" w:tplc="34090005" w:tentative="1">
      <w:start w:val="1"/>
      <w:numFmt w:val="bullet"/>
      <w:lvlText w:val=""/>
      <w:lvlJc w:val="left"/>
      <w:pPr>
        <w:ind w:left="5408" w:hanging="360"/>
      </w:pPr>
      <w:rPr>
        <w:rFonts w:ascii="Wingdings" w:hAnsi="Wingdings" w:hint="default"/>
      </w:rPr>
    </w:lvl>
    <w:lvl w:ilvl="6" w:tplc="34090001" w:tentative="1">
      <w:start w:val="1"/>
      <w:numFmt w:val="bullet"/>
      <w:lvlText w:val=""/>
      <w:lvlJc w:val="left"/>
      <w:pPr>
        <w:ind w:left="6128" w:hanging="360"/>
      </w:pPr>
      <w:rPr>
        <w:rFonts w:ascii="Symbol" w:hAnsi="Symbol" w:hint="default"/>
      </w:rPr>
    </w:lvl>
    <w:lvl w:ilvl="7" w:tplc="34090003" w:tentative="1">
      <w:start w:val="1"/>
      <w:numFmt w:val="bullet"/>
      <w:lvlText w:val="o"/>
      <w:lvlJc w:val="left"/>
      <w:pPr>
        <w:ind w:left="6848" w:hanging="360"/>
      </w:pPr>
      <w:rPr>
        <w:rFonts w:ascii="Courier New" w:hAnsi="Courier New" w:cs="Courier New" w:hint="default"/>
      </w:rPr>
    </w:lvl>
    <w:lvl w:ilvl="8" w:tplc="34090005" w:tentative="1">
      <w:start w:val="1"/>
      <w:numFmt w:val="bullet"/>
      <w:lvlText w:val=""/>
      <w:lvlJc w:val="left"/>
      <w:pPr>
        <w:ind w:left="7568" w:hanging="360"/>
      </w:pPr>
      <w:rPr>
        <w:rFonts w:ascii="Wingdings" w:hAnsi="Wingdings" w:hint="default"/>
      </w:rPr>
    </w:lvl>
  </w:abstractNum>
  <w:abstractNum w:abstractNumId="7" w15:restartNumberingAfterBreak="0">
    <w:nsid w:val="4C6D4332"/>
    <w:multiLevelType w:val="hybridMultilevel"/>
    <w:tmpl w:val="EC2260D6"/>
    <w:lvl w:ilvl="0" w:tplc="34090001">
      <w:start w:val="1"/>
      <w:numFmt w:val="bullet"/>
      <w:lvlText w:val=""/>
      <w:lvlJc w:val="left"/>
      <w:pPr>
        <w:ind w:left="1333" w:hanging="360"/>
      </w:pPr>
      <w:rPr>
        <w:rFonts w:ascii="Symbol" w:hAnsi="Symbol"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8" w15:restartNumberingAfterBreak="0">
    <w:nsid w:val="51782FC7"/>
    <w:multiLevelType w:val="hybridMultilevel"/>
    <w:tmpl w:val="54D4A94E"/>
    <w:lvl w:ilvl="0" w:tplc="34090003">
      <w:start w:val="1"/>
      <w:numFmt w:val="bullet"/>
      <w:lvlText w:val="o"/>
      <w:lvlJc w:val="left"/>
      <w:pPr>
        <w:ind w:left="1620" w:hanging="360"/>
      </w:pPr>
      <w:rPr>
        <w:rFonts w:ascii="Courier New" w:hAnsi="Courier New" w:cs="Courier New" w:hint="default"/>
      </w:rPr>
    </w:lvl>
    <w:lvl w:ilvl="1" w:tplc="34090003" w:tentative="1">
      <w:start w:val="1"/>
      <w:numFmt w:val="bullet"/>
      <w:lvlText w:val="o"/>
      <w:lvlJc w:val="left"/>
      <w:pPr>
        <w:ind w:left="2340" w:hanging="360"/>
      </w:pPr>
      <w:rPr>
        <w:rFonts w:ascii="Courier New" w:hAnsi="Courier New" w:cs="Courier New" w:hint="default"/>
      </w:rPr>
    </w:lvl>
    <w:lvl w:ilvl="2" w:tplc="34090005" w:tentative="1">
      <w:start w:val="1"/>
      <w:numFmt w:val="bullet"/>
      <w:lvlText w:val=""/>
      <w:lvlJc w:val="left"/>
      <w:pPr>
        <w:ind w:left="3060" w:hanging="360"/>
      </w:pPr>
      <w:rPr>
        <w:rFonts w:ascii="Wingdings" w:hAnsi="Wingdings" w:hint="default"/>
      </w:rPr>
    </w:lvl>
    <w:lvl w:ilvl="3" w:tplc="34090001" w:tentative="1">
      <w:start w:val="1"/>
      <w:numFmt w:val="bullet"/>
      <w:lvlText w:val=""/>
      <w:lvlJc w:val="left"/>
      <w:pPr>
        <w:ind w:left="3780" w:hanging="360"/>
      </w:pPr>
      <w:rPr>
        <w:rFonts w:ascii="Symbol" w:hAnsi="Symbol" w:hint="default"/>
      </w:rPr>
    </w:lvl>
    <w:lvl w:ilvl="4" w:tplc="34090003" w:tentative="1">
      <w:start w:val="1"/>
      <w:numFmt w:val="bullet"/>
      <w:lvlText w:val="o"/>
      <w:lvlJc w:val="left"/>
      <w:pPr>
        <w:ind w:left="4500" w:hanging="360"/>
      </w:pPr>
      <w:rPr>
        <w:rFonts w:ascii="Courier New" w:hAnsi="Courier New" w:cs="Courier New" w:hint="default"/>
      </w:rPr>
    </w:lvl>
    <w:lvl w:ilvl="5" w:tplc="34090005" w:tentative="1">
      <w:start w:val="1"/>
      <w:numFmt w:val="bullet"/>
      <w:lvlText w:val=""/>
      <w:lvlJc w:val="left"/>
      <w:pPr>
        <w:ind w:left="5220" w:hanging="360"/>
      </w:pPr>
      <w:rPr>
        <w:rFonts w:ascii="Wingdings" w:hAnsi="Wingdings" w:hint="default"/>
      </w:rPr>
    </w:lvl>
    <w:lvl w:ilvl="6" w:tplc="34090001" w:tentative="1">
      <w:start w:val="1"/>
      <w:numFmt w:val="bullet"/>
      <w:lvlText w:val=""/>
      <w:lvlJc w:val="left"/>
      <w:pPr>
        <w:ind w:left="5940" w:hanging="360"/>
      </w:pPr>
      <w:rPr>
        <w:rFonts w:ascii="Symbol" w:hAnsi="Symbol" w:hint="default"/>
      </w:rPr>
    </w:lvl>
    <w:lvl w:ilvl="7" w:tplc="34090003" w:tentative="1">
      <w:start w:val="1"/>
      <w:numFmt w:val="bullet"/>
      <w:lvlText w:val="o"/>
      <w:lvlJc w:val="left"/>
      <w:pPr>
        <w:ind w:left="6660" w:hanging="360"/>
      </w:pPr>
      <w:rPr>
        <w:rFonts w:ascii="Courier New" w:hAnsi="Courier New" w:cs="Courier New" w:hint="default"/>
      </w:rPr>
    </w:lvl>
    <w:lvl w:ilvl="8" w:tplc="34090005" w:tentative="1">
      <w:start w:val="1"/>
      <w:numFmt w:val="bullet"/>
      <w:lvlText w:val=""/>
      <w:lvlJc w:val="left"/>
      <w:pPr>
        <w:ind w:left="7380" w:hanging="360"/>
      </w:pPr>
      <w:rPr>
        <w:rFonts w:ascii="Wingdings" w:hAnsi="Wingdings" w:hint="default"/>
      </w:rPr>
    </w:lvl>
  </w:abstractNum>
  <w:abstractNum w:abstractNumId="9"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0E740D4"/>
    <w:multiLevelType w:val="hybridMultilevel"/>
    <w:tmpl w:val="6840DAB6"/>
    <w:lvl w:ilvl="0" w:tplc="34090003">
      <w:start w:val="1"/>
      <w:numFmt w:val="bullet"/>
      <w:lvlText w:val="o"/>
      <w:lvlJc w:val="left"/>
      <w:pPr>
        <w:ind w:left="1563" w:hanging="360"/>
      </w:pPr>
      <w:rPr>
        <w:rFonts w:ascii="Courier New" w:hAnsi="Courier New" w:cs="Courier New" w:hint="default"/>
      </w:rPr>
    </w:lvl>
    <w:lvl w:ilvl="1" w:tplc="34090003" w:tentative="1">
      <w:start w:val="1"/>
      <w:numFmt w:val="bullet"/>
      <w:lvlText w:val="o"/>
      <w:lvlJc w:val="left"/>
      <w:pPr>
        <w:ind w:left="2283" w:hanging="360"/>
      </w:pPr>
      <w:rPr>
        <w:rFonts w:ascii="Courier New" w:hAnsi="Courier New" w:cs="Courier New" w:hint="default"/>
      </w:rPr>
    </w:lvl>
    <w:lvl w:ilvl="2" w:tplc="34090005" w:tentative="1">
      <w:start w:val="1"/>
      <w:numFmt w:val="bullet"/>
      <w:lvlText w:val=""/>
      <w:lvlJc w:val="left"/>
      <w:pPr>
        <w:ind w:left="3003" w:hanging="360"/>
      </w:pPr>
      <w:rPr>
        <w:rFonts w:ascii="Wingdings" w:hAnsi="Wingdings" w:hint="default"/>
      </w:rPr>
    </w:lvl>
    <w:lvl w:ilvl="3" w:tplc="34090001" w:tentative="1">
      <w:start w:val="1"/>
      <w:numFmt w:val="bullet"/>
      <w:lvlText w:val=""/>
      <w:lvlJc w:val="left"/>
      <w:pPr>
        <w:ind w:left="3723" w:hanging="360"/>
      </w:pPr>
      <w:rPr>
        <w:rFonts w:ascii="Symbol" w:hAnsi="Symbol" w:hint="default"/>
      </w:rPr>
    </w:lvl>
    <w:lvl w:ilvl="4" w:tplc="34090003" w:tentative="1">
      <w:start w:val="1"/>
      <w:numFmt w:val="bullet"/>
      <w:lvlText w:val="o"/>
      <w:lvlJc w:val="left"/>
      <w:pPr>
        <w:ind w:left="4443" w:hanging="360"/>
      </w:pPr>
      <w:rPr>
        <w:rFonts w:ascii="Courier New" w:hAnsi="Courier New" w:cs="Courier New" w:hint="default"/>
      </w:rPr>
    </w:lvl>
    <w:lvl w:ilvl="5" w:tplc="34090005" w:tentative="1">
      <w:start w:val="1"/>
      <w:numFmt w:val="bullet"/>
      <w:lvlText w:val=""/>
      <w:lvlJc w:val="left"/>
      <w:pPr>
        <w:ind w:left="5163" w:hanging="360"/>
      </w:pPr>
      <w:rPr>
        <w:rFonts w:ascii="Wingdings" w:hAnsi="Wingdings" w:hint="default"/>
      </w:rPr>
    </w:lvl>
    <w:lvl w:ilvl="6" w:tplc="34090001" w:tentative="1">
      <w:start w:val="1"/>
      <w:numFmt w:val="bullet"/>
      <w:lvlText w:val=""/>
      <w:lvlJc w:val="left"/>
      <w:pPr>
        <w:ind w:left="5883" w:hanging="360"/>
      </w:pPr>
      <w:rPr>
        <w:rFonts w:ascii="Symbol" w:hAnsi="Symbol" w:hint="default"/>
      </w:rPr>
    </w:lvl>
    <w:lvl w:ilvl="7" w:tplc="34090003" w:tentative="1">
      <w:start w:val="1"/>
      <w:numFmt w:val="bullet"/>
      <w:lvlText w:val="o"/>
      <w:lvlJc w:val="left"/>
      <w:pPr>
        <w:ind w:left="6603" w:hanging="360"/>
      </w:pPr>
      <w:rPr>
        <w:rFonts w:ascii="Courier New" w:hAnsi="Courier New" w:cs="Courier New" w:hint="default"/>
      </w:rPr>
    </w:lvl>
    <w:lvl w:ilvl="8" w:tplc="34090005" w:tentative="1">
      <w:start w:val="1"/>
      <w:numFmt w:val="bullet"/>
      <w:lvlText w:val=""/>
      <w:lvlJc w:val="left"/>
      <w:pPr>
        <w:ind w:left="7323" w:hanging="360"/>
      </w:pPr>
      <w:rPr>
        <w:rFonts w:ascii="Wingdings" w:hAnsi="Wingdings" w:hint="default"/>
      </w:rPr>
    </w:lvl>
  </w:abstractNum>
  <w:abstractNum w:abstractNumId="12" w15:restartNumberingAfterBreak="0">
    <w:nsid w:val="6596093E"/>
    <w:multiLevelType w:val="hybridMultilevel"/>
    <w:tmpl w:val="FFC25960"/>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13" w15:restartNumberingAfterBreak="0">
    <w:nsid w:val="697E460A"/>
    <w:multiLevelType w:val="hybridMultilevel"/>
    <w:tmpl w:val="6F9C266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14" w15:restartNumberingAfterBreak="0">
    <w:nsid w:val="6E5C216F"/>
    <w:multiLevelType w:val="hybridMultilevel"/>
    <w:tmpl w:val="9C9EFBB6"/>
    <w:lvl w:ilvl="0" w:tplc="34090003">
      <w:start w:val="1"/>
      <w:numFmt w:val="bullet"/>
      <w:lvlText w:val="o"/>
      <w:lvlJc w:val="left"/>
      <w:pPr>
        <w:ind w:left="723" w:hanging="360"/>
      </w:pPr>
      <w:rPr>
        <w:rFonts w:ascii="Courier New" w:hAnsi="Courier New" w:cs="Courier New" w:hint="default"/>
      </w:rPr>
    </w:lvl>
    <w:lvl w:ilvl="1" w:tplc="34090003" w:tentative="1">
      <w:start w:val="1"/>
      <w:numFmt w:val="bullet"/>
      <w:lvlText w:val="o"/>
      <w:lvlJc w:val="left"/>
      <w:pPr>
        <w:ind w:left="1443" w:hanging="360"/>
      </w:pPr>
      <w:rPr>
        <w:rFonts w:ascii="Courier New" w:hAnsi="Courier New" w:cs="Courier New" w:hint="default"/>
      </w:rPr>
    </w:lvl>
    <w:lvl w:ilvl="2" w:tplc="34090005" w:tentative="1">
      <w:start w:val="1"/>
      <w:numFmt w:val="bullet"/>
      <w:lvlText w:val=""/>
      <w:lvlJc w:val="left"/>
      <w:pPr>
        <w:ind w:left="2163" w:hanging="360"/>
      </w:pPr>
      <w:rPr>
        <w:rFonts w:ascii="Wingdings" w:hAnsi="Wingdings" w:hint="default"/>
      </w:rPr>
    </w:lvl>
    <w:lvl w:ilvl="3" w:tplc="34090001" w:tentative="1">
      <w:start w:val="1"/>
      <w:numFmt w:val="bullet"/>
      <w:lvlText w:val=""/>
      <w:lvlJc w:val="left"/>
      <w:pPr>
        <w:ind w:left="2883" w:hanging="360"/>
      </w:pPr>
      <w:rPr>
        <w:rFonts w:ascii="Symbol" w:hAnsi="Symbol" w:hint="default"/>
      </w:rPr>
    </w:lvl>
    <w:lvl w:ilvl="4" w:tplc="34090003" w:tentative="1">
      <w:start w:val="1"/>
      <w:numFmt w:val="bullet"/>
      <w:lvlText w:val="o"/>
      <w:lvlJc w:val="left"/>
      <w:pPr>
        <w:ind w:left="3603" w:hanging="360"/>
      </w:pPr>
      <w:rPr>
        <w:rFonts w:ascii="Courier New" w:hAnsi="Courier New" w:cs="Courier New" w:hint="default"/>
      </w:rPr>
    </w:lvl>
    <w:lvl w:ilvl="5" w:tplc="34090005" w:tentative="1">
      <w:start w:val="1"/>
      <w:numFmt w:val="bullet"/>
      <w:lvlText w:val=""/>
      <w:lvlJc w:val="left"/>
      <w:pPr>
        <w:ind w:left="4323" w:hanging="360"/>
      </w:pPr>
      <w:rPr>
        <w:rFonts w:ascii="Wingdings" w:hAnsi="Wingdings" w:hint="default"/>
      </w:rPr>
    </w:lvl>
    <w:lvl w:ilvl="6" w:tplc="34090001" w:tentative="1">
      <w:start w:val="1"/>
      <w:numFmt w:val="bullet"/>
      <w:lvlText w:val=""/>
      <w:lvlJc w:val="left"/>
      <w:pPr>
        <w:ind w:left="5043" w:hanging="360"/>
      </w:pPr>
      <w:rPr>
        <w:rFonts w:ascii="Symbol" w:hAnsi="Symbol" w:hint="default"/>
      </w:rPr>
    </w:lvl>
    <w:lvl w:ilvl="7" w:tplc="34090003" w:tentative="1">
      <w:start w:val="1"/>
      <w:numFmt w:val="bullet"/>
      <w:lvlText w:val="o"/>
      <w:lvlJc w:val="left"/>
      <w:pPr>
        <w:ind w:left="5763" w:hanging="360"/>
      </w:pPr>
      <w:rPr>
        <w:rFonts w:ascii="Courier New" w:hAnsi="Courier New" w:cs="Courier New" w:hint="default"/>
      </w:rPr>
    </w:lvl>
    <w:lvl w:ilvl="8" w:tplc="34090005" w:tentative="1">
      <w:start w:val="1"/>
      <w:numFmt w:val="bullet"/>
      <w:lvlText w:val=""/>
      <w:lvlJc w:val="left"/>
      <w:pPr>
        <w:ind w:left="6483" w:hanging="360"/>
      </w:pPr>
      <w:rPr>
        <w:rFonts w:ascii="Wingdings" w:hAnsi="Wingdings" w:hint="default"/>
      </w:rPr>
    </w:lvl>
  </w:abstractNum>
  <w:abstractNum w:abstractNumId="15" w15:restartNumberingAfterBreak="0">
    <w:nsid w:val="7BDC0696"/>
    <w:multiLevelType w:val="hybridMultilevel"/>
    <w:tmpl w:val="B01E0B36"/>
    <w:lvl w:ilvl="0" w:tplc="34090003">
      <w:start w:val="1"/>
      <w:numFmt w:val="bullet"/>
      <w:lvlText w:val="o"/>
      <w:lvlJc w:val="left"/>
      <w:pPr>
        <w:ind w:left="1057" w:hanging="360"/>
      </w:pPr>
      <w:rPr>
        <w:rFonts w:ascii="Courier New" w:hAnsi="Courier New" w:cs="Courier New" w:hint="default"/>
      </w:rPr>
    </w:lvl>
    <w:lvl w:ilvl="1" w:tplc="34090003" w:tentative="1">
      <w:start w:val="1"/>
      <w:numFmt w:val="bullet"/>
      <w:lvlText w:val="o"/>
      <w:lvlJc w:val="left"/>
      <w:pPr>
        <w:ind w:left="1777" w:hanging="360"/>
      </w:pPr>
      <w:rPr>
        <w:rFonts w:ascii="Courier New" w:hAnsi="Courier New" w:cs="Courier New" w:hint="default"/>
      </w:rPr>
    </w:lvl>
    <w:lvl w:ilvl="2" w:tplc="34090005" w:tentative="1">
      <w:start w:val="1"/>
      <w:numFmt w:val="bullet"/>
      <w:lvlText w:val=""/>
      <w:lvlJc w:val="left"/>
      <w:pPr>
        <w:ind w:left="2497" w:hanging="360"/>
      </w:pPr>
      <w:rPr>
        <w:rFonts w:ascii="Wingdings" w:hAnsi="Wingdings" w:hint="default"/>
      </w:rPr>
    </w:lvl>
    <w:lvl w:ilvl="3" w:tplc="34090001" w:tentative="1">
      <w:start w:val="1"/>
      <w:numFmt w:val="bullet"/>
      <w:lvlText w:val=""/>
      <w:lvlJc w:val="left"/>
      <w:pPr>
        <w:ind w:left="3217" w:hanging="360"/>
      </w:pPr>
      <w:rPr>
        <w:rFonts w:ascii="Symbol" w:hAnsi="Symbol" w:hint="default"/>
      </w:rPr>
    </w:lvl>
    <w:lvl w:ilvl="4" w:tplc="34090003" w:tentative="1">
      <w:start w:val="1"/>
      <w:numFmt w:val="bullet"/>
      <w:lvlText w:val="o"/>
      <w:lvlJc w:val="left"/>
      <w:pPr>
        <w:ind w:left="3937" w:hanging="360"/>
      </w:pPr>
      <w:rPr>
        <w:rFonts w:ascii="Courier New" w:hAnsi="Courier New" w:cs="Courier New" w:hint="default"/>
      </w:rPr>
    </w:lvl>
    <w:lvl w:ilvl="5" w:tplc="34090005" w:tentative="1">
      <w:start w:val="1"/>
      <w:numFmt w:val="bullet"/>
      <w:lvlText w:val=""/>
      <w:lvlJc w:val="left"/>
      <w:pPr>
        <w:ind w:left="4657" w:hanging="360"/>
      </w:pPr>
      <w:rPr>
        <w:rFonts w:ascii="Wingdings" w:hAnsi="Wingdings" w:hint="default"/>
      </w:rPr>
    </w:lvl>
    <w:lvl w:ilvl="6" w:tplc="34090001" w:tentative="1">
      <w:start w:val="1"/>
      <w:numFmt w:val="bullet"/>
      <w:lvlText w:val=""/>
      <w:lvlJc w:val="left"/>
      <w:pPr>
        <w:ind w:left="5377" w:hanging="360"/>
      </w:pPr>
      <w:rPr>
        <w:rFonts w:ascii="Symbol" w:hAnsi="Symbol" w:hint="default"/>
      </w:rPr>
    </w:lvl>
    <w:lvl w:ilvl="7" w:tplc="34090003" w:tentative="1">
      <w:start w:val="1"/>
      <w:numFmt w:val="bullet"/>
      <w:lvlText w:val="o"/>
      <w:lvlJc w:val="left"/>
      <w:pPr>
        <w:ind w:left="6097" w:hanging="360"/>
      </w:pPr>
      <w:rPr>
        <w:rFonts w:ascii="Courier New" w:hAnsi="Courier New" w:cs="Courier New" w:hint="default"/>
      </w:rPr>
    </w:lvl>
    <w:lvl w:ilvl="8" w:tplc="34090005" w:tentative="1">
      <w:start w:val="1"/>
      <w:numFmt w:val="bullet"/>
      <w:lvlText w:val=""/>
      <w:lvlJc w:val="left"/>
      <w:pPr>
        <w:ind w:left="6817" w:hanging="360"/>
      </w:pPr>
      <w:rPr>
        <w:rFonts w:ascii="Wingdings" w:hAnsi="Wingdings" w:hint="default"/>
      </w:rPr>
    </w:lvl>
  </w:abstractNum>
  <w:abstractNum w:abstractNumId="16"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9"/>
  </w:num>
  <w:num w:numId="2">
    <w:abstractNumId w:val="5"/>
  </w:num>
  <w:num w:numId="3">
    <w:abstractNumId w:val="10"/>
  </w:num>
  <w:num w:numId="4">
    <w:abstractNumId w:val="2"/>
  </w:num>
  <w:num w:numId="5">
    <w:abstractNumId w:val="1"/>
  </w:num>
  <w:num w:numId="6">
    <w:abstractNumId w:val="16"/>
  </w:num>
  <w:num w:numId="7">
    <w:abstractNumId w:val="9"/>
  </w:num>
  <w:num w:numId="8">
    <w:abstractNumId w:val="9"/>
  </w:num>
  <w:num w:numId="9">
    <w:abstractNumId w:val="9"/>
  </w:num>
  <w:num w:numId="10">
    <w:abstractNumId w:val="8"/>
  </w:num>
  <w:num w:numId="11">
    <w:abstractNumId w:val="3"/>
  </w:num>
  <w:num w:numId="12">
    <w:abstractNumId w:val="6"/>
  </w:num>
  <w:num w:numId="13">
    <w:abstractNumId w:val="7"/>
  </w:num>
  <w:num w:numId="14">
    <w:abstractNumId w:val="12"/>
  </w:num>
  <w:num w:numId="15">
    <w:abstractNumId w:val="4"/>
  </w:num>
  <w:num w:numId="16">
    <w:abstractNumId w:val="11"/>
  </w:num>
  <w:num w:numId="17">
    <w:abstractNumId w:val="14"/>
  </w:num>
  <w:num w:numId="18">
    <w:abstractNumId w:val="13"/>
  </w:num>
  <w:num w:numId="19">
    <w:abstractNumId w:val="15"/>
  </w:num>
  <w:num w:numId="20">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12731"/>
    <w:rsid w:val="00026A21"/>
    <w:rsid w:val="00030AA4"/>
    <w:rsid w:val="0003155D"/>
    <w:rsid w:val="00033DBD"/>
    <w:rsid w:val="0004461F"/>
    <w:rsid w:val="000472CA"/>
    <w:rsid w:val="000508DA"/>
    <w:rsid w:val="00051932"/>
    <w:rsid w:val="00054E75"/>
    <w:rsid w:val="000705FF"/>
    <w:rsid w:val="000722CE"/>
    <w:rsid w:val="000747F6"/>
    <w:rsid w:val="00077623"/>
    <w:rsid w:val="00080913"/>
    <w:rsid w:val="00080D2B"/>
    <w:rsid w:val="00093E8C"/>
    <w:rsid w:val="000A3989"/>
    <w:rsid w:val="000A5231"/>
    <w:rsid w:val="000B1121"/>
    <w:rsid w:val="000B2A3C"/>
    <w:rsid w:val="000C1586"/>
    <w:rsid w:val="000C2724"/>
    <w:rsid w:val="000C30CC"/>
    <w:rsid w:val="000D40A2"/>
    <w:rsid w:val="000E2EEF"/>
    <w:rsid w:val="000F1BEC"/>
    <w:rsid w:val="00100287"/>
    <w:rsid w:val="00112379"/>
    <w:rsid w:val="00116F0A"/>
    <w:rsid w:val="001206D4"/>
    <w:rsid w:val="001252A7"/>
    <w:rsid w:val="001267EF"/>
    <w:rsid w:val="001328A3"/>
    <w:rsid w:val="0013642E"/>
    <w:rsid w:val="001474A1"/>
    <w:rsid w:val="001569E8"/>
    <w:rsid w:val="00160B81"/>
    <w:rsid w:val="001617B2"/>
    <w:rsid w:val="00165C78"/>
    <w:rsid w:val="0017020B"/>
    <w:rsid w:val="00175E0F"/>
    <w:rsid w:val="0019640E"/>
    <w:rsid w:val="001A0845"/>
    <w:rsid w:val="001A4AEC"/>
    <w:rsid w:val="001A6287"/>
    <w:rsid w:val="001C129C"/>
    <w:rsid w:val="001C4D72"/>
    <w:rsid w:val="001D158A"/>
    <w:rsid w:val="001D1D6C"/>
    <w:rsid w:val="001D5979"/>
    <w:rsid w:val="001E0AF6"/>
    <w:rsid w:val="001F449F"/>
    <w:rsid w:val="001F7C2E"/>
    <w:rsid w:val="0020544A"/>
    <w:rsid w:val="00207813"/>
    <w:rsid w:val="00210D35"/>
    <w:rsid w:val="00210F4F"/>
    <w:rsid w:val="00216E76"/>
    <w:rsid w:val="00220045"/>
    <w:rsid w:val="00244592"/>
    <w:rsid w:val="00251044"/>
    <w:rsid w:val="00256430"/>
    <w:rsid w:val="0026441A"/>
    <w:rsid w:val="00265D51"/>
    <w:rsid w:val="00267CA5"/>
    <w:rsid w:val="002725A4"/>
    <w:rsid w:val="00274E4F"/>
    <w:rsid w:val="002753D4"/>
    <w:rsid w:val="002772CF"/>
    <w:rsid w:val="002903B1"/>
    <w:rsid w:val="0029128E"/>
    <w:rsid w:val="0029501B"/>
    <w:rsid w:val="002A2FBE"/>
    <w:rsid w:val="002A5AD1"/>
    <w:rsid w:val="002B4DB7"/>
    <w:rsid w:val="002B6BA1"/>
    <w:rsid w:val="002C469E"/>
    <w:rsid w:val="002D2CE8"/>
    <w:rsid w:val="002D5392"/>
    <w:rsid w:val="002E1753"/>
    <w:rsid w:val="002E1ED8"/>
    <w:rsid w:val="002E63DC"/>
    <w:rsid w:val="00306E75"/>
    <w:rsid w:val="00320FD0"/>
    <w:rsid w:val="00320FD9"/>
    <w:rsid w:val="0032495F"/>
    <w:rsid w:val="00330146"/>
    <w:rsid w:val="00341A61"/>
    <w:rsid w:val="003557E7"/>
    <w:rsid w:val="00356B53"/>
    <w:rsid w:val="003619B3"/>
    <w:rsid w:val="00383E33"/>
    <w:rsid w:val="00386837"/>
    <w:rsid w:val="00386995"/>
    <w:rsid w:val="00386C84"/>
    <w:rsid w:val="003A1498"/>
    <w:rsid w:val="003A1636"/>
    <w:rsid w:val="003A1956"/>
    <w:rsid w:val="003A5B0E"/>
    <w:rsid w:val="003B2BF0"/>
    <w:rsid w:val="003B6ED0"/>
    <w:rsid w:val="003C7872"/>
    <w:rsid w:val="003D6AB7"/>
    <w:rsid w:val="003E1360"/>
    <w:rsid w:val="003E1553"/>
    <w:rsid w:val="003E70DF"/>
    <w:rsid w:val="0041149D"/>
    <w:rsid w:val="00417E2E"/>
    <w:rsid w:val="00424139"/>
    <w:rsid w:val="004322F7"/>
    <w:rsid w:val="0044058B"/>
    <w:rsid w:val="00443B66"/>
    <w:rsid w:val="00453E31"/>
    <w:rsid w:val="00461730"/>
    <w:rsid w:val="004656E5"/>
    <w:rsid w:val="00476057"/>
    <w:rsid w:val="004831E6"/>
    <w:rsid w:val="00490341"/>
    <w:rsid w:val="004A2F8A"/>
    <w:rsid w:val="004A7483"/>
    <w:rsid w:val="004B43F5"/>
    <w:rsid w:val="004B6CD1"/>
    <w:rsid w:val="004C2641"/>
    <w:rsid w:val="004C30D2"/>
    <w:rsid w:val="004C3388"/>
    <w:rsid w:val="004C4A05"/>
    <w:rsid w:val="004D2769"/>
    <w:rsid w:val="004F6761"/>
    <w:rsid w:val="00500E9A"/>
    <w:rsid w:val="00501617"/>
    <w:rsid w:val="00524BE7"/>
    <w:rsid w:val="005272F4"/>
    <w:rsid w:val="00530E1D"/>
    <w:rsid w:val="00534D52"/>
    <w:rsid w:val="005370A6"/>
    <w:rsid w:val="0056558C"/>
    <w:rsid w:val="00573191"/>
    <w:rsid w:val="00575EE7"/>
    <w:rsid w:val="00590645"/>
    <w:rsid w:val="005A6DC8"/>
    <w:rsid w:val="005B2D77"/>
    <w:rsid w:val="005C1B07"/>
    <w:rsid w:val="005C6B99"/>
    <w:rsid w:val="005D00AA"/>
    <w:rsid w:val="005F7092"/>
    <w:rsid w:val="005F7DD6"/>
    <w:rsid w:val="00606E33"/>
    <w:rsid w:val="00621C6B"/>
    <w:rsid w:val="006240A1"/>
    <w:rsid w:val="00640C56"/>
    <w:rsid w:val="00646CAD"/>
    <w:rsid w:val="00662197"/>
    <w:rsid w:val="00666076"/>
    <w:rsid w:val="00671B5F"/>
    <w:rsid w:val="00674B76"/>
    <w:rsid w:val="006767A9"/>
    <w:rsid w:val="006828F3"/>
    <w:rsid w:val="0069049A"/>
    <w:rsid w:val="00695452"/>
    <w:rsid w:val="006A1900"/>
    <w:rsid w:val="006A7413"/>
    <w:rsid w:val="006B050D"/>
    <w:rsid w:val="006B1074"/>
    <w:rsid w:val="006B6AFF"/>
    <w:rsid w:val="006C06BD"/>
    <w:rsid w:val="006C2875"/>
    <w:rsid w:val="006C60A6"/>
    <w:rsid w:val="006D53EE"/>
    <w:rsid w:val="006D6AD8"/>
    <w:rsid w:val="006E4B62"/>
    <w:rsid w:val="006E5963"/>
    <w:rsid w:val="006E6774"/>
    <w:rsid w:val="006E7E44"/>
    <w:rsid w:val="006F3FE6"/>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A1E44"/>
    <w:rsid w:val="007B0604"/>
    <w:rsid w:val="007B2BE2"/>
    <w:rsid w:val="007B661D"/>
    <w:rsid w:val="007C31D8"/>
    <w:rsid w:val="007E2391"/>
    <w:rsid w:val="007E4DDF"/>
    <w:rsid w:val="007F2EC4"/>
    <w:rsid w:val="008001AA"/>
    <w:rsid w:val="008023F6"/>
    <w:rsid w:val="00805EE1"/>
    <w:rsid w:val="00811B77"/>
    <w:rsid w:val="00814B2F"/>
    <w:rsid w:val="00817D21"/>
    <w:rsid w:val="00820EC1"/>
    <w:rsid w:val="00824E43"/>
    <w:rsid w:val="008276D9"/>
    <w:rsid w:val="00833922"/>
    <w:rsid w:val="00840033"/>
    <w:rsid w:val="00842713"/>
    <w:rsid w:val="00844E0A"/>
    <w:rsid w:val="00845A84"/>
    <w:rsid w:val="008465A8"/>
    <w:rsid w:val="00865806"/>
    <w:rsid w:val="00865D2C"/>
    <w:rsid w:val="0086699D"/>
    <w:rsid w:val="008744A5"/>
    <w:rsid w:val="008769EF"/>
    <w:rsid w:val="00883299"/>
    <w:rsid w:val="0088693C"/>
    <w:rsid w:val="008A23C9"/>
    <w:rsid w:val="008A6712"/>
    <w:rsid w:val="008A73E6"/>
    <w:rsid w:val="008C5BFE"/>
    <w:rsid w:val="008D0D32"/>
    <w:rsid w:val="008D45BB"/>
    <w:rsid w:val="008E1BD5"/>
    <w:rsid w:val="008E60A4"/>
    <w:rsid w:val="008E7A27"/>
    <w:rsid w:val="008F03C6"/>
    <w:rsid w:val="008F448A"/>
    <w:rsid w:val="008F4C3C"/>
    <w:rsid w:val="009000C3"/>
    <w:rsid w:val="00901624"/>
    <w:rsid w:val="00901F38"/>
    <w:rsid w:val="00902E07"/>
    <w:rsid w:val="00905F28"/>
    <w:rsid w:val="009079A4"/>
    <w:rsid w:val="00914F18"/>
    <w:rsid w:val="00915408"/>
    <w:rsid w:val="00920BEB"/>
    <w:rsid w:val="00921287"/>
    <w:rsid w:val="00922A16"/>
    <w:rsid w:val="00940018"/>
    <w:rsid w:val="009435EB"/>
    <w:rsid w:val="009503E4"/>
    <w:rsid w:val="00955114"/>
    <w:rsid w:val="00957DC8"/>
    <w:rsid w:val="00960EE0"/>
    <w:rsid w:val="009612EB"/>
    <w:rsid w:val="00963A8A"/>
    <w:rsid w:val="00970830"/>
    <w:rsid w:val="009767AE"/>
    <w:rsid w:val="009A2B15"/>
    <w:rsid w:val="009A6D05"/>
    <w:rsid w:val="009A7FC2"/>
    <w:rsid w:val="009B3C2F"/>
    <w:rsid w:val="009B3DEE"/>
    <w:rsid w:val="009B5A14"/>
    <w:rsid w:val="009C025D"/>
    <w:rsid w:val="009E0B38"/>
    <w:rsid w:val="009F3A04"/>
    <w:rsid w:val="00A0099A"/>
    <w:rsid w:val="00A05014"/>
    <w:rsid w:val="00A10530"/>
    <w:rsid w:val="00A17E8B"/>
    <w:rsid w:val="00A2329F"/>
    <w:rsid w:val="00A23EC9"/>
    <w:rsid w:val="00A31CBF"/>
    <w:rsid w:val="00A33D6A"/>
    <w:rsid w:val="00A40EAC"/>
    <w:rsid w:val="00A41344"/>
    <w:rsid w:val="00A440A0"/>
    <w:rsid w:val="00A46894"/>
    <w:rsid w:val="00A5497F"/>
    <w:rsid w:val="00A5561A"/>
    <w:rsid w:val="00A63D1E"/>
    <w:rsid w:val="00A669FD"/>
    <w:rsid w:val="00A73169"/>
    <w:rsid w:val="00A82D70"/>
    <w:rsid w:val="00A951FF"/>
    <w:rsid w:val="00A96325"/>
    <w:rsid w:val="00A97DE1"/>
    <w:rsid w:val="00AB1D59"/>
    <w:rsid w:val="00AB48B3"/>
    <w:rsid w:val="00AC1680"/>
    <w:rsid w:val="00AD5F64"/>
    <w:rsid w:val="00AD6E0D"/>
    <w:rsid w:val="00AE095C"/>
    <w:rsid w:val="00AF3151"/>
    <w:rsid w:val="00AF4C81"/>
    <w:rsid w:val="00B05FC0"/>
    <w:rsid w:val="00B118C0"/>
    <w:rsid w:val="00B120AE"/>
    <w:rsid w:val="00B22714"/>
    <w:rsid w:val="00B25572"/>
    <w:rsid w:val="00B309A0"/>
    <w:rsid w:val="00B34BA9"/>
    <w:rsid w:val="00B352A9"/>
    <w:rsid w:val="00B566A3"/>
    <w:rsid w:val="00B66AC0"/>
    <w:rsid w:val="00B75410"/>
    <w:rsid w:val="00B8436F"/>
    <w:rsid w:val="00B939FB"/>
    <w:rsid w:val="00BA2419"/>
    <w:rsid w:val="00BA7AF5"/>
    <w:rsid w:val="00BC6BE2"/>
    <w:rsid w:val="00BD77EB"/>
    <w:rsid w:val="00BE141E"/>
    <w:rsid w:val="00BE34BB"/>
    <w:rsid w:val="00BF0219"/>
    <w:rsid w:val="00BF7E92"/>
    <w:rsid w:val="00C139EE"/>
    <w:rsid w:val="00C13EAB"/>
    <w:rsid w:val="00C21A5A"/>
    <w:rsid w:val="00C26249"/>
    <w:rsid w:val="00C26674"/>
    <w:rsid w:val="00C27667"/>
    <w:rsid w:val="00C27750"/>
    <w:rsid w:val="00C32305"/>
    <w:rsid w:val="00C366EB"/>
    <w:rsid w:val="00C47AB9"/>
    <w:rsid w:val="00C50A01"/>
    <w:rsid w:val="00C5488C"/>
    <w:rsid w:val="00C76BAB"/>
    <w:rsid w:val="00C805B3"/>
    <w:rsid w:val="00CA6446"/>
    <w:rsid w:val="00CB3366"/>
    <w:rsid w:val="00CD4105"/>
    <w:rsid w:val="00CF0CB6"/>
    <w:rsid w:val="00CF6029"/>
    <w:rsid w:val="00D0286D"/>
    <w:rsid w:val="00D04EAE"/>
    <w:rsid w:val="00D0658C"/>
    <w:rsid w:val="00D234D0"/>
    <w:rsid w:val="00D3247B"/>
    <w:rsid w:val="00D5125D"/>
    <w:rsid w:val="00D515FE"/>
    <w:rsid w:val="00D52CF5"/>
    <w:rsid w:val="00D60029"/>
    <w:rsid w:val="00D6695C"/>
    <w:rsid w:val="00D7046C"/>
    <w:rsid w:val="00D738D8"/>
    <w:rsid w:val="00D8115D"/>
    <w:rsid w:val="00D86F61"/>
    <w:rsid w:val="00D87444"/>
    <w:rsid w:val="00D916B6"/>
    <w:rsid w:val="00DA061E"/>
    <w:rsid w:val="00DA18FA"/>
    <w:rsid w:val="00DA3485"/>
    <w:rsid w:val="00DA60B8"/>
    <w:rsid w:val="00DD1BD6"/>
    <w:rsid w:val="00DD54E2"/>
    <w:rsid w:val="00DE569C"/>
    <w:rsid w:val="00E01FE6"/>
    <w:rsid w:val="00E05BA3"/>
    <w:rsid w:val="00E05D3D"/>
    <w:rsid w:val="00E30AC2"/>
    <w:rsid w:val="00E33DA8"/>
    <w:rsid w:val="00E35E53"/>
    <w:rsid w:val="00E37DB8"/>
    <w:rsid w:val="00E42224"/>
    <w:rsid w:val="00E70D0D"/>
    <w:rsid w:val="00E742F9"/>
    <w:rsid w:val="00E76E99"/>
    <w:rsid w:val="00E80888"/>
    <w:rsid w:val="00E80D5E"/>
    <w:rsid w:val="00E83AB9"/>
    <w:rsid w:val="00E9144B"/>
    <w:rsid w:val="00E96B20"/>
    <w:rsid w:val="00EA4F44"/>
    <w:rsid w:val="00EB69CF"/>
    <w:rsid w:val="00EC4F3A"/>
    <w:rsid w:val="00ED5AE2"/>
    <w:rsid w:val="00ED74FD"/>
    <w:rsid w:val="00EE0EFC"/>
    <w:rsid w:val="00EE26C5"/>
    <w:rsid w:val="00EE3D54"/>
    <w:rsid w:val="00F00701"/>
    <w:rsid w:val="00F012F3"/>
    <w:rsid w:val="00F01BDA"/>
    <w:rsid w:val="00F05634"/>
    <w:rsid w:val="00F1347A"/>
    <w:rsid w:val="00F22B07"/>
    <w:rsid w:val="00F267E7"/>
    <w:rsid w:val="00F27B3B"/>
    <w:rsid w:val="00F34CA0"/>
    <w:rsid w:val="00F35C0A"/>
    <w:rsid w:val="00F36D60"/>
    <w:rsid w:val="00F471B3"/>
    <w:rsid w:val="00F51096"/>
    <w:rsid w:val="00F51538"/>
    <w:rsid w:val="00F55AC9"/>
    <w:rsid w:val="00F57B50"/>
    <w:rsid w:val="00F6180C"/>
    <w:rsid w:val="00F61DD2"/>
    <w:rsid w:val="00F6357F"/>
    <w:rsid w:val="00F677E1"/>
    <w:rsid w:val="00F737D0"/>
    <w:rsid w:val="00F80B2D"/>
    <w:rsid w:val="00F84701"/>
    <w:rsid w:val="00F8741F"/>
    <w:rsid w:val="00F93E93"/>
    <w:rsid w:val="00F94719"/>
    <w:rsid w:val="00FA24FF"/>
    <w:rsid w:val="00FE0ABE"/>
    <w:rsid w:val="00FF4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FF179D"/>
  <w15:docId w15:val="{DB087411-5D36-4C64-9BDC-8620F5AF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C26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1159</TotalTime>
  <Pages>9</Pages>
  <Words>1547</Words>
  <Characters>8819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Samantha Mallari</cp:lastModifiedBy>
  <cp:revision>29</cp:revision>
  <cp:lastPrinted>2004-07-12T06:29:00Z</cp:lastPrinted>
  <dcterms:created xsi:type="dcterms:W3CDTF">2013-05-08T02:00:00Z</dcterms:created>
  <dcterms:modified xsi:type="dcterms:W3CDTF">2017-01-29T09:25:00Z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