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43E5D" w14:textId="77777777" w:rsidR="00D14726" w:rsidRPr="00A67A41" w:rsidRDefault="00D14726" w:rsidP="00D14726">
      <w:pPr>
        <w:spacing w:line="276" w:lineRule="auto"/>
        <w:jc w:val="both"/>
        <w:rPr>
          <w:rFonts w:ascii="Times New Roman" w:hAnsi="Times New Roman"/>
          <w:b/>
        </w:rPr>
      </w:pPr>
      <w:r w:rsidRPr="00A67A41">
        <w:rPr>
          <w:rFonts w:ascii="Times New Roman" w:hAnsi="Times New Roman"/>
          <w:b/>
        </w:rPr>
        <w:t>Faculty Loading System</w:t>
      </w:r>
    </w:p>
    <w:p w14:paraId="34491FD2" w14:textId="77777777" w:rsidR="00D14726" w:rsidRPr="00A67A41" w:rsidRDefault="00D14726" w:rsidP="00D14726">
      <w:pPr>
        <w:tabs>
          <w:tab w:val="left" w:pos="1976"/>
        </w:tabs>
        <w:spacing w:line="276" w:lineRule="auto"/>
        <w:jc w:val="both"/>
        <w:rPr>
          <w:rFonts w:ascii="Times New Roman" w:hAnsi="Times New Roman"/>
        </w:rPr>
      </w:pPr>
    </w:p>
    <w:p w14:paraId="7456914E" w14:textId="77777777" w:rsidR="00D14726" w:rsidRPr="00A67A41" w:rsidRDefault="00D14726" w:rsidP="00D14726">
      <w:pPr>
        <w:tabs>
          <w:tab w:val="left" w:pos="1976"/>
        </w:tabs>
        <w:spacing w:line="276" w:lineRule="auto"/>
        <w:jc w:val="both"/>
        <w:rPr>
          <w:rFonts w:ascii="Times New Roman" w:hAnsi="Times New Roman"/>
        </w:rPr>
      </w:pPr>
      <w:r w:rsidRPr="00A67A41">
        <w:rPr>
          <w:rFonts w:ascii="Times New Roman" w:hAnsi="Times New Roman"/>
        </w:rPr>
        <w:t>Project Professor</w:t>
      </w:r>
      <w:r w:rsidRPr="00A67A41">
        <w:rPr>
          <w:rFonts w:ascii="Times New Roman" w:hAnsi="Times New Roman"/>
        </w:rPr>
        <w:tab/>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091"/>
        <w:gridCol w:w="3092"/>
        <w:gridCol w:w="3092"/>
      </w:tblGrid>
      <w:tr w:rsidR="00A67A41" w:rsidRPr="00A67A41" w14:paraId="59DFD7B6" w14:textId="77777777" w:rsidTr="0090291B">
        <w:trPr>
          <w:trHeight w:val="426"/>
        </w:trPr>
        <w:tc>
          <w:tcPr>
            <w:tcW w:w="3091" w:type="dxa"/>
            <w:tcBorders>
              <w:bottom w:val="single" w:sz="12" w:space="0" w:color="666666"/>
            </w:tcBorders>
            <w:shd w:val="clear" w:color="auto" w:fill="D0CECE"/>
            <w:vAlign w:val="center"/>
          </w:tcPr>
          <w:p w14:paraId="38114B42"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Name</w:t>
            </w:r>
          </w:p>
        </w:tc>
        <w:tc>
          <w:tcPr>
            <w:tcW w:w="3092" w:type="dxa"/>
            <w:tcBorders>
              <w:bottom w:val="single" w:sz="12" w:space="0" w:color="666666"/>
            </w:tcBorders>
            <w:shd w:val="clear" w:color="auto" w:fill="D0CECE"/>
            <w:vAlign w:val="center"/>
          </w:tcPr>
          <w:p w14:paraId="0A80E870"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Position</w:t>
            </w:r>
          </w:p>
        </w:tc>
        <w:tc>
          <w:tcPr>
            <w:tcW w:w="3092" w:type="dxa"/>
            <w:tcBorders>
              <w:bottom w:val="single" w:sz="12" w:space="0" w:color="666666"/>
            </w:tcBorders>
            <w:shd w:val="clear" w:color="auto" w:fill="D0CECE"/>
            <w:vAlign w:val="center"/>
          </w:tcPr>
          <w:p w14:paraId="0E61D2C7"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Email</w:t>
            </w:r>
          </w:p>
        </w:tc>
      </w:tr>
      <w:tr w:rsidR="00A67A41" w:rsidRPr="00A67A41" w14:paraId="1E613E84" w14:textId="77777777" w:rsidTr="0090291B">
        <w:trPr>
          <w:trHeight w:val="426"/>
        </w:trPr>
        <w:tc>
          <w:tcPr>
            <w:tcW w:w="3091" w:type="dxa"/>
            <w:shd w:val="clear" w:color="auto" w:fill="auto"/>
            <w:vAlign w:val="center"/>
          </w:tcPr>
          <w:p w14:paraId="7B633C87"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Mr. Manuel Sanchez</w:t>
            </w:r>
          </w:p>
        </w:tc>
        <w:tc>
          <w:tcPr>
            <w:tcW w:w="3092" w:type="dxa"/>
            <w:shd w:val="clear" w:color="auto" w:fill="auto"/>
            <w:vAlign w:val="center"/>
          </w:tcPr>
          <w:p w14:paraId="2915F7F6"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Professor</w:t>
            </w:r>
          </w:p>
        </w:tc>
        <w:tc>
          <w:tcPr>
            <w:tcW w:w="3092" w:type="dxa"/>
            <w:shd w:val="clear" w:color="auto" w:fill="auto"/>
            <w:vAlign w:val="center"/>
          </w:tcPr>
          <w:p w14:paraId="4AD66804"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manuels@apc.edu.ph</w:t>
            </w:r>
          </w:p>
        </w:tc>
      </w:tr>
    </w:tbl>
    <w:p w14:paraId="13A8185C" w14:textId="77777777" w:rsidR="00D14726" w:rsidRPr="00A67A41" w:rsidRDefault="00D14726" w:rsidP="00D14726">
      <w:pPr>
        <w:spacing w:line="276" w:lineRule="auto"/>
        <w:jc w:val="both"/>
        <w:rPr>
          <w:rFonts w:ascii="Times New Roman" w:hAnsi="Times New Roman"/>
        </w:rPr>
      </w:pPr>
    </w:p>
    <w:p w14:paraId="32BB430F" w14:textId="77777777" w:rsidR="00D14726" w:rsidRPr="00A67A41" w:rsidRDefault="00D14726" w:rsidP="00D14726">
      <w:pPr>
        <w:spacing w:line="276" w:lineRule="auto"/>
        <w:jc w:val="both"/>
        <w:rPr>
          <w:rFonts w:ascii="Times New Roman" w:hAnsi="Times New Roman"/>
        </w:rPr>
      </w:pPr>
      <w:r w:rsidRPr="00A67A41">
        <w:rPr>
          <w:rFonts w:ascii="Times New Roman" w:hAnsi="Times New Roman"/>
        </w:rPr>
        <w:t>Project Advisers</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091"/>
        <w:gridCol w:w="3092"/>
        <w:gridCol w:w="3092"/>
      </w:tblGrid>
      <w:tr w:rsidR="00A67A41" w:rsidRPr="00A67A41" w14:paraId="61F20936" w14:textId="77777777" w:rsidTr="0090291B">
        <w:trPr>
          <w:trHeight w:val="426"/>
        </w:trPr>
        <w:tc>
          <w:tcPr>
            <w:tcW w:w="3091" w:type="dxa"/>
            <w:tcBorders>
              <w:bottom w:val="single" w:sz="12" w:space="0" w:color="666666"/>
            </w:tcBorders>
            <w:shd w:val="clear" w:color="auto" w:fill="D0CECE"/>
            <w:vAlign w:val="center"/>
          </w:tcPr>
          <w:p w14:paraId="550874C8"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Name</w:t>
            </w:r>
          </w:p>
        </w:tc>
        <w:tc>
          <w:tcPr>
            <w:tcW w:w="3092" w:type="dxa"/>
            <w:tcBorders>
              <w:bottom w:val="single" w:sz="12" w:space="0" w:color="666666"/>
            </w:tcBorders>
            <w:shd w:val="clear" w:color="auto" w:fill="D0CECE"/>
            <w:vAlign w:val="center"/>
          </w:tcPr>
          <w:p w14:paraId="407510CC"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Position</w:t>
            </w:r>
          </w:p>
        </w:tc>
        <w:tc>
          <w:tcPr>
            <w:tcW w:w="3092" w:type="dxa"/>
            <w:tcBorders>
              <w:bottom w:val="single" w:sz="12" w:space="0" w:color="666666"/>
            </w:tcBorders>
            <w:shd w:val="clear" w:color="auto" w:fill="D0CECE"/>
            <w:vAlign w:val="center"/>
          </w:tcPr>
          <w:p w14:paraId="66122A6A"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Email</w:t>
            </w:r>
          </w:p>
        </w:tc>
      </w:tr>
      <w:tr w:rsidR="00A67A41" w:rsidRPr="00A67A41" w14:paraId="04F4C0DE" w14:textId="77777777" w:rsidTr="0090291B">
        <w:trPr>
          <w:trHeight w:val="426"/>
        </w:trPr>
        <w:tc>
          <w:tcPr>
            <w:tcW w:w="3091" w:type="dxa"/>
            <w:shd w:val="clear" w:color="auto" w:fill="auto"/>
            <w:vAlign w:val="center"/>
          </w:tcPr>
          <w:p w14:paraId="1D583B41"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Ms. Rhea Valbuena</w:t>
            </w:r>
          </w:p>
        </w:tc>
        <w:tc>
          <w:tcPr>
            <w:tcW w:w="3092" w:type="dxa"/>
            <w:shd w:val="clear" w:color="auto" w:fill="auto"/>
            <w:vAlign w:val="center"/>
          </w:tcPr>
          <w:p w14:paraId="5CE5EFE6"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Adviser</w:t>
            </w:r>
          </w:p>
        </w:tc>
        <w:tc>
          <w:tcPr>
            <w:tcW w:w="3092" w:type="dxa"/>
            <w:shd w:val="clear" w:color="auto" w:fill="auto"/>
            <w:vAlign w:val="center"/>
          </w:tcPr>
          <w:p w14:paraId="7C3128BC"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rhear@apc.edu.ph</w:t>
            </w:r>
          </w:p>
        </w:tc>
      </w:tr>
      <w:tr w:rsidR="00A67A41" w:rsidRPr="00A67A41" w14:paraId="3665FB15" w14:textId="77777777" w:rsidTr="0090291B">
        <w:trPr>
          <w:trHeight w:val="426"/>
        </w:trPr>
        <w:tc>
          <w:tcPr>
            <w:tcW w:w="3091" w:type="dxa"/>
            <w:shd w:val="clear" w:color="auto" w:fill="auto"/>
            <w:vAlign w:val="center"/>
          </w:tcPr>
          <w:p w14:paraId="3C97AED5"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Mr. Jojo Castillo</w:t>
            </w:r>
          </w:p>
        </w:tc>
        <w:tc>
          <w:tcPr>
            <w:tcW w:w="3092" w:type="dxa"/>
            <w:shd w:val="clear" w:color="auto" w:fill="auto"/>
            <w:vAlign w:val="center"/>
          </w:tcPr>
          <w:p w14:paraId="221B0556"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Subject Matter Expert</w:t>
            </w:r>
          </w:p>
        </w:tc>
        <w:tc>
          <w:tcPr>
            <w:tcW w:w="3092" w:type="dxa"/>
            <w:shd w:val="clear" w:color="auto" w:fill="auto"/>
            <w:vAlign w:val="center"/>
          </w:tcPr>
          <w:p w14:paraId="01A87390"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jojoc@apc.edu.ph</w:t>
            </w:r>
          </w:p>
        </w:tc>
      </w:tr>
      <w:tr w:rsidR="00A67A41" w:rsidRPr="00A67A41" w14:paraId="60B1BA56" w14:textId="77777777" w:rsidTr="0090291B">
        <w:trPr>
          <w:trHeight w:val="426"/>
        </w:trPr>
        <w:tc>
          <w:tcPr>
            <w:tcW w:w="3091" w:type="dxa"/>
            <w:shd w:val="clear" w:color="auto" w:fill="auto"/>
            <w:vAlign w:val="center"/>
          </w:tcPr>
          <w:p w14:paraId="015E2F13"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Mr. Eric Salalima</w:t>
            </w:r>
          </w:p>
        </w:tc>
        <w:tc>
          <w:tcPr>
            <w:tcW w:w="3092" w:type="dxa"/>
            <w:shd w:val="clear" w:color="auto" w:fill="auto"/>
            <w:vAlign w:val="center"/>
          </w:tcPr>
          <w:p w14:paraId="15408DB3"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Subject Matter Expert</w:t>
            </w:r>
          </w:p>
        </w:tc>
        <w:tc>
          <w:tcPr>
            <w:tcW w:w="3092" w:type="dxa"/>
            <w:shd w:val="clear" w:color="auto" w:fill="auto"/>
            <w:vAlign w:val="center"/>
          </w:tcPr>
          <w:p w14:paraId="6888BC6E"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erics@apc.edu.ph</w:t>
            </w:r>
          </w:p>
        </w:tc>
      </w:tr>
    </w:tbl>
    <w:p w14:paraId="3FF61368" w14:textId="77777777" w:rsidR="00930C81" w:rsidRPr="00A67A41" w:rsidRDefault="00930C81" w:rsidP="00D14726">
      <w:pPr>
        <w:spacing w:line="276" w:lineRule="auto"/>
        <w:jc w:val="both"/>
        <w:rPr>
          <w:rFonts w:ascii="Times New Roman" w:hAnsi="Times New Roman"/>
        </w:rPr>
      </w:pPr>
    </w:p>
    <w:p w14:paraId="7562594D" w14:textId="77777777" w:rsidR="00D14726" w:rsidRPr="00A67A41" w:rsidRDefault="00D14726" w:rsidP="00D14726">
      <w:pPr>
        <w:spacing w:line="276" w:lineRule="auto"/>
        <w:jc w:val="both"/>
        <w:rPr>
          <w:rFonts w:ascii="Times New Roman" w:hAnsi="Times New Roman"/>
        </w:rPr>
      </w:pPr>
      <w:r w:rsidRPr="00A67A41">
        <w:rPr>
          <w:rFonts w:ascii="Times New Roman" w:hAnsi="Times New Roman"/>
        </w:rPr>
        <w:t>Project Team</w:t>
      </w:r>
    </w:p>
    <w:tbl>
      <w:tblPr>
        <w:tblW w:w="969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176"/>
        <w:gridCol w:w="3035"/>
        <w:gridCol w:w="3483"/>
      </w:tblGrid>
      <w:tr w:rsidR="00A67A41" w:rsidRPr="00A67A41" w14:paraId="287D3CC3" w14:textId="77777777" w:rsidTr="0090291B">
        <w:trPr>
          <w:trHeight w:val="415"/>
        </w:trPr>
        <w:tc>
          <w:tcPr>
            <w:tcW w:w="3176" w:type="dxa"/>
            <w:tcBorders>
              <w:bottom w:val="single" w:sz="12" w:space="0" w:color="666666"/>
            </w:tcBorders>
            <w:shd w:val="clear" w:color="auto" w:fill="D0CECE"/>
            <w:vAlign w:val="center"/>
          </w:tcPr>
          <w:p w14:paraId="5908CEB1"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Name</w:t>
            </w:r>
          </w:p>
        </w:tc>
        <w:tc>
          <w:tcPr>
            <w:tcW w:w="3035" w:type="dxa"/>
            <w:tcBorders>
              <w:bottom w:val="single" w:sz="12" w:space="0" w:color="666666"/>
            </w:tcBorders>
            <w:shd w:val="clear" w:color="auto" w:fill="D0CECE"/>
            <w:vAlign w:val="center"/>
          </w:tcPr>
          <w:p w14:paraId="41EE2F8C"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Position</w:t>
            </w:r>
          </w:p>
        </w:tc>
        <w:tc>
          <w:tcPr>
            <w:tcW w:w="3483" w:type="dxa"/>
            <w:tcBorders>
              <w:bottom w:val="single" w:sz="12" w:space="0" w:color="666666"/>
            </w:tcBorders>
            <w:shd w:val="clear" w:color="auto" w:fill="D0CECE"/>
            <w:vAlign w:val="center"/>
          </w:tcPr>
          <w:p w14:paraId="69A2E021"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Email</w:t>
            </w:r>
          </w:p>
        </w:tc>
      </w:tr>
      <w:tr w:rsidR="00A67A41" w:rsidRPr="00A67A41" w14:paraId="29A5842C" w14:textId="77777777" w:rsidTr="0090291B">
        <w:trPr>
          <w:trHeight w:val="415"/>
        </w:trPr>
        <w:tc>
          <w:tcPr>
            <w:tcW w:w="3176" w:type="dxa"/>
            <w:shd w:val="clear" w:color="auto" w:fill="auto"/>
            <w:vAlign w:val="center"/>
          </w:tcPr>
          <w:p w14:paraId="6790D875"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Rafael Ochotorena</w:t>
            </w:r>
          </w:p>
        </w:tc>
        <w:tc>
          <w:tcPr>
            <w:tcW w:w="3035" w:type="dxa"/>
            <w:shd w:val="clear" w:color="auto" w:fill="auto"/>
            <w:vAlign w:val="center"/>
          </w:tcPr>
          <w:p w14:paraId="3ACCF59E"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Manager</w:t>
            </w:r>
          </w:p>
        </w:tc>
        <w:tc>
          <w:tcPr>
            <w:tcW w:w="3483" w:type="dxa"/>
            <w:shd w:val="clear" w:color="auto" w:fill="auto"/>
            <w:vAlign w:val="center"/>
          </w:tcPr>
          <w:p w14:paraId="63F78490"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raochotorena@student.apc.edu.ph</w:t>
            </w:r>
          </w:p>
        </w:tc>
      </w:tr>
      <w:tr w:rsidR="00A67A41" w:rsidRPr="00A67A41" w14:paraId="6C75130F" w14:textId="77777777" w:rsidTr="0090291B">
        <w:trPr>
          <w:trHeight w:val="415"/>
        </w:trPr>
        <w:tc>
          <w:tcPr>
            <w:tcW w:w="3176" w:type="dxa"/>
            <w:shd w:val="clear" w:color="auto" w:fill="auto"/>
            <w:vAlign w:val="center"/>
          </w:tcPr>
          <w:p w14:paraId="4DCC4920"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Louise Gabrielle Lazaro</w:t>
            </w:r>
          </w:p>
        </w:tc>
        <w:tc>
          <w:tcPr>
            <w:tcW w:w="3035" w:type="dxa"/>
            <w:shd w:val="clear" w:color="auto" w:fill="auto"/>
            <w:vAlign w:val="center"/>
          </w:tcPr>
          <w:p w14:paraId="311E32DB" w14:textId="5E535053"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Manager</w:t>
            </w:r>
            <w:r w:rsidR="00930C81" w:rsidRPr="00A67A41">
              <w:rPr>
                <w:rFonts w:ascii="Times New Roman" w:hAnsi="Times New Roman"/>
              </w:rPr>
              <w:t>/Researcher</w:t>
            </w:r>
          </w:p>
        </w:tc>
        <w:tc>
          <w:tcPr>
            <w:tcW w:w="3483" w:type="dxa"/>
            <w:shd w:val="clear" w:color="auto" w:fill="auto"/>
            <w:vAlign w:val="center"/>
          </w:tcPr>
          <w:p w14:paraId="6E91DA6A"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ldlazaro@student.apc.edu.ph</w:t>
            </w:r>
          </w:p>
        </w:tc>
      </w:tr>
      <w:tr w:rsidR="00A67A41" w:rsidRPr="00A67A41" w14:paraId="28BFA943" w14:textId="77777777" w:rsidTr="0090291B">
        <w:trPr>
          <w:trHeight w:val="415"/>
        </w:trPr>
        <w:tc>
          <w:tcPr>
            <w:tcW w:w="3176" w:type="dxa"/>
            <w:shd w:val="clear" w:color="auto" w:fill="auto"/>
            <w:vAlign w:val="center"/>
          </w:tcPr>
          <w:p w14:paraId="62691EB5"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Von Matthew Alfafara</w:t>
            </w:r>
          </w:p>
        </w:tc>
        <w:tc>
          <w:tcPr>
            <w:tcW w:w="3035" w:type="dxa"/>
            <w:shd w:val="clear" w:color="auto" w:fill="auto"/>
            <w:vAlign w:val="center"/>
          </w:tcPr>
          <w:p w14:paraId="75CBF41F" w14:textId="3D3D6E4C"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Analyst</w:t>
            </w:r>
            <w:r w:rsidR="00930C81" w:rsidRPr="00A67A41">
              <w:rPr>
                <w:rFonts w:ascii="Times New Roman" w:hAnsi="Times New Roman"/>
              </w:rPr>
              <w:t>/Designer</w:t>
            </w:r>
          </w:p>
        </w:tc>
        <w:tc>
          <w:tcPr>
            <w:tcW w:w="3483" w:type="dxa"/>
            <w:shd w:val="clear" w:color="auto" w:fill="auto"/>
            <w:vAlign w:val="center"/>
          </w:tcPr>
          <w:p w14:paraId="2C613875"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vsalfafara@student.apc.edu.ph</w:t>
            </w:r>
          </w:p>
        </w:tc>
      </w:tr>
      <w:tr w:rsidR="00A67A41" w:rsidRPr="00A67A41" w14:paraId="58950869" w14:textId="77777777" w:rsidTr="0090291B">
        <w:trPr>
          <w:trHeight w:val="415"/>
        </w:trPr>
        <w:tc>
          <w:tcPr>
            <w:tcW w:w="3176" w:type="dxa"/>
            <w:shd w:val="clear" w:color="auto" w:fill="auto"/>
            <w:vAlign w:val="center"/>
          </w:tcPr>
          <w:p w14:paraId="5BCD3120"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Allen Baldovino</w:t>
            </w:r>
          </w:p>
        </w:tc>
        <w:tc>
          <w:tcPr>
            <w:tcW w:w="3035" w:type="dxa"/>
            <w:shd w:val="clear" w:color="auto" w:fill="auto"/>
            <w:vAlign w:val="center"/>
          </w:tcPr>
          <w:p w14:paraId="69E284E5"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Analyst/Designer</w:t>
            </w:r>
          </w:p>
        </w:tc>
        <w:tc>
          <w:tcPr>
            <w:tcW w:w="3483" w:type="dxa"/>
            <w:shd w:val="clear" w:color="auto" w:fill="auto"/>
            <w:vAlign w:val="center"/>
          </w:tcPr>
          <w:p w14:paraId="32113117"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aabaldovino@student.apc.edu.ph</w:t>
            </w:r>
          </w:p>
        </w:tc>
      </w:tr>
      <w:tr w:rsidR="00A67A41" w:rsidRPr="00A67A41" w14:paraId="11B48BDE" w14:textId="77777777" w:rsidTr="0090291B">
        <w:trPr>
          <w:trHeight w:val="415"/>
        </w:trPr>
        <w:tc>
          <w:tcPr>
            <w:tcW w:w="3176" w:type="dxa"/>
            <w:shd w:val="clear" w:color="auto" w:fill="auto"/>
            <w:vAlign w:val="center"/>
          </w:tcPr>
          <w:p w14:paraId="687081CE"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Jameiah Nicole Jauod</w:t>
            </w:r>
          </w:p>
        </w:tc>
        <w:tc>
          <w:tcPr>
            <w:tcW w:w="3035" w:type="dxa"/>
            <w:shd w:val="clear" w:color="auto" w:fill="auto"/>
            <w:vAlign w:val="center"/>
          </w:tcPr>
          <w:p w14:paraId="3F3097A0" w14:textId="08D15484" w:rsidR="00D14726" w:rsidRPr="00A67A41" w:rsidRDefault="00930C81" w:rsidP="0090291B">
            <w:pPr>
              <w:spacing w:line="276" w:lineRule="auto"/>
              <w:jc w:val="center"/>
              <w:rPr>
                <w:rFonts w:ascii="Times New Roman" w:hAnsi="Times New Roman"/>
              </w:rPr>
            </w:pPr>
            <w:r w:rsidRPr="00A67A41">
              <w:rPr>
                <w:rFonts w:ascii="Times New Roman" w:hAnsi="Times New Roman"/>
              </w:rPr>
              <w:t>Project Analyst/Researcher</w:t>
            </w:r>
          </w:p>
        </w:tc>
        <w:tc>
          <w:tcPr>
            <w:tcW w:w="3483" w:type="dxa"/>
            <w:shd w:val="clear" w:color="auto" w:fill="auto"/>
            <w:vAlign w:val="center"/>
          </w:tcPr>
          <w:p w14:paraId="46359C28"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jgjauod@student.apc.edu.ph</w:t>
            </w:r>
          </w:p>
        </w:tc>
      </w:tr>
    </w:tbl>
    <w:p w14:paraId="56667540" w14:textId="77777777" w:rsidR="00D14726" w:rsidRPr="00A67A41" w:rsidRDefault="00D14726" w:rsidP="00D14726">
      <w:pPr>
        <w:spacing w:line="276" w:lineRule="auto"/>
        <w:jc w:val="both"/>
        <w:rPr>
          <w:rFonts w:ascii="Times New Roman" w:hAnsi="Times New Roman"/>
        </w:rPr>
      </w:pP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p>
    <w:p w14:paraId="33ACFB88" w14:textId="77777777" w:rsidR="00D14726" w:rsidRPr="00A67A41" w:rsidRDefault="00D14726" w:rsidP="00D14726">
      <w:pPr>
        <w:pStyle w:val="ListParagraph"/>
        <w:numPr>
          <w:ilvl w:val="0"/>
          <w:numId w:val="1"/>
        </w:numPr>
        <w:spacing w:line="276" w:lineRule="auto"/>
        <w:jc w:val="both"/>
        <w:rPr>
          <w:rFonts w:ascii="Times New Roman" w:hAnsi="Times New Roman"/>
        </w:rPr>
      </w:pPr>
      <w:r w:rsidRPr="00A67A41">
        <w:rPr>
          <w:rFonts w:ascii="Times New Roman" w:hAnsi="Times New Roman"/>
        </w:rPr>
        <w:lastRenderedPageBreak/>
        <w:t>Introduction</w:t>
      </w:r>
    </w:p>
    <w:p w14:paraId="0E3A5DBC" w14:textId="77777777" w:rsidR="00D14726" w:rsidRPr="00A67A41" w:rsidRDefault="00D14726" w:rsidP="00D14726">
      <w:pPr>
        <w:pStyle w:val="ListParagraph"/>
        <w:numPr>
          <w:ilvl w:val="1"/>
          <w:numId w:val="2"/>
        </w:numPr>
        <w:spacing w:line="276" w:lineRule="auto"/>
        <w:rPr>
          <w:rFonts w:ascii="Times New Roman" w:hAnsi="Times New Roman"/>
        </w:rPr>
      </w:pPr>
      <w:r w:rsidRPr="00A67A41">
        <w:rPr>
          <w:rFonts w:ascii="Times New Roman" w:hAnsi="Times New Roman"/>
        </w:rPr>
        <w:t>Background of the Problem</w:t>
      </w:r>
      <w:r w:rsidRPr="00A67A41">
        <w:rPr>
          <w:rFonts w:ascii="Times New Roman" w:hAnsi="Times New Roman"/>
        </w:rPr>
        <w:br/>
      </w:r>
    </w:p>
    <w:p w14:paraId="702ABA27" w14:textId="25CEC763" w:rsidR="00D82CE2" w:rsidRPr="00A67A41" w:rsidRDefault="00D82CE2" w:rsidP="00D82CE2">
      <w:pPr>
        <w:pStyle w:val="ListParagraph"/>
        <w:ind w:left="1080"/>
        <w:rPr>
          <w:rFonts w:ascii="Times New Roman" w:hAnsi="Times New Roman"/>
          <w:lang w:val="fil-PH"/>
        </w:rPr>
      </w:pPr>
      <w:r w:rsidRPr="00A67A41">
        <w:rPr>
          <w:rFonts w:ascii="Times New Roman" w:hAnsi="Times New Roman"/>
          <w:shd w:val="clear" w:color="auto" w:fill="FEFEFE"/>
        </w:rPr>
        <w:t>The administrator/s of the SoCIT department needs to have an automated faculty loading module.</w:t>
      </w:r>
      <w:r w:rsidRPr="00A67A41">
        <w:rPr>
          <w:rFonts w:ascii="Times New Roman" w:hAnsi="Times New Roman"/>
          <w:lang w:val="fil-PH"/>
        </w:rPr>
        <w:t xml:space="preserve"> As of now, there is a tedious manual process of scheduling teaching assignment caused by careful consideration of a number of factors (constraints) such as, matching the course offerings with the faculty member who can teach the course (based from specified faculty qualification and ex</w:t>
      </w:r>
      <w:r w:rsidR="00CC19A8">
        <w:rPr>
          <w:rFonts w:ascii="Times New Roman" w:hAnsi="Times New Roman"/>
          <w:lang w:val="fil-PH"/>
        </w:rPr>
        <w:t>pertise). Based on our research, there are 80 SoCIT serviced courses per term mat</w:t>
      </w:r>
      <w:r w:rsidRPr="00A67A41">
        <w:rPr>
          <w:rFonts w:ascii="Times New Roman" w:hAnsi="Times New Roman"/>
          <w:lang w:val="fil-PH"/>
        </w:rPr>
        <w:t>c</w:t>
      </w:r>
      <w:r w:rsidR="00CC19A8">
        <w:rPr>
          <w:rFonts w:ascii="Times New Roman" w:hAnsi="Times New Roman"/>
          <w:lang w:val="fil-PH"/>
        </w:rPr>
        <w:t>h</w:t>
      </w:r>
      <w:r w:rsidRPr="00A67A41">
        <w:rPr>
          <w:rFonts w:ascii="Times New Roman" w:hAnsi="Times New Roman"/>
          <w:lang w:val="fil-PH"/>
        </w:rPr>
        <w:t>ed to about 22 faculty (both fu</w:t>
      </w:r>
      <w:r w:rsidR="00CC19A8">
        <w:rPr>
          <w:rFonts w:ascii="Times New Roman" w:hAnsi="Times New Roman"/>
          <w:lang w:val="fil-PH"/>
        </w:rPr>
        <w:t>l</w:t>
      </w:r>
      <w:r w:rsidRPr="00A67A41">
        <w:rPr>
          <w:rFonts w:ascii="Times New Roman" w:hAnsi="Times New Roman"/>
          <w:lang w:val="fil-PH"/>
        </w:rPr>
        <w:t>ltime and part-time). The tedious manual process also consists of</w:t>
      </w:r>
      <w:r w:rsidR="00CC19A8">
        <w:rPr>
          <w:rFonts w:ascii="Times New Roman" w:hAnsi="Times New Roman"/>
          <w:lang w:val="fil-PH"/>
        </w:rPr>
        <w:t>:</w:t>
      </w:r>
      <w:r w:rsidRPr="00A67A41">
        <w:rPr>
          <w:rFonts w:ascii="Times New Roman" w:hAnsi="Times New Roman"/>
          <w:lang w:val="fil-PH"/>
        </w:rPr>
        <w:t xml:space="preserve"> matching the teaching schedule of </w:t>
      </w:r>
      <w:r w:rsidR="00CC19A8">
        <w:rPr>
          <w:rFonts w:ascii="Times New Roman" w:hAnsi="Times New Roman"/>
          <w:lang w:val="fil-PH"/>
        </w:rPr>
        <w:t>faculty with course schedule, m</w:t>
      </w:r>
      <w:r w:rsidRPr="00A67A41">
        <w:rPr>
          <w:rFonts w:ascii="Times New Roman" w:hAnsi="Times New Roman"/>
          <w:lang w:val="fil-PH"/>
        </w:rPr>
        <w:t>atching the schedule of faculty and course with room or lab availability, providing a teaching load within the required teaching unit of the faculty, and institutional policy of no more than 2 consecutive classes or 3 classes per day. Because it is manual, there are time</w:t>
      </w:r>
      <w:r w:rsidR="00CC19A8">
        <w:rPr>
          <w:rFonts w:ascii="Times New Roman" w:hAnsi="Times New Roman"/>
          <w:lang w:val="fil-PH"/>
        </w:rPr>
        <w:t>s</w:t>
      </w:r>
      <w:r w:rsidRPr="00A67A41">
        <w:rPr>
          <w:rFonts w:ascii="Times New Roman" w:hAnsi="Times New Roman"/>
          <w:lang w:val="fil-PH"/>
        </w:rPr>
        <w:t xml:space="preserve"> that human error occurs (eg. Unintentional violation of institutional policy).</w:t>
      </w:r>
    </w:p>
    <w:p w14:paraId="32346799" w14:textId="77777777" w:rsidR="00D82CE2" w:rsidRPr="00A67A41" w:rsidRDefault="00D82CE2" w:rsidP="00D82CE2">
      <w:pPr>
        <w:pStyle w:val="ListParagraph"/>
        <w:ind w:left="360"/>
        <w:rPr>
          <w:rFonts w:ascii="Times New Roman" w:hAnsi="Times New Roman"/>
          <w:bCs/>
        </w:rPr>
      </w:pPr>
    </w:p>
    <w:p w14:paraId="1F77351F" w14:textId="25ADD072" w:rsidR="00D82CE2" w:rsidRPr="00A67A41" w:rsidRDefault="00930C81" w:rsidP="00D82CE2">
      <w:pPr>
        <w:pStyle w:val="ListParagraph"/>
        <w:ind w:left="1080"/>
        <w:rPr>
          <w:rFonts w:ascii="Times New Roman" w:hAnsi="Times New Roman"/>
          <w:lang w:val="fil-PH"/>
        </w:rPr>
      </w:pPr>
      <w:r w:rsidRPr="00A67A41">
        <w:rPr>
          <w:rFonts w:ascii="Times New Roman" w:eastAsiaTheme="minorHAnsi" w:hAnsi="Times New Roman"/>
        </w:rPr>
        <w:t xml:space="preserve">The administrator/s of the SoCIT department </w:t>
      </w:r>
      <w:r w:rsidRPr="00A67A41">
        <w:rPr>
          <w:rFonts w:ascii="Times New Roman" w:hAnsi="Times New Roman"/>
          <w:bCs/>
        </w:rPr>
        <w:t>n</w:t>
      </w:r>
      <w:r w:rsidR="00D82CE2" w:rsidRPr="00A67A41">
        <w:rPr>
          <w:rFonts w:ascii="Times New Roman" w:hAnsi="Times New Roman"/>
          <w:bCs/>
        </w:rPr>
        <w:t>eed</w:t>
      </w:r>
      <w:r w:rsidRPr="00A67A41">
        <w:rPr>
          <w:rFonts w:ascii="Times New Roman" w:hAnsi="Times New Roman"/>
          <w:bCs/>
        </w:rPr>
        <w:t>s to have an</w:t>
      </w:r>
      <w:r w:rsidR="00D82CE2" w:rsidRPr="00A67A41">
        <w:rPr>
          <w:rFonts w:ascii="Times New Roman" w:hAnsi="Times New Roman"/>
          <w:bCs/>
        </w:rPr>
        <w:t xml:space="preserve"> Analytics-Based OTE Reporting Module</w:t>
      </w:r>
      <w:r w:rsidR="00D82CE2" w:rsidRPr="00A67A41">
        <w:rPr>
          <w:rFonts w:ascii="Times New Roman" w:hAnsi="Times New Roman"/>
          <w:lang w:val="fil-PH"/>
        </w:rPr>
        <w:t xml:space="preserve">. Currently, only a standard OTE report showing the faculty evaluation rating per course is generated. There is a need to enhance reporting feature by including a more comprehensive information on faculty’s teaching approach and methodology to find out the faculty member’s strenghts and weaknesses, areas of concern, and correlation between faculty loading and students’ OTE, if any. </w:t>
      </w:r>
    </w:p>
    <w:p w14:paraId="3B3DA640" w14:textId="77777777" w:rsidR="00D14726" w:rsidRPr="00A67A41" w:rsidRDefault="00D14726" w:rsidP="00D14726">
      <w:pPr>
        <w:spacing w:line="276" w:lineRule="auto"/>
        <w:ind w:left="1080"/>
        <w:jc w:val="both"/>
        <w:rPr>
          <w:rFonts w:ascii="Times New Roman" w:hAnsi="Times New Roman"/>
        </w:rPr>
      </w:pPr>
      <w:r w:rsidRPr="00A67A41">
        <w:rPr>
          <w:rFonts w:ascii="Times New Roman" w:hAnsi="Times New Roman"/>
        </w:rPr>
        <w:br/>
      </w:r>
    </w:p>
    <w:p w14:paraId="471FC3BC" w14:textId="77777777" w:rsidR="00D82CE2" w:rsidRPr="00A67A41" w:rsidRDefault="00D14726" w:rsidP="00D82CE2">
      <w:pPr>
        <w:pStyle w:val="ListParagraph"/>
        <w:numPr>
          <w:ilvl w:val="1"/>
          <w:numId w:val="2"/>
        </w:numPr>
        <w:spacing w:line="276" w:lineRule="auto"/>
        <w:rPr>
          <w:rFonts w:ascii="Times New Roman" w:hAnsi="Times New Roman"/>
        </w:rPr>
      </w:pPr>
      <w:r w:rsidRPr="00A67A41">
        <w:rPr>
          <w:rFonts w:ascii="Times New Roman" w:hAnsi="Times New Roman"/>
        </w:rPr>
        <w:t>Statement of the Problem</w:t>
      </w:r>
      <w:r w:rsidRPr="00A67A41">
        <w:rPr>
          <w:rFonts w:ascii="Times New Roman" w:hAnsi="Times New Roman"/>
        </w:rPr>
        <w:br/>
      </w:r>
    </w:p>
    <w:p w14:paraId="28A4DF03" w14:textId="77777777" w:rsidR="0099545B" w:rsidRPr="00A67A41" w:rsidRDefault="0099545B" w:rsidP="0099545B">
      <w:pPr>
        <w:pStyle w:val="ListParagraph"/>
        <w:widowControl w:val="0"/>
        <w:autoSpaceDE w:val="0"/>
        <w:autoSpaceDN w:val="0"/>
        <w:adjustRightInd w:val="0"/>
        <w:ind w:left="1080"/>
        <w:rPr>
          <w:rFonts w:ascii="Times New Roman" w:eastAsiaTheme="minorHAnsi" w:hAnsi="Times New Roman"/>
        </w:rPr>
      </w:pPr>
      <w:r w:rsidRPr="00A67A41">
        <w:rPr>
          <w:rFonts w:ascii="Times New Roman" w:eastAsiaTheme="minorHAnsi" w:hAnsi="Times New Roman"/>
        </w:rPr>
        <w:t>How can an automated faculty loading system provide efficiency and effectiveness in scheduling the teaching assignment of faculty members?</w:t>
      </w:r>
      <w:r w:rsidRPr="00A67A41">
        <w:rPr>
          <w:rFonts w:ascii="Times New Roman" w:eastAsiaTheme="minorHAnsi" w:hAnsi="Times New Roman"/>
        </w:rPr>
        <w:br/>
      </w:r>
    </w:p>
    <w:p w14:paraId="580C3627" w14:textId="77777777" w:rsidR="00D14726" w:rsidRPr="00A67A41" w:rsidRDefault="0099545B" w:rsidP="0099545B">
      <w:pPr>
        <w:pStyle w:val="ListParagraph"/>
        <w:widowControl w:val="0"/>
        <w:autoSpaceDE w:val="0"/>
        <w:autoSpaceDN w:val="0"/>
        <w:adjustRightInd w:val="0"/>
        <w:spacing w:line="276" w:lineRule="auto"/>
        <w:ind w:firstLine="360"/>
        <w:rPr>
          <w:rFonts w:ascii="Times New Roman" w:hAnsi="Times New Roman"/>
        </w:rPr>
      </w:pPr>
      <w:r w:rsidRPr="00A67A41">
        <w:rPr>
          <w:rFonts w:ascii="Times New Roman" w:eastAsiaTheme="minorHAnsi" w:hAnsi="Times New Roman"/>
        </w:rPr>
        <w:t>Is there a correlation between the faculty loading and student's OTE?</w:t>
      </w:r>
      <w:r w:rsidR="00D14726" w:rsidRPr="00A67A41">
        <w:rPr>
          <w:rFonts w:ascii="Times New Roman" w:hAnsi="Times New Roman"/>
        </w:rPr>
        <w:br/>
      </w:r>
    </w:p>
    <w:p w14:paraId="67865B9E" w14:textId="77777777" w:rsidR="00D14726" w:rsidRPr="00A67A41" w:rsidRDefault="00D14726" w:rsidP="00D14726">
      <w:pPr>
        <w:pStyle w:val="ListParagraph"/>
        <w:numPr>
          <w:ilvl w:val="1"/>
          <w:numId w:val="2"/>
        </w:numPr>
        <w:spacing w:line="276" w:lineRule="auto"/>
        <w:jc w:val="both"/>
        <w:rPr>
          <w:rFonts w:ascii="Times New Roman" w:hAnsi="Times New Roman"/>
        </w:rPr>
      </w:pPr>
      <w:r w:rsidRPr="00A67A41">
        <w:rPr>
          <w:rFonts w:ascii="Times New Roman" w:hAnsi="Times New Roman"/>
        </w:rPr>
        <w:t>Objectives</w:t>
      </w:r>
      <w:r w:rsidRPr="00A67A41">
        <w:rPr>
          <w:rFonts w:ascii="Times New Roman" w:hAnsi="Times New Roman"/>
        </w:rPr>
        <w:br/>
      </w:r>
    </w:p>
    <w:p w14:paraId="2875BA5B" w14:textId="77777777" w:rsidR="00D14726" w:rsidRPr="00A67A41" w:rsidRDefault="00D14726" w:rsidP="00D14726">
      <w:pPr>
        <w:pStyle w:val="ListParagraph"/>
        <w:spacing w:line="276" w:lineRule="auto"/>
        <w:jc w:val="both"/>
        <w:rPr>
          <w:rFonts w:ascii="Times New Roman" w:hAnsi="Times New Roman"/>
        </w:rPr>
      </w:pPr>
      <w:r w:rsidRPr="00A67A41">
        <w:rPr>
          <w:rFonts w:ascii="Times New Roman" w:hAnsi="Times New Roman"/>
        </w:rPr>
        <w:t>General Objectives</w:t>
      </w:r>
    </w:p>
    <w:p w14:paraId="64A06089" w14:textId="77777777" w:rsidR="00930C81" w:rsidRPr="00A67A41" w:rsidRDefault="00930C81" w:rsidP="00930C81">
      <w:pPr>
        <w:widowControl w:val="0"/>
        <w:autoSpaceDE w:val="0"/>
        <w:autoSpaceDN w:val="0"/>
        <w:adjustRightInd w:val="0"/>
        <w:ind w:left="720"/>
        <w:rPr>
          <w:rFonts w:ascii="Times New Roman" w:eastAsiaTheme="minorHAnsi" w:hAnsi="Times New Roman"/>
        </w:rPr>
      </w:pPr>
    </w:p>
    <w:p w14:paraId="11C9A03D" w14:textId="77777777" w:rsidR="00930C81" w:rsidRPr="00A67A41" w:rsidRDefault="00930C81" w:rsidP="00930C81">
      <w:pPr>
        <w:pStyle w:val="ListParagraph"/>
        <w:widowControl w:val="0"/>
        <w:numPr>
          <w:ilvl w:val="0"/>
          <w:numId w:val="6"/>
        </w:numPr>
        <w:autoSpaceDE w:val="0"/>
        <w:autoSpaceDN w:val="0"/>
        <w:adjustRightInd w:val="0"/>
        <w:rPr>
          <w:rFonts w:ascii="Times New Roman" w:eastAsiaTheme="minorHAnsi" w:hAnsi="Times New Roman"/>
        </w:rPr>
      </w:pPr>
      <w:r w:rsidRPr="00A67A41">
        <w:rPr>
          <w:rFonts w:ascii="Times New Roman" w:eastAsiaTheme="minorHAnsi" w:hAnsi="Times New Roman"/>
        </w:rPr>
        <w:t>To implement an efficient automated faculty load system that carefully match course offerings with faculty for optimum utilization of resources</w:t>
      </w:r>
    </w:p>
    <w:p w14:paraId="5986EDB7" w14:textId="77777777" w:rsidR="00930C81" w:rsidRPr="00A67A41" w:rsidRDefault="00930C81" w:rsidP="00930C81">
      <w:pPr>
        <w:widowControl w:val="0"/>
        <w:autoSpaceDE w:val="0"/>
        <w:autoSpaceDN w:val="0"/>
        <w:adjustRightInd w:val="0"/>
        <w:rPr>
          <w:rFonts w:ascii="Times New Roman" w:eastAsiaTheme="minorHAnsi" w:hAnsi="Times New Roman"/>
        </w:rPr>
      </w:pPr>
    </w:p>
    <w:p w14:paraId="1AD45EFD" w14:textId="4A5C88A4" w:rsidR="00930C81" w:rsidRPr="00A67A41" w:rsidRDefault="00930C81" w:rsidP="00930C81">
      <w:pPr>
        <w:pStyle w:val="ListParagraph"/>
        <w:numPr>
          <w:ilvl w:val="0"/>
          <w:numId w:val="6"/>
        </w:numPr>
        <w:spacing w:line="276" w:lineRule="auto"/>
        <w:jc w:val="both"/>
        <w:rPr>
          <w:rFonts w:ascii="Times New Roman" w:hAnsi="Times New Roman"/>
        </w:rPr>
      </w:pPr>
      <w:r w:rsidRPr="00A67A41">
        <w:rPr>
          <w:rFonts w:ascii="Times New Roman" w:eastAsiaTheme="minorHAnsi" w:hAnsi="Times New Roman"/>
        </w:rPr>
        <w:t>To implement an analytics-based OTE reporting system to provide comprehensive report on faculty teaching evaluation</w:t>
      </w:r>
    </w:p>
    <w:p w14:paraId="6439591B" w14:textId="77777777" w:rsidR="00930C81" w:rsidRPr="00A67A41" w:rsidRDefault="00930C81" w:rsidP="00930C81">
      <w:pPr>
        <w:spacing w:line="276" w:lineRule="auto"/>
        <w:ind w:firstLine="720"/>
        <w:jc w:val="both"/>
        <w:rPr>
          <w:rFonts w:ascii="Times New Roman" w:hAnsi="Times New Roman"/>
        </w:rPr>
      </w:pPr>
    </w:p>
    <w:p w14:paraId="5328EB11" w14:textId="1EAAD5AF" w:rsidR="00D14726" w:rsidRPr="00A67A41" w:rsidRDefault="00D14726" w:rsidP="00930C81">
      <w:pPr>
        <w:spacing w:line="276" w:lineRule="auto"/>
        <w:ind w:firstLine="720"/>
        <w:jc w:val="both"/>
        <w:rPr>
          <w:rFonts w:ascii="Times New Roman" w:hAnsi="Times New Roman"/>
        </w:rPr>
      </w:pPr>
      <w:r w:rsidRPr="00A67A41">
        <w:rPr>
          <w:rFonts w:ascii="Times New Roman" w:hAnsi="Times New Roman"/>
        </w:rPr>
        <w:t>Specific Objectives</w:t>
      </w:r>
    </w:p>
    <w:p w14:paraId="5855884C" w14:textId="77777777" w:rsidR="00A67A41" w:rsidRPr="00A67A41" w:rsidRDefault="00A67A41" w:rsidP="00A67A41">
      <w:pPr>
        <w:pStyle w:val="ListParagraph"/>
        <w:widowControl w:val="0"/>
        <w:numPr>
          <w:ilvl w:val="0"/>
          <w:numId w:val="7"/>
        </w:numPr>
        <w:autoSpaceDE w:val="0"/>
        <w:autoSpaceDN w:val="0"/>
        <w:adjustRightInd w:val="0"/>
        <w:rPr>
          <w:rFonts w:ascii="Times New Roman" w:eastAsiaTheme="minorHAnsi" w:hAnsi="Times New Roman"/>
        </w:rPr>
      </w:pPr>
      <w:r w:rsidRPr="00A67A41">
        <w:rPr>
          <w:rFonts w:ascii="Times New Roman" w:eastAsiaTheme="minorHAnsi" w:hAnsi="Times New Roman"/>
        </w:rPr>
        <w:t>To provide an optimized teaching load for faculty members</w:t>
      </w:r>
    </w:p>
    <w:p w14:paraId="10230EA7" w14:textId="5AF2D604" w:rsidR="00D14726" w:rsidRPr="00A67A41" w:rsidRDefault="00A67A41" w:rsidP="00A67A41">
      <w:pPr>
        <w:pStyle w:val="ListParagraph"/>
        <w:numPr>
          <w:ilvl w:val="0"/>
          <w:numId w:val="7"/>
        </w:numPr>
        <w:spacing w:line="276" w:lineRule="auto"/>
        <w:rPr>
          <w:rFonts w:ascii="Times New Roman" w:hAnsi="Times New Roman"/>
        </w:rPr>
      </w:pPr>
      <w:r w:rsidRPr="00A67A41">
        <w:rPr>
          <w:rFonts w:ascii="Times New Roman" w:eastAsiaTheme="minorHAnsi" w:hAnsi="Times New Roman"/>
        </w:rPr>
        <w:t>To provide a detailed report of OTE that aims to increase the evaluation rating of the faculty members</w:t>
      </w:r>
      <w:r w:rsidRPr="00A67A41">
        <w:rPr>
          <w:rFonts w:ascii="Times New Roman" w:eastAsiaTheme="minorHAnsi" w:hAnsi="Times New Roman"/>
        </w:rPr>
        <w:br/>
      </w:r>
    </w:p>
    <w:p w14:paraId="2BF5E859" w14:textId="77777777" w:rsidR="00D14726" w:rsidRPr="00A67A41" w:rsidRDefault="00D14726" w:rsidP="00D14726">
      <w:pPr>
        <w:pStyle w:val="ListParagraph"/>
        <w:numPr>
          <w:ilvl w:val="1"/>
          <w:numId w:val="2"/>
        </w:numPr>
        <w:spacing w:line="276" w:lineRule="auto"/>
        <w:jc w:val="both"/>
        <w:rPr>
          <w:rFonts w:ascii="Times New Roman" w:hAnsi="Times New Roman"/>
        </w:rPr>
      </w:pPr>
      <w:r w:rsidRPr="00A67A41">
        <w:rPr>
          <w:rFonts w:ascii="Times New Roman" w:hAnsi="Times New Roman"/>
        </w:rPr>
        <w:t>Significance</w:t>
      </w:r>
      <w:r w:rsidRPr="00A67A41">
        <w:rPr>
          <w:rFonts w:ascii="Times New Roman" w:hAnsi="Times New Roman"/>
        </w:rPr>
        <w:br/>
      </w:r>
    </w:p>
    <w:p w14:paraId="13DF6358" w14:textId="61D23450" w:rsidR="00D14726" w:rsidRPr="00A67A41" w:rsidRDefault="00A67A41" w:rsidP="00D14726">
      <w:pPr>
        <w:pStyle w:val="ListParagraph"/>
        <w:spacing w:line="276" w:lineRule="auto"/>
        <w:ind w:left="1080"/>
        <w:rPr>
          <w:rFonts w:ascii="Times New Roman" w:hAnsi="Times New Roman"/>
        </w:rPr>
      </w:pPr>
      <w:r w:rsidRPr="00A67A41">
        <w:rPr>
          <w:rFonts w:ascii="Times New Roman" w:eastAsiaTheme="minorHAnsi" w:hAnsi="Times New Roman"/>
        </w:rPr>
        <w:t>This study will be a significant endeavor in promoting good work environment in the workplace of the school’s employees. This study will be beneficial not just for the school but also to the professors and students. It could also help the school to attain a positive outcome from being more efficient and productive through the process of assigning an immediate organized schedule. This will prevent any forms of delay by providing accurate information about the number of the professors, students (blocks) and available rooms (laboratory or discussion rooms). It can also result to a better quality of teaching students because professors were given enough time in order to prepare their lessons before starting the class. This study doesn’t only rely on faculty loading, industry companies could also benefit on this by using this system on assigning their employees’ schedule.</w:t>
      </w:r>
      <w:r w:rsidR="00D14726" w:rsidRPr="00A67A41">
        <w:rPr>
          <w:rFonts w:ascii="Times New Roman" w:hAnsi="Times New Roman"/>
        </w:rPr>
        <w:br/>
      </w:r>
    </w:p>
    <w:p w14:paraId="7BF2E59B" w14:textId="77777777" w:rsidR="00D14726" w:rsidRPr="00A67A41" w:rsidRDefault="00D14726" w:rsidP="00D14726">
      <w:pPr>
        <w:pStyle w:val="ListParagraph"/>
        <w:numPr>
          <w:ilvl w:val="1"/>
          <w:numId w:val="2"/>
        </w:numPr>
        <w:spacing w:line="276" w:lineRule="auto"/>
        <w:rPr>
          <w:rFonts w:ascii="Times New Roman" w:hAnsi="Times New Roman"/>
        </w:rPr>
      </w:pPr>
      <w:r w:rsidRPr="00A67A41">
        <w:rPr>
          <w:rFonts w:ascii="Times New Roman" w:hAnsi="Times New Roman"/>
        </w:rPr>
        <w:t>Scope and Limitations</w:t>
      </w:r>
      <w:r w:rsidRPr="00A67A41">
        <w:rPr>
          <w:rFonts w:ascii="Times New Roman" w:hAnsi="Times New Roman"/>
        </w:rPr>
        <w:br/>
      </w:r>
    </w:p>
    <w:p w14:paraId="0A3A2FE4" w14:textId="6A934B4D" w:rsidR="00930C81" w:rsidRPr="00A67A41" w:rsidRDefault="00930C81" w:rsidP="00930C81">
      <w:pPr>
        <w:spacing w:line="276" w:lineRule="auto"/>
        <w:ind w:left="1080"/>
        <w:jc w:val="both"/>
        <w:rPr>
          <w:rFonts w:ascii="Times New Roman" w:hAnsi="Times New Roman"/>
        </w:rPr>
      </w:pPr>
      <w:r w:rsidRPr="00A67A41">
        <w:rPr>
          <w:rFonts w:ascii="Times New Roman" w:eastAsiaTheme="minorHAnsi" w:hAnsi="Times New Roman"/>
        </w:rPr>
        <w:t>This project aims to support APC for transactions to flow smoothly and be easier to manage when generating the schedules of professors to their respective subjects. APC wants to develop this project but due to the unstable growth of the school, APC cannot establish this system. This project requires the database in APC’s registrar that contains the subjects, time and professor. It is limited to SoCIT department only. This project targets to use MS Excel for the analytics system to be implemented. But project developers are still looking to have the appropriate tool for the analytics system as the project progresses.</w:t>
      </w:r>
    </w:p>
    <w:p w14:paraId="56D1DC2A" w14:textId="77777777" w:rsidR="00D14726" w:rsidRPr="00A67A41" w:rsidRDefault="00D14726" w:rsidP="00D14726">
      <w:pPr>
        <w:spacing w:line="276" w:lineRule="auto"/>
        <w:jc w:val="both"/>
        <w:rPr>
          <w:rFonts w:ascii="Times New Roman" w:hAnsi="Times New Roman"/>
        </w:rPr>
      </w:pPr>
    </w:p>
    <w:p w14:paraId="4BF81DE9" w14:textId="77777777" w:rsidR="00D14726" w:rsidRPr="00A67A41" w:rsidRDefault="00D14726" w:rsidP="00D14726">
      <w:pPr>
        <w:spacing w:line="276" w:lineRule="auto"/>
        <w:jc w:val="both"/>
        <w:rPr>
          <w:rFonts w:ascii="Times New Roman" w:hAnsi="Times New Roman"/>
        </w:rPr>
      </w:pPr>
    </w:p>
    <w:p w14:paraId="08A047A5" w14:textId="77777777" w:rsidR="00D14726" w:rsidRPr="00A67A41" w:rsidRDefault="00D14726" w:rsidP="00D14726">
      <w:pPr>
        <w:spacing w:line="276" w:lineRule="auto"/>
        <w:jc w:val="both"/>
        <w:rPr>
          <w:rFonts w:ascii="Times New Roman" w:hAnsi="Times New Roman"/>
        </w:rPr>
      </w:pPr>
    </w:p>
    <w:p w14:paraId="514C35FF" w14:textId="77777777" w:rsidR="00930C81" w:rsidRPr="00A67A41" w:rsidRDefault="00930C81" w:rsidP="00D14726">
      <w:pPr>
        <w:spacing w:line="276" w:lineRule="auto"/>
        <w:jc w:val="both"/>
        <w:rPr>
          <w:rFonts w:ascii="Times New Roman" w:hAnsi="Times New Roman"/>
        </w:rPr>
      </w:pPr>
    </w:p>
    <w:p w14:paraId="73C05EE3" w14:textId="77777777" w:rsidR="00930C81" w:rsidRPr="00A67A41" w:rsidRDefault="00930C81" w:rsidP="00D14726">
      <w:pPr>
        <w:spacing w:line="276" w:lineRule="auto"/>
        <w:jc w:val="both"/>
        <w:rPr>
          <w:rFonts w:ascii="Times New Roman" w:hAnsi="Times New Roman"/>
        </w:rPr>
      </w:pPr>
    </w:p>
    <w:p w14:paraId="36050FD8" w14:textId="77777777" w:rsidR="00930C81" w:rsidRPr="00A67A41" w:rsidRDefault="00930C81" w:rsidP="00D14726">
      <w:pPr>
        <w:spacing w:line="276" w:lineRule="auto"/>
        <w:jc w:val="both"/>
        <w:rPr>
          <w:rFonts w:ascii="Times New Roman" w:hAnsi="Times New Roman"/>
        </w:rPr>
      </w:pPr>
    </w:p>
    <w:p w14:paraId="7B3DA22A" w14:textId="77777777" w:rsidR="00930C81" w:rsidRPr="00A67A41" w:rsidRDefault="00930C81" w:rsidP="00D14726">
      <w:pPr>
        <w:spacing w:line="276" w:lineRule="auto"/>
        <w:jc w:val="both"/>
        <w:rPr>
          <w:rFonts w:ascii="Times New Roman" w:hAnsi="Times New Roman"/>
        </w:rPr>
      </w:pPr>
    </w:p>
    <w:p w14:paraId="06831727" w14:textId="77777777" w:rsidR="00930C81" w:rsidRPr="00A67A41" w:rsidRDefault="00930C81" w:rsidP="00D14726">
      <w:pPr>
        <w:spacing w:line="276" w:lineRule="auto"/>
        <w:jc w:val="both"/>
        <w:rPr>
          <w:rFonts w:ascii="Times New Roman" w:hAnsi="Times New Roman"/>
        </w:rPr>
      </w:pPr>
    </w:p>
    <w:p w14:paraId="6E1BEA3D" w14:textId="77777777" w:rsidR="00930C81" w:rsidRPr="00A67A41" w:rsidRDefault="00930C81" w:rsidP="00D14726">
      <w:pPr>
        <w:spacing w:line="276" w:lineRule="auto"/>
        <w:jc w:val="both"/>
        <w:rPr>
          <w:rFonts w:ascii="Times New Roman" w:hAnsi="Times New Roman"/>
        </w:rPr>
      </w:pPr>
    </w:p>
    <w:p w14:paraId="07E929CF" w14:textId="77777777" w:rsidR="00D14726" w:rsidRPr="00A67A41" w:rsidRDefault="00D14726" w:rsidP="00D14726">
      <w:pPr>
        <w:spacing w:line="276" w:lineRule="auto"/>
        <w:jc w:val="both"/>
        <w:rPr>
          <w:rFonts w:ascii="Times New Roman" w:hAnsi="Times New Roman"/>
        </w:rPr>
      </w:pPr>
    </w:p>
    <w:p w14:paraId="16F5ABC4" w14:textId="77777777" w:rsidR="00D14726" w:rsidRPr="00A67A41" w:rsidRDefault="00D14726" w:rsidP="00D14726">
      <w:pPr>
        <w:spacing w:line="276" w:lineRule="auto"/>
        <w:jc w:val="both"/>
        <w:rPr>
          <w:rFonts w:ascii="Times New Roman" w:hAnsi="Times New Roman"/>
        </w:rPr>
      </w:pPr>
    </w:p>
    <w:p w14:paraId="69CB2F34" w14:textId="77777777" w:rsidR="00D14726" w:rsidRPr="00A67A41" w:rsidRDefault="00D14726" w:rsidP="00D14726">
      <w:pPr>
        <w:spacing w:line="276" w:lineRule="auto"/>
        <w:jc w:val="both"/>
        <w:rPr>
          <w:rFonts w:ascii="Times New Roman" w:hAnsi="Times New Roman"/>
        </w:rPr>
      </w:pPr>
    </w:p>
    <w:p w14:paraId="3C20B569" w14:textId="77777777" w:rsidR="00A67A41" w:rsidRPr="00A67A41" w:rsidRDefault="00A67A41" w:rsidP="00D14726">
      <w:pPr>
        <w:spacing w:line="276" w:lineRule="auto"/>
        <w:jc w:val="both"/>
        <w:rPr>
          <w:rFonts w:ascii="Times New Roman" w:hAnsi="Times New Roman"/>
        </w:rPr>
      </w:pPr>
    </w:p>
    <w:p w14:paraId="43EAA838" w14:textId="77777777" w:rsidR="00D14726" w:rsidRPr="00A67A41" w:rsidRDefault="00D14726" w:rsidP="00D14726">
      <w:pPr>
        <w:pStyle w:val="ListParagraph"/>
        <w:numPr>
          <w:ilvl w:val="1"/>
          <w:numId w:val="2"/>
        </w:numPr>
        <w:spacing w:line="276" w:lineRule="auto"/>
        <w:jc w:val="both"/>
        <w:rPr>
          <w:rFonts w:ascii="Times New Roman" w:hAnsi="Times New Roman"/>
        </w:rPr>
      </w:pPr>
      <w:r w:rsidRPr="00A67A41">
        <w:rPr>
          <w:rFonts w:ascii="Times New Roman" w:hAnsi="Times New Roman"/>
        </w:rPr>
        <w:t>System Model</w:t>
      </w:r>
    </w:p>
    <w:p w14:paraId="1C443387" w14:textId="77777777" w:rsidR="00D14726" w:rsidRPr="00A67A41" w:rsidRDefault="00D14726" w:rsidP="00D14726">
      <w:pPr>
        <w:pStyle w:val="ListParagraph"/>
        <w:spacing w:line="276" w:lineRule="auto"/>
        <w:ind w:left="1080"/>
        <w:jc w:val="both"/>
        <w:rPr>
          <w:rFonts w:ascii="Times New Roman" w:hAnsi="Times New Roman"/>
        </w:rPr>
      </w:pPr>
    </w:p>
    <w:p w14:paraId="7F798AF2" w14:textId="477645C3" w:rsidR="00D14726" w:rsidRPr="00A67A41" w:rsidRDefault="005D1511" w:rsidP="00D14726">
      <w:pPr>
        <w:pStyle w:val="ListParagraph"/>
        <w:spacing w:line="276" w:lineRule="auto"/>
        <w:ind w:left="0"/>
        <w:jc w:val="center"/>
        <w:rPr>
          <w:rFonts w:ascii="Times New Roman" w:hAnsi="Times New Roman"/>
        </w:rPr>
      </w:pPr>
      <w:r>
        <w:rPr>
          <w:rFonts w:ascii="Times New Roman" w:hAnsi="Times New Roman"/>
          <w:noProof/>
        </w:rPr>
        <w:drawing>
          <wp:inline distT="0" distB="0" distL="0" distR="0" wp14:anchorId="1F5F35D0" wp14:editId="7576AF11">
            <wp:extent cx="5943600" cy="419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DAT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92270"/>
                    </a:xfrm>
                    <a:prstGeom prst="rect">
                      <a:avLst/>
                    </a:prstGeom>
                  </pic:spPr>
                </pic:pic>
              </a:graphicData>
            </a:graphic>
          </wp:inline>
        </w:drawing>
      </w:r>
    </w:p>
    <w:p w14:paraId="74D45C00" w14:textId="77777777" w:rsidR="00D14726" w:rsidRPr="00A67A41" w:rsidRDefault="00D14726" w:rsidP="00D14726">
      <w:pPr>
        <w:pStyle w:val="ListParagraph"/>
        <w:spacing w:line="276" w:lineRule="auto"/>
        <w:ind w:left="0"/>
        <w:jc w:val="center"/>
        <w:rPr>
          <w:rFonts w:ascii="Times New Roman" w:hAnsi="Times New Roman"/>
        </w:rPr>
      </w:pPr>
      <w:r w:rsidRPr="00A67A41">
        <w:rPr>
          <w:rFonts w:ascii="Times New Roman" w:hAnsi="Times New Roman"/>
        </w:rPr>
        <w:t>Figure 1: Context Diagram</w:t>
      </w:r>
    </w:p>
    <w:p w14:paraId="11DA5008" w14:textId="77777777" w:rsidR="00D14726" w:rsidRPr="00A67A41" w:rsidRDefault="00D14726" w:rsidP="00D14726">
      <w:pPr>
        <w:spacing w:line="276" w:lineRule="auto"/>
        <w:jc w:val="both"/>
        <w:rPr>
          <w:rFonts w:ascii="Times New Roman" w:hAnsi="Times New Roman"/>
        </w:rPr>
      </w:pPr>
    </w:p>
    <w:p w14:paraId="7F3D0943" w14:textId="77777777" w:rsidR="00D14726" w:rsidRPr="00A67A41" w:rsidRDefault="00D14726" w:rsidP="00D14726">
      <w:pPr>
        <w:pStyle w:val="ListParagraph"/>
        <w:numPr>
          <w:ilvl w:val="0"/>
          <w:numId w:val="1"/>
        </w:numPr>
        <w:spacing w:line="276" w:lineRule="auto"/>
        <w:jc w:val="both"/>
        <w:rPr>
          <w:rFonts w:ascii="Times New Roman" w:hAnsi="Times New Roman"/>
        </w:rPr>
      </w:pPr>
      <w:r w:rsidRPr="00A67A41">
        <w:rPr>
          <w:rFonts w:ascii="Times New Roman" w:hAnsi="Times New Roman"/>
        </w:rPr>
        <w:t>Related Literature</w:t>
      </w:r>
    </w:p>
    <w:p w14:paraId="63993EAE" w14:textId="77777777" w:rsidR="00D14726" w:rsidRPr="00A67A41" w:rsidRDefault="00D14726" w:rsidP="00D14726">
      <w:pPr>
        <w:spacing w:line="276" w:lineRule="auto"/>
        <w:jc w:val="both"/>
        <w:rPr>
          <w:rFonts w:ascii="Times New Roman" w:hAnsi="Times New Roman"/>
        </w:rPr>
      </w:pPr>
    </w:p>
    <w:p w14:paraId="0906966B" w14:textId="77777777" w:rsidR="00D14726" w:rsidRPr="00A67A41" w:rsidRDefault="00D14726" w:rsidP="00D14726">
      <w:pPr>
        <w:pStyle w:val="ListParagraph"/>
        <w:numPr>
          <w:ilvl w:val="0"/>
          <w:numId w:val="3"/>
        </w:numPr>
        <w:spacing w:line="276" w:lineRule="auto"/>
        <w:jc w:val="both"/>
        <w:rPr>
          <w:rFonts w:ascii="Times New Roman" w:hAnsi="Times New Roman"/>
        </w:rPr>
      </w:pPr>
      <w:r w:rsidRPr="00A67A41">
        <w:rPr>
          <w:rFonts w:ascii="Times New Roman" w:hAnsi="Times New Roman"/>
        </w:rPr>
        <w:t xml:space="preserve">Weidman, J.C. &amp; May, D. C. (1994). </w:t>
      </w:r>
      <w:r w:rsidRPr="00A67A41">
        <w:rPr>
          <w:rFonts w:ascii="Times New Roman" w:hAnsi="Times New Roman"/>
          <w:i/>
        </w:rPr>
        <w:t xml:space="preserve">Implementing a faculty assessment system: a case study at the University of Pittsburgh USA. </w:t>
      </w:r>
      <w:r w:rsidRPr="00A67A41">
        <w:rPr>
          <w:rFonts w:ascii="Times New Roman" w:hAnsi="Times New Roman"/>
        </w:rPr>
        <w:t>UNESCO: International institute for educational planning.</w:t>
      </w:r>
    </w:p>
    <w:p w14:paraId="5CC54E5A" w14:textId="77777777" w:rsidR="00D14726" w:rsidRPr="00A67A41" w:rsidRDefault="00D14726" w:rsidP="00D14726">
      <w:pPr>
        <w:pStyle w:val="ListParagraph"/>
        <w:spacing w:line="276" w:lineRule="auto"/>
        <w:jc w:val="both"/>
        <w:rPr>
          <w:rFonts w:ascii="Times New Roman" w:hAnsi="Times New Roman"/>
        </w:rPr>
      </w:pPr>
    </w:p>
    <w:p w14:paraId="185BB77A" w14:textId="77777777" w:rsidR="00D14726" w:rsidRPr="00A67A41" w:rsidRDefault="00D14726" w:rsidP="00D14726">
      <w:pPr>
        <w:spacing w:line="276" w:lineRule="auto"/>
        <w:ind w:left="720"/>
        <w:jc w:val="both"/>
        <w:rPr>
          <w:rFonts w:ascii="Times New Roman" w:hAnsi="Times New Roman"/>
        </w:rPr>
      </w:pPr>
      <w:r w:rsidRPr="00A67A41">
        <w:rPr>
          <w:rFonts w:ascii="Times New Roman" w:hAnsi="Times New Roman"/>
        </w:rPr>
        <w:t>According to a study written by John C. Weidman and Daniel C. May, “</w:t>
      </w:r>
      <w:r w:rsidRPr="00A67A41">
        <w:rPr>
          <w:rFonts w:ascii="Times New Roman" w:hAnsi="Times New Roman"/>
          <w:i/>
        </w:rPr>
        <w:t>Implementing a Faculty Assessment System”</w:t>
      </w:r>
      <w:r w:rsidRPr="00A67A41">
        <w:rPr>
          <w:rFonts w:ascii="Times New Roman" w:hAnsi="Times New Roman"/>
        </w:rPr>
        <w:t>, at the University of Pittsburgh, preparing educational leaders and administrators in their respective specialties and environment was a step in maintaining and improving the overall performance of the school. There was an assumption that the funding for the university was likely to increase at a relatively low rate, if at all, and that there would be no significant increase in total student enrolment. This means that the grand performance of the school is maintained, but not improved. To make the school’s performance increase and have a high level of quality education, they would develop a plan for internal reallocation of limited resources to improve performance in already strong units as well as to enable investments in units with particularly strong promises of reaching excellence.</w:t>
      </w:r>
    </w:p>
    <w:p w14:paraId="119A8290" w14:textId="77777777" w:rsidR="00D14726" w:rsidRPr="00A67A41" w:rsidRDefault="00D14726" w:rsidP="00D14726">
      <w:pPr>
        <w:spacing w:line="276" w:lineRule="auto"/>
        <w:ind w:left="720"/>
        <w:jc w:val="both"/>
        <w:rPr>
          <w:rFonts w:ascii="Times New Roman" w:hAnsi="Times New Roman"/>
        </w:rPr>
      </w:pPr>
    </w:p>
    <w:p w14:paraId="6F8F8D79" w14:textId="77777777" w:rsidR="00D14726" w:rsidRPr="00A67A41" w:rsidRDefault="00D14726" w:rsidP="00D14726">
      <w:pPr>
        <w:spacing w:line="276" w:lineRule="auto"/>
        <w:ind w:left="720"/>
        <w:jc w:val="both"/>
        <w:rPr>
          <w:rFonts w:ascii="Times New Roman" w:hAnsi="Times New Roman"/>
        </w:rPr>
      </w:pPr>
      <w:r w:rsidRPr="00A67A41">
        <w:rPr>
          <w:rFonts w:ascii="Times New Roman" w:hAnsi="Times New Roman"/>
        </w:rPr>
        <w:t>By relating this study to our proposed project, we not only target fast and appropriate assignment of professors to their respective courses and subjects, we also target quality education for the students to improve their performance in academics and social needs. Not only that, this may also improve the rate of funding of the school, increase of total student enrolment, and the overall performance of the school. Reaching excellence is one of the key targets of this system.</w:t>
      </w:r>
    </w:p>
    <w:p w14:paraId="71335FE1" w14:textId="77777777" w:rsidR="00D14726" w:rsidRPr="00A67A41" w:rsidRDefault="00D14726" w:rsidP="00D14726">
      <w:pPr>
        <w:spacing w:line="276" w:lineRule="auto"/>
        <w:jc w:val="both"/>
        <w:rPr>
          <w:rFonts w:ascii="Times New Roman" w:hAnsi="Times New Roman"/>
        </w:rPr>
      </w:pPr>
    </w:p>
    <w:p w14:paraId="5AF21D91" w14:textId="77777777" w:rsidR="00D14726" w:rsidRPr="00A67A41" w:rsidRDefault="00D14726" w:rsidP="00D14726">
      <w:pPr>
        <w:pStyle w:val="ListParagraph"/>
        <w:numPr>
          <w:ilvl w:val="0"/>
          <w:numId w:val="3"/>
        </w:numPr>
        <w:spacing w:line="276" w:lineRule="auto"/>
        <w:jc w:val="both"/>
        <w:rPr>
          <w:rFonts w:ascii="Times New Roman" w:hAnsi="Times New Roman"/>
          <w:i/>
        </w:rPr>
      </w:pPr>
      <w:r w:rsidRPr="00A67A41">
        <w:rPr>
          <w:rFonts w:ascii="Times New Roman" w:hAnsi="Times New Roman"/>
        </w:rPr>
        <w:t xml:space="preserve">Dibon. (2010). </w:t>
      </w:r>
      <w:r w:rsidRPr="00A67A41">
        <w:rPr>
          <w:rFonts w:ascii="Times New Roman" w:hAnsi="Times New Roman"/>
          <w:i/>
        </w:rPr>
        <w:t xml:space="preserve">Online-based instructors scheduling system. </w:t>
      </w:r>
    </w:p>
    <w:p w14:paraId="156533FF" w14:textId="77777777" w:rsidR="00D14726" w:rsidRPr="00A67A41" w:rsidRDefault="00D14726" w:rsidP="00D14726">
      <w:pPr>
        <w:spacing w:line="276" w:lineRule="auto"/>
        <w:jc w:val="both"/>
        <w:rPr>
          <w:rFonts w:ascii="Times New Roman" w:hAnsi="Times New Roman"/>
        </w:rPr>
      </w:pPr>
    </w:p>
    <w:p w14:paraId="66887BD3" w14:textId="77777777" w:rsidR="00D14726" w:rsidRPr="00A67A41" w:rsidRDefault="00D14726" w:rsidP="00D14726">
      <w:pPr>
        <w:spacing w:line="276" w:lineRule="auto"/>
        <w:ind w:left="720"/>
        <w:jc w:val="both"/>
        <w:rPr>
          <w:rFonts w:ascii="Times New Roman" w:eastAsia="BatangChe" w:hAnsi="Times New Roman"/>
        </w:rPr>
      </w:pPr>
      <w:r w:rsidRPr="00A67A41">
        <w:rPr>
          <w:rFonts w:ascii="Times New Roman" w:eastAsia="BatangChe" w:hAnsi="Times New Roman"/>
        </w:rPr>
        <w:t xml:space="preserve">According to it, there is a high impact of workload on teachers and students. This problem results to unprepared classes, lack of time to assess to student works, negative impact on interacting with their students and unavailability on providing tutorials. To resolve this problem, they came up of having a Scheduling System that will organize the schedules of their teachers and students. They provide useful hypothesis and helpful suggestions for the innovation of the Scheduling System. It has been indicated that the Scheduling System must be good in data handling, security, scheduling, stability adaptability and accuracy. An organized schedule would result to much more positive outcome when it comes on the work and profession of the teachers and students. </w:t>
      </w:r>
    </w:p>
    <w:p w14:paraId="1D0344B7" w14:textId="77777777" w:rsidR="00D14726" w:rsidRPr="00A67A41" w:rsidRDefault="00D14726" w:rsidP="00D14726">
      <w:pPr>
        <w:spacing w:line="276" w:lineRule="auto"/>
        <w:jc w:val="both"/>
        <w:rPr>
          <w:rFonts w:ascii="Times New Roman" w:hAnsi="Times New Roman"/>
        </w:rPr>
      </w:pPr>
    </w:p>
    <w:p w14:paraId="216FEC03" w14:textId="77777777" w:rsidR="00D14726" w:rsidRPr="00A67A41" w:rsidRDefault="00D14726" w:rsidP="00D14726">
      <w:pPr>
        <w:spacing w:line="276" w:lineRule="auto"/>
        <w:jc w:val="both"/>
        <w:rPr>
          <w:rFonts w:ascii="Times New Roman" w:hAnsi="Times New Roman"/>
        </w:rPr>
      </w:pPr>
    </w:p>
    <w:p w14:paraId="5DBDE629" w14:textId="77777777" w:rsidR="00D14726" w:rsidRPr="00A67A41" w:rsidRDefault="00D14726" w:rsidP="00D14726">
      <w:pPr>
        <w:pStyle w:val="ListParagraph"/>
        <w:numPr>
          <w:ilvl w:val="0"/>
          <w:numId w:val="3"/>
        </w:numPr>
        <w:spacing w:line="276" w:lineRule="auto"/>
        <w:jc w:val="both"/>
        <w:rPr>
          <w:rFonts w:ascii="Times New Roman" w:hAnsi="Times New Roman"/>
        </w:rPr>
      </w:pPr>
      <w:r w:rsidRPr="00A67A41">
        <w:rPr>
          <w:rFonts w:ascii="Times New Roman" w:hAnsi="Times New Roman"/>
        </w:rPr>
        <w:t xml:space="preserve">Chantrapornchai, C. (2012, September). </w:t>
      </w:r>
      <w:r w:rsidRPr="00A67A41">
        <w:rPr>
          <w:rFonts w:ascii="Times New Roman" w:hAnsi="Times New Roman"/>
          <w:i/>
        </w:rPr>
        <w:t>Development of a faculty work load system: a case study in a public university.</w:t>
      </w:r>
    </w:p>
    <w:p w14:paraId="5933A024" w14:textId="77777777" w:rsidR="00D14726" w:rsidRPr="00A67A41" w:rsidRDefault="00D14726" w:rsidP="00D14726">
      <w:pPr>
        <w:spacing w:line="276" w:lineRule="auto"/>
        <w:jc w:val="both"/>
        <w:rPr>
          <w:rFonts w:ascii="Times New Roman" w:hAnsi="Times New Roman"/>
        </w:rPr>
      </w:pPr>
    </w:p>
    <w:p w14:paraId="2C93587A" w14:textId="77777777" w:rsidR="00D14726" w:rsidRPr="00A67A41" w:rsidRDefault="00D14726" w:rsidP="00D14726">
      <w:pPr>
        <w:spacing w:line="276" w:lineRule="auto"/>
        <w:ind w:left="720"/>
        <w:jc w:val="both"/>
        <w:rPr>
          <w:rFonts w:ascii="Times New Roman" w:hAnsi="Times New Roman"/>
        </w:rPr>
      </w:pPr>
      <w:r w:rsidRPr="00A67A41">
        <w:rPr>
          <w:rFonts w:ascii="Times New Roman" w:hAnsi="Times New Roman"/>
        </w:rPr>
        <w:t xml:space="preserve">According to a study from Thailand, which was written by Chantana Chantrapornchai, entitled “Development of a faculty work load system: a case study in a public university”, states that there are different ways to assign the work of a faculty member and to evaluate the performance of a faculty member. In public universities in Thailand, their faculty members are mostly composed on government officials. Their evaluation is not really that important since it has a small effect on the salary. In order to help identify workload of a faculty member, an information system is needed. However, in the university, there were information systems that exist. Some of them are in papers and some are in computers. In this work, we develop an extended system to the existing ones. The system needs to aid the workload calculation per department in the university. </w:t>
      </w:r>
    </w:p>
    <w:p w14:paraId="2BB5FA2B" w14:textId="77777777" w:rsidR="00D14726" w:rsidRPr="00A67A41" w:rsidRDefault="00D14726" w:rsidP="00D14726">
      <w:pPr>
        <w:spacing w:line="276" w:lineRule="auto"/>
        <w:jc w:val="both"/>
        <w:rPr>
          <w:rFonts w:ascii="Times New Roman" w:hAnsi="Times New Roman"/>
        </w:rPr>
      </w:pPr>
    </w:p>
    <w:p w14:paraId="7F4AFFC9" w14:textId="77777777" w:rsidR="00D14726" w:rsidRPr="00A67A41" w:rsidRDefault="00D14726" w:rsidP="00D14726">
      <w:pPr>
        <w:spacing w:line="276" w:lineRule="auto"/>
        <w:jc w:val="both"/>
        <w:rPr>
          <w:rFonts w:ascii="Times New Roman" w:hAnsi="Times New Roman"/>
        </w:rPr>
      </w:pPr>
    </w:p>
    <w:p w14:paraId="7B43BCC0" w14:textId="77777777" w:rsidR="00D14726" w:rsidRPr="00A67A41" w:rsidRDefault="00D14726" w:rsidP="00D14726">
      <w:pPr>
        <w:spacing w:line="276" w:lineRule="auto"/>
        <w:jc w:val="both"/>
        <w:rPr>
          <w:rFonts w:ascii="Times New Roman" w:hAnsi="Times New Roman"/>
        </w:rPr>
      </w:pPr>
    </w:p>
    <w:p w14:paraId="32323876" w14:textId="77777777" w:rsidR="00CD6951" w:rsidRPr="00A67A41" w:rsidRDefault="00CD6951">
      <w:pPr>
        <w:rPr>
          <w:rFonts w:ascii="Times New Roman" w:hAnsi="Times New Roman"/>
        </w:rPr>
      </w:pPr>
      <w:bookmarkStart w:id="0" w:name="_GoBack"/>
      <w:bookmarkEnd w:id="0"/>
    </w:p>
    <w:sectPr w:rsidR="00CD6951" w:rsidRPr="00A67A41" w:rsidSect="00BB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Calibri">
    <w:panose1 w:val="020F0502020204030204"/>
    <w:charset w:val="00"/>
    <w:family w:val="auto"/>
    <w:pitch w:val="variable"/>
    <w:sig w:usb0="E00002FF" w:usb1="4000ACFF" w:usb2="00000001" w:usb3="00000000" w:csb0="0000019F" w:csb1="00000000"/>
  </w:font>
  <w:font w:name="BatangChe">
    <w:panose1 w:val="02030609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B0F42"/>
    <w:multiLevelType w:val="hybridMultilevel"/>
    <w:tmpl w:val="F7ECB5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4D74FB"/>
    <w:multiLevelType w:val="hybridMultilevel"/>
    <w:tmpl w:val="FBF8F03A"/>
    <w:lvl w:ilvl="0" w:tplc="8E76D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CD3121"/>
    <w:multiLevelType w:val="hybridMultilevel"/>
    <w:tmpl w:val="D51C4F30"/>
    <w:lvl w:ilvl="0" w:tplc="518E2B16">
      <w:start w:val="1"/>
      <w:numFmt w:val="bullet"/>
      <w:lvlText w:val="–"/>
      <w:lvlJc w:val="left"/>
      <w:pPr>
        <w:tabs>
          <w:tab w:val="num" w:pos="1080"/>
        </w:tabs>
        <w:ind w:left="1080" w:hanging="360"/>
      </w:pPr>
      <w:rPr>
        <w:rFonts w:ascii="Corbel" w:hAnsi="Corbel" w:hint="default"/>
      </w:rPr>
    </w:lvl>
    <w:lvl w:ilvl="1" w:tplc="73F4D070" w:tentative="1">
      <w:start w:val="1"/>
      <w:numFmt w:val="bullet"/>
      <w:lvlText w:val="–"/>
      <w:lvlJc w:val="left"/>
      <w:pPr>
        <w:tabs>
          <w:tab w:val="num" w:pos="1800"/>
        </w:tabs>
        <w:ind w:left="1800" w:hanging="360"/>
      </w:pPr>
      <w:rPr>
        <w:rFonts w:ascii="Corbel" w:hAnsi="Corbel" w:hint="default"/>
      </w:rPr>
    </w:lvl>
    <w:lvl w:ilvl="2" w:tplc="F4E6D76C" w:tentative="1">
      <w:start w:val="1"/>
      <w:numFmt w:val="bullet"/>
      <w:lvlText w:val="–"/>
      <w:lvlJc w:val="left"/>
      <w:pPr>
        <w:tabs>
          <w:tab w:val="num" w:pos="2520"/>
        </w:tabs>
        <w:ind w:left="2520" w:hanging="360"/>
      </w:pPr>
      <w:rPr>
        <w:rFonts w:ascii="Corbel" w:hAnsi="Corbel" w:hint="default"/>
      </w:rPr>
    </w:lvl>
    <w:lvl w:ilvl="3" w:tplc="04488002" w:tentative="1">
      <w:start w:val="1"/>
      <w:numFmt w:val="bullet"/>
      <w:lvlText w:val="–"/>
      <w:lvlJc w:val="left"/>
      <w:pPr>
        <w:tabs>
          <w:tab w:val="num" w:pos="3240"/>
        </w:tabs>
        <w:ind w:left="3240" w:hanging="360"/>
      </w:pPr>
      <w:rPr>
        <w:rFonts w:ascii="Corbel" w:hAnsi="Corbel" w:hint="default"/>
      </w:rPr>
    </w:lvl>
    <w:lvl w:ilvl="4" w:tplc="2A404EF4" w:tentative="1">
      <w:start w:val="1"/>
      <w:numFmt w:val="bullet"/>
      <w:lvlText w:val="–"/>
      <w:lvlJc w:val="left"/>
      <w:pPr>
        <w:tabs>
          <w:tab w:val="num" w:pos="3960"/>
        </w:tabs>
        <w:ind w:left="3960" w:hanging="360"/>
      </w:pPr>
      <w:rPr>
        <w:rFonts w:ascii="Corbel" w:hAnsi="Corbel" w:hint="default"/>
      </w:rPr>
    </w:lvl>
    <w:lvl w:ilvl="5" w:tplc="44FCE78A" w:tentative="1">
      <w:start w:val="1"/>
      <w:numFmt w:val="bullet"/>
      <w:lvlText w:val="–"/>
      <w:lvlJc w:val="left"/>
      <w:pPr>
        <w:tabs>
          <w:tab w:val="num" w:pos="4680"/>
        </w:tabs>
        <w:ind w:left="4680" w:hanging="360"/>
      </w:pPr>
      <w:rPr>
        <w:rFonts w:ascii="Corbel" w:hAnsi="Corbel" w:hint="default"/>
      </w:rPr>
    </w:lvl>
    <w:lvl w:ilvl="6" w:tplc="2BF4B482" w:tentative="1">
      <w:start w:val="1"/>
      <w:numFmt w:val="bullet"/>
      <w:lvlText w:val="–"/>
      <w:lvlJc w:val="left"/>
      <w:pPr>
        <w:tabs>
          <w:tab w:val="num" w:pos="5400"/>
        </w:tabs>
        <w:ind w:left="5400" w:hanging="360"/>
      </w:pPr>
      <w:rPr>
        <w:rFonts w:ascii="Corbel" w:hAnsi="Corbel" w:hint="default"/>
      </w:rPr>
    </w:lvl>
    <w:lvl w:ilvl="7" w:tplc="606A53D2" w:tentative="1">
      <w:start w:val="1"/>
      <w:numFmt w:val="bullet"/>
      <w:lvlText w:val="–"/>
      <w:lvlJc w:val="left"/>
      <w:pPr>
        <w:tabs>
          <w:tab w:val="num" w:pos="6120"/>
        </w:tabs>
        <w:ind w:left="6120" w:hanging="360"/>
      </w:pPr>
      <w:rPr>
        <w:rFonts w:ascii="Corbel" w:hAnsi="Corbel" w:hint="default"/>
      </w:rPr>
    </w:lvl>
    <w:lvl w:ilvl="8" w:tplc="F3B04B32" w:tentative="1">
      <w:start w:val="1"/>
      <w:numFmt w:val="bullet"/>
      <w:lvlText w:val="–"/>
      <w:lvlJc w:val="left"/>
      <w:pPr>
        <w:tabs>
          <w:tab w:val="num" w:pos="6840"/>
        </w:tabs>
        <w:ind w:left="6840" w:hanging="360"/>
      </w:pPr>
      <w:rPr>
        <w:rFonts w:ascii="Corbel" w:hAnsi="Corbel" w:hint="default"/>
      </w:rPr>
    </w:lvl>
  </w:abstractNum>
  <w:abstractNum w:abstractNumId="3">
    <w:nsid w:val="36DC45B2"/>
    <w:multiLevelType w:val="hybridMultilevel"/>
    <w:tmpl w:val="FF40E020"/>
    <w:lvl w:ilvl="0" w:tplc="B4E2F8E2">
      <w:start w:val="1"/>
      <w:numFmt w:val="bullet"/>
      <w:lvlText w:val="–"/>
      <w:lvlJc w:val="left"/>
      <w:pPr>
        <w:tabs>
          <w:tab w:val="num" w:pos="1080"/>
        </w:tabs>
        <w:ind w:left="1080" w:hanging="360"/>
      </w:pPr>
      <w:rPr>
        <w:rFonts w:ascii="Corbel" w:hAnsi="Corbel" w:hint="default"/>
      </w:rPr>
    </w:lvl>
    <w:lvl w:ilvl="1" w:tplc="9D4CEB92" w:tentative="1">
      <w:start w:val="1"/>
      <w:numFmt w:val="bullet"/>
      <w:lvlText w:val="–"/>
      <w:lvlJc w:val="left"/>
      <w:pPr>
        <w:tabs>
          <w:tab w:val="num" w:pos="1800"/>
        </w:tabs>
        <w:ind w:left="1800" w:hanging="360"/>
      </w:pPr>
      <w:rPr>
        <w:rFonts w:ascii="Corbel" w:hAnsi="Corbel" w:hint="default"/>
      </w:rPr>
    </w:lvl>
    <w:lvl w:ilvl="2" w:tplc="03589464" w:tentative="1">
      <w:start w:val="1"/>
      <w:numFmt w:val="bullet"/>
      <w:lvlText w:val="–"/>
      <w:lvlJc w:val="left"/>
      <w:pPr>
        <w:tabs>
          <w:tab w:val="num" w:pos="2520"/>
        </w:tabs>
        <w:ind w:left="2520" w:hanging="360"/>
      </w:pPr>
      <w:rPr>
        <w:rFonts w:ascii="Corbel" w:hAnsi="Corbel" w:hint="default"/>
      </w:rPr>
    </w:lvl>
    <w:lvl w:ilvl="3" w:tplc="6F36DE12" w:tentative="1">
      <w:start w:val="1"/>
      <w:numFmt w:val="bullet"/>
      <w:lvlText w:val="–"/>
      <w:lvlJc w:val="left"/>
      <w:pPr>
        <w:tabs>
          <w:tab w:val="num" w:pos="3240"/>
        </w:tabs>
        <w:ind w:left="3240" w:hanging="360"/>
      </w:pPr>
      <w:rPr>
        <w:rFonts w:ascii="Corbel" w:hAnsi="Corbel" w:hint="default"/>
      </w:rPr>
    </w:lvl>
    <w:lvl w:ilvl="4" w:tplc="DFF41020" w:tentative="1">
      <w:start w:val="1"/>
      <w:numFmt w:val="bullet"/>
      <w:lvlText w:val="–"/>
      <w:lvlJc w:val="left"/>
      <w:pPr>
        <w:tabs>
          <w:tab w:val="num" w:pos="3960"/>
        </w:tabs>
        <w:ind w:left="3960" w:hanging="360"/>
      </w:pPr>
      <w:rPr>
        <w:rFonts w:ascii="Corbel" w:hAnsi="Corbel" w:hint="default"/>
      </w:rPr>
    </w:lvl>
    <w:lvl w:ilvl="5" w:tplc="EE26CF96" w:tentative="1">
      <w:start w:val="1"/>
      <w:numFmt w:val="bullet"/>
      <w:lvlText w:val="–"/>
      <w:lvlJc w:val="left"/>
      <w:pPr>
        <w:tabs>
          <w:tab w:val="num" w:pos="4680"/>
        </w:tabs>
        <w:ind w:left="4680" w:hanging="360"/>
      </w:pPr>
      <w:rPr>
        <w:rFonts w:ascii="Corbel" w:hAnsi="Corbel" w:hint="default"/>
      </w:rPr>
    </w:lvl>
    <w:lvl w:ilvl="6" w:tplc="4DD078AA" w:tentative="1">
      <w:start w:val="1"/>
      <w:numFmt w:val="bullet"/>
      <w:lvlText w:val="–"/>
      <w:lvlJc w:val="left"/>
      <w:pPr>
        <w:tabs>
          <w:tab w:val="num" w:pos="5400"/>
        </w:tabs>
        <w:ind w:left="5400" w:hanging="360"/>
      </w:pPr>
      <w:rPr>
        <w:rFonts w:ascii="Corbel" w:hAnsi="Corbel" w:hint="default"/>
      </w:rPr>
    </w:lvl>
    <w:lvl w:ilvl="7" w:tplc="AC04A4C0" w:tentative="1">
      <w:start w:val="1"/>
      <w:numFmt w:val="bullet"/>
      <w:lvlText w:val="–"/>
      <w:lvlJc w:val="left"/>
      <w:pPr>
        <w:tabs>
          <w:tab w:val="num" w:pos="6120"/>
        </w:tabs>
        <w:ind w:left="6120" w:hanging="360"/>
      </w:pPr>
      <w:rPr>
        <w:rFonts w:ascii="Corbel" w:hAnsi="Corbel" w:hint="default"/>
      </w:rPr>
    </w:lvl>
    <w:lvl w:ilvl="8" w:tplc="E3F4A9B4" w:tentative="1">
      <w:start w:val="1"/>
      <w:numFmt w:val="bullet"/>
      <w:lvlText w:val="–"/>
      <w:lvlJc w:val="left"/>
      <w:pPr>
        <w:tabs>
          <w:tab w:val="num" w:pos="6840"/>
        </w:tabs>
        <w:ind w:left="6840" w:hanging="360"/>
      </w:pPr>
      <w:rPr>
        <w:rFonts w:ascii="Corbel" w:hAnsi="Corbel" w:hint="default"/>
      </w:rPr>
    </w:lvl>
  </w:abstractNum>
  <w:abstractNum w:abstractNumId="4">
    <w:nsid w:val="45033763"/>
    <w:multiLevelType w:val="multilevel"/>
    <w:tmpl w:val="05A4E4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5EEF2E57"/>
    <w:multiLevelType w:val="hybridMultilevel"/>
    <w:tmpl w:val="F5CC599E"/>
    <w:lvl w:ilvl="0" w:tplc="78D03314">
      <w:start w:val="1"/>
      <w:numFmt w:val="upperRoman"/>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A378D8"/>
    <w:multiLevelType w:val="hybridMultilevel"/>
    <w:tmpl w:val="609C9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26"/>
    <w:rsid w:val="005D1511"/>
    <w:rsid w:val="00930C81"/>
    <w:rsid w:val="0099545B"/>
    <w:rsid w:val="00A67A41"/>
    <w:rsid w:val="00AD6770"/>
    <w:rsid w:val="00B70F95"/>
    <w:rsid w:val="00BB3C99"/>
    <w:rsid w:val="00CC19A8"/>
    <w:rsid w:val="00CD6951"/>
    <w:rsid w:val="00D14726"/>
    <w:rsid w:val="00D82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6E2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72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1188</Words>
  <Characters>6772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dc:description/>
  <cp:lastModifiedBy>Louise Gabrielle Lazaro</cp:lastModifiedBy>
  <cp:revision>4</cp:revision>
  <dcterms:created xsi:type="dcterms:W3CDTF">2016-06-22T06:29:00Z</dcterms:created>
  <dcterms:modified xsi:type="dcterms:W3CDTF">2016-07-13T11:16:00Z</dcterms:modified>
</cp:coreProperties>
</file>